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Default="007E69EC" w:rsidP="0037498D">
      <w:pPr>
        <w:spacing w:after="0" w:line="240" w:lineRule="auto"/>
        <w:jc w:val="center"/>
        <w:rPr>
          <w:rFonts w:ascii="Arial" w:hAnsi="Arial" w:cs="Arial"/>
          <w:b/>
          <w:sz w:val="24"/>
          <w:szCs w:val="24"/>
        </w:rPr>
      </w:pPr>
      <w:r w:rsidRPr="00DF60DA">
        <w:rPr>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716731" w:rsidRDefault="007E69EC" w:rsidP="0037498D">
      <w:pPr>
        <w:spacing w:after="0" w:line="240" w:lineRule="auto"/>
        <w:jc w:val="center"/>
        <w:rPr>
          <w:rFonts w:ascii="Arial" w:hAnsi="Arial" w:cs="Arial"/>
          <w:b/>
          <w:sz w:val="24"/>
          <w:szCs w:val="24"/>
        </w:rPr>
      </w:pPr>
      <w:r w:rsidRPr="00BC33F1">
        <w:rPr>
          <w:rFonts w:ascii="Arial" w:hAnsi="Arial" w:cs="Arial"/>
          <w:b/>
          <w:noProof/>
          <w:sz w:val="24"/>
          <w:szCs w:val="24"/>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13BAE725" w:rsidR="00BC33F1" w:rsidRPr="00194337" w:rsidRDefault="00BC33F1" w:rsidP="00BC33F1">
                            <w:pPr>
                              <w:spacing w:after="0" w:line="240" w:lineRule="auto"/>
                              <w:jc w:val="center"/>
                              <w:rPr>
                                <w:rFonts w:ascii="Arial" w:hAnsi="Arial" w:cs="Arial"/>
                                <w:b/>
                                <w:sz w:val="24"/>
                                <w:szCs w:val="24"/>
                              </w:rPr>
                            </w:pPr>
                            <w:r w:rsidRPr="00C748A4">
                              <w:rPr>
                                <w:rFonts w:ascii="Arial" w:hAnsi="Arial" w:cs="Arial"/>
                                <w:b/>
                                <w:sz w:val="24"/>
                                <w:szCs w:val="24"/>
                              </w:rPr>
                              <w:t xml:space="preserve">MINUTES OF A MEETING OF THE </w:t>
                            </w:r>
                            <w:r w:rsidR="00586B65" w:rsidRPr="00C748A4">
                              <w:rPr>
                                <w:rFonts w:ascii="Arial" w:hAnsi="Arial" w:cs="Arial"/>
                                <w:b/>
                                <w:sz w:val="24"/>
                                <w:szCs w:val="24"/>
                              </w:rPr>
                              <w:t>FINANCE</w:t>
                            </w:r>
                            <w:r w:rsidRPr="00C748A4">
                              <w:rPr>
                                <w:rFonts w:ascii="Arial" w:hAnsi="Arial" w:cs="Arial"/>
                                <w:b/>
                                <w:sz w:val="24"/>
                                <w:szCs w:val="24"/>
                              </w:rPr>
                              <w:t xml:space="preserve"> COMMITTEE</w:t>
                            </w:r>
                            <w:r>
                              <w:rPr>
                                <w:rFonts w:ascii="Arial" w:hAnsi="Arial" w:cs="Arial"/>
                                <w:b/>
                                <w:sz w:val="24"/>
                                <w:szCs w:val="24"/>
                              </w:rPr>
                              <w:t xml:space="preserve"> </w:t>
                            </w:r>
                          </w:p>
                          <w:p w14:paraId="10D6C658" w14:textId="0972F87D" w:rsidR="00BC33F1" w:rsidRDefault="00BC33F1" w:rsidP="004D160F">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C748A4">
                              <w:rPr>
                                <w:rFonts w:ascii="Arial" w:hAnsi="Arial" w:cs="Arial"/>
                                <w:b/>
                                <w:sz w:val="24"/>
                                <w:szCs w:val="24"/>
                              </w:rPr>
                              <w:t>16</w:t>
                            </w:r>
                            <w:r w:rsidR="00C748A4" w:rsidRPr="00C748A4">
                              <w:rPr>
                                <w:rFonts w:ascii="Arial" w:hAnsi="Arial" w:cs="Arial"/>
                                <w:b/>
                                <w:sz w:val="24"/>
                                <w:szCs w:val="24"/>
                                <w:vertAlign w:val="superscript"/>
                              </w:rPr>
                              <w:t>th</w:t>
                            </w:r>
                            <w:r w:rsidR="00C748A4">
                              <w:rPr>
                                <w:rFonts w:ascii="Arial" w:hAnsi="Arial" w:cs="Arial"/>
                                <w:b/>
                                <w:sz w:val="24"/>
                                <w:szCs w:val="24"/>
                              </w:rPr>
                              <w:t xml:space="preserve"> JUNE</w:t>
                            </w:r>
                            <w:r w:rsidR="00586B65">
                              <w:rPr>
                                <w:rFonts w:ascii="Arial" w:hAnsi="Arial" w:cs="Arial"/>
                                <w:b/>
                                <w:sz w:val="24"/>
                                <w:szCs w:val="24"/>
                              </w:rPr>
                              <w:t xml:space="preserve"> 2023 </w:t>
                            </w:r>
                            <w:r w:rsidR="00402496">
                              <w:rPr>
                                <w:rFonts w:ascii="Arial" w:hAnsi="Arial" w:cs="Arial"/>
                                <w:b/>
                                <w:sz w:val="24"/>
                                <w:szCs w:val="24"/>
                              </w:rPr>
                              <w:t>AT SCHOOL</w:t>
                            </w:r>
                            <w:r w:rsidR="00C748A4">
                              <w:rPr>
                                <w:rFonts w:ascii="Arial" w:hAnsi="Arial" w:cs="Arial"/>
                                <w:b/>
                                <w:sz w:val="24"/>
                                <w:szCs w:val="24"/>
                              </w:rPr>
                              <w:t xml:space="preserve"> (SUMMER TERM MEETING) </w:t>
                            </w:r>
                          </w:p>
                          <w:p w14:paraId="2886BDAD" w14:textId="31C58A1E" w:rsidR="00C748A4" w:rsidRDefault="00C748A4" w:rsidP="00C748A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075DD6C2" w14:textId="13BAE725" w:rsidR="00BC33F1" w:rsidRPr="00194337" w:rsidRDefault="00BC33F1" w:rsidP="00BC33F1">
                      <w:pPr>
                        <w:spacing w:after="0" w:line="240" w:lineRule="auto"/>
                        <w:jc w:val="center"/>
                        <w:rPr>
                          <w:rFonts w:ascii="Arial" w:hAnsi="Arial" w:cs="Arial"/>
                          <w:b/>
                          <w:sz w:val="24"/>
                          <w:szCs w:val="24"/>
                        </w:rPr>
                      </w:pPr>
                      <w:r w:rsidRPr="00C748A4">
                        <w:rPr>
                          <w:rFonts w:ascii="Arial" w:hAnsi="Arial" w:cs="Arial"/>
                          <w:b/>
                          <w:sz w:val="24"/>
                          <w:szCs w:val="24"/>
                        </w:rPr>
                        <w:t xml:space="preserve">MINUTES OF A MEETING OF THE </w:t>
                      </w:r>
                      <w:r w:rsidR="00586B65" w:rsidRPr="00C748A4">
                        <w:rPr>
                          <w:rFonts w:ascii="Arial" w:hAnsi="Arial" w:cs="Arial"/>
                          <w:b/>
                          <w:sz w:val="24"/>
                          <w:szCs w:val="24"/>
                        </w:rPr>
                        <w:t>FINANCE</w:t>
                      </w:r>
                      <w:r w:rsidRPr="00C748A4">
                        <w:rPr>
                          <w:rFonts w:ascii="Arial" w:hAnsi="Arial" w:cs="Arial"/>
                          <w:b/>
                          <w:sz w:val="24"/>
                          <w:szCs w:val="24"/>
                        </w:rPr>
                        <w:t xml:space="preserve"> COMMITTEE</w:t>
                      </w:r>
                      <w:r>
                        <w:rPr>
                          <w:rFonts w:ascii="Arial" w:hAnsi="Arial" w:cs="Arial"/>
                          <w:b/>
                          <w:sz w:val="24"/>
                          <w:szCs w:val="24"/>
                        </w:rPr>
                        <w:t xml:space="preserve"> </w:t>
                      </w:r>
                    </w:p>
                    <w:p w14:paraId="10D6C658" w14:textId="0972F87D" w:rsidR="00BC33F1" w:rsidRDefault="00BC33F1" w:rsidP="004D160F">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C748A4">
                        <w:rPr>
                          <w:rFonts w:ascii="Arial" w:hAnsi="Arial" w:cs="Arial"/>
                          <w:b/>
                          <w:sz w:val="24"/>
                          <w:szCs w:val="24"/>
                        </w:rPr>
                        <w:t>16</w:t>
                      </w:r>
                      <w:r w:rsidR="00C748A4" w:rsidRPr="00C748A4">
                        <w:rPr>
                          <w:rFonts w:ascii="Arial" w:hAnsi="Arial" w:cs="Arial"/>
                          <w:b/>
                          <w:sz w:val="24"/>
                          <w:szCs w:val="24"/>
                          <w:vertAlign w:val="superscript"/>
                        </w:rPr>
                        <w:t>th</w:t>
                      </w:r>
                      <w:r w:rsidR="00C748A4">
                        <w:rPr>
                          <w:rFonts w:ascii="Arial" w:hAnsi="Arial" w:cs="Arial"/>
                          <w:b/>
                          <w:sz w:val="24"/>
                          <w:szCs w:val="24"/>
                        </w:rPr>
                        <w:t xml:space="preserve"> JUNE</w:t>
                      </w:r>
                      <w:r w:rsidR="00586B65">
                        <w:rPr>
                          <w:rFonts w:ascii="Arial" w:hAnsi="Arial" w:cs="Arial"/>
                          <w:b/>
                          <w:sz w:val="24"/>
                          <w:szCs w:val="24"/>
                        </w:rPr>
                        <w:t xml:space="preserve"> 2023 </w:t>
                      </w:r>
                      <w:r w:rsidR="00402496">
                        <w:rPr>
                          <w:rFonts w:ascii="Arial" w:hAnsi="Arial" w:cs="Arial"/>
                          <w:b/>
                          <w:sz w:val="24"/>
                          <w:szCs w:val="24"/>
                        </w:rPr>
                        <w:t>AT SCHOOL</w:t>
                      </w:r>
                      <w:r w:rsidR="00C748A4">
                        <w:rPr>
                          <w:rFonts w:ascii="Arial" w:hAnsi="Arial" w:cs="Arial"/>
                          <w:b/>
                          <w:sz w:val="24"/>
                          <w:szCs w:val="24"/>
                        </w:rPr>
                        <w:t xml:space="preserve"> (SUMMER TERM MEETING) </w:t>
                      </w:r>
                    </w:p>
                    <w:p w14:paraId="2886BDAD" w14:textId="31C58A1E" w:rsidR="00C748A4" w:rsidRDefault="00C748A4" w:rsidP="00C748A4">
                      <w:pPr>
                        <w:spacing w:after="0" w:line="240" w:lineRule="auto"/>
                      </w:pPr>
                    </w:p>
                  </w:txbxContent>
                </v:textbox>
                <w10:wrap type="square"/>
              </v:shape>
            </w:pict>
          </mc:Fallback>
        </mc:AlternateContent>
      </w:r>
      <w:r w:rsidR="002E2040">
        <w:rPr>
          <w:rFonts w:ascii="Arial" w:hAnsi="Arial" w:cs="Arial"/>
          <w:b/>
          <w:sz w:val="24"/>
          <w:szCs w:val="24"/>
        </w:rPr>
        <w:t xml:space="preserve"> </w:t>
      </w:r>
    </w:p>
    <w:p w14:paraId="5C9055F5" w14:textId="70B454FB" w:rsidR="002E2040" w:rsidRPr="00716731" w:rsidRDefault="002E2040" w:rsidP="0037498D">
      <w:pPr>
        <w:spacing w:after="0" w:line="240" w:lineRule="auto"/>
        <w:rPr>
          <w:rFonts w:ascii="Arial" w:hAnsi="Arial" w:cs="Arial"/>
          <w:b/>
          <w:sz w:val="24"/>
          <w:szCs w:val="24"/>
          <w:u w:val="single"/>
        </w:rPr>
      </w:pPr>
    </w:p>
    <w:p w14:paraId="283E6E19" w14:textId="59F6022A" w:rsidR="002E2040" w:rsidRPr="00F01C89" w:rsidRDefault="002E2040" w:rsidP="0037498D">
      <w:pPr>
        <w:spacing w:after="0" w:line="240" w:lineRule="auto"/>
        <w:rPr>
          <w:rFonts w:ascii="Arial" w:hAnsi="Arial" w:cs="Arial"/>
          <w:sz w:val="24"/>
          <w:szCs w:val="24"/>
        </w:rPr>
      </w:pPr>
      <w:bookmarkStart w:id="0" w:name="_Hlk84530513"/>
      <w:r w:rsidRPr="00194337">
        <w:rPr>
          <w:rFonts w:ascii="Arial" w:hAnsi="Arial" w:cs="Arial"/>
          <w:b/>
          <w:sz w:val="24"/>
          <w:szCs w:val="24"/>
        </w:rPr>
        <w:t xml:space="preserve">Governors Present: </w:t>
      </w:r>
      <w:r w:rsidRPr="00194337">
        <w:rPr>
          <w:rFonts w:ascii="Arial" w:hAnsi="Arial" w:cs="Arial"/>
          <w:b/>
          <w:sz w:val="24"/>
          <w:szCs w:val="24"/>
        </w:rPr>
        <w:tab/>
      </w:r>
      <w:r w:rsidR="00586B65">
        <w:rPr>
          <w:rFonts w:ascii="Arial" w:hAnsi="Arial" w:cs="Arial"/>
          <w:bCs/>
          <w:sz w:val="24"/>
          <w:szCs w:val="24"/>
        </w:rPr>
        <w:t>Julien Rye</w:t>
      </w:r>
      <w:r w:rsidR="00D00C22">
        <w:rPr>
          <w:rFonts w:ascii="Arial" w:hAnsi="Arial" w:cs="Arial"/>
          <w:bCs/>
          <w:sz w:val="24"/>
          <w:szCs w:val="24"/>
        </w:rPr>
        <w:t xml:space="preserve"> </w:t>
      </w:r>
      <w:r w:rsidR="00586B65">
        <w:rPr>
          <w:rFonts w:ascii="Arial" w:hAnsi="Arial" w:cs="Arial"/>
          <w:bCs/>
          <w:sz w:val="24"/>
          <w:szCs w:val="24"/>
        </w:rPr>
        <w:t>(JR)</w:t>
      </w:r>
      <w:r>
        <w:rPr>
          <w:rFonts w:ascii="Arial" w:hAnsi="Arial" w:cs="Arial"/>
          <w:sz w:val="24"/>
          <w:szCs w:val="24"/>
        </w:rPr>
        <w:tab/>
      </w:r>
      <w:r>
        <w:rPr>
          <w:rFonts w:ascii="Arial" w:hAnsi="Arial" w:cs="Arial"/>
          <w:sz w:val="24"/>
          <w:szCs w:val="24"/>
        </w:rPr>
        <w:tab/>
      </w:r>
      <w:r w:rsidR="00586B65">
        <w:rPr>
          <w:rFonts w:ascii="Arial" w:hAnsi="Arial" w:cs="Arial"/>
          <w:sz w:val="24"/>
          <w:szCs w:val="24"/>
        </w:rPr>
        <w:t xml:space="preserve">Finance </w:t>
      </w:r>
      <w:r>
        <w:rPr>
          <w:rFonts w:ascii="Arial" w:hAnsi="Arial" w:cs="Arial"/>
          <w:sz w:val="24"/>
          <w:szCs w:val="24"/>
        </w:rPr>
        <w:t>Chair</w:t>
      </w:r>
    </w:p>
    <w:p w14:paraId="7E12839A" w14:textId="4917D63D" w:rsidR="002E2040" w:rsidRDefault="00D00C22" w:rsidP="0037498D">
      <w:pPr>
        <w:spacing w:after="0" w:line="240" w:lineRule="auto"/>
        <w:ind w:left="2160" w:firstLine="720"/>
        <w:rPr>
          <w:rFonts w:ascii="Arial" w:hAnsi="Arial" w:cs="Arial"/>
          <w:sz w:val="24"/>
          <w:szCs w:val="24"/>
        </w:rPr>
      </w:pPr>
      <w:r>
        <w:rPr>
          <w:rFonts w:ascii="Arial" w:hAnsi="Arial" w:cs="Arial"/>
          <w:sz w:val="24"/>
          <w:szCs w:val="24"/>
        </w:rPr>
        <w:t>Jonathan Norris (JN)</w:t>
      </w:r>
      <w:r>
        <w:rPr>
          <w:rFonts w:ascii="Arial" w:hAnsi="Arial" w:cs="Arial"/>
          <w:sz w:val="24"/>
          <w:szCs w:val="24"/>
        </w:rPr>
        <w:tab/>
      </w:r>
      <w:r w:rsidR="002E2040">
        <w:rPr>
          <w:rFonts w:ascii="Arial" w:hAnsi="Arial" w:cs="Arial"/>
          <w:sz w:val="24"/>
          <w:szCs w:val="24"/>
        </w:rPr>
        <w:t>Head</w:t>
      </w:r>
      <w:r w:rsidR="003F581C">
        <w:rPr>
          <w:rFonts w:ascii="Arial" w:hAnsi="Arial" w:cs="Arial"/>
          <w:sz w:val="24"/>
          <w:szCs w:val="24"/>
        </w:rPr>
        <w:t xml:space="preserve"> T</w:t>
      </w:r>
      <w:r w:rsidR="002E2040">
        <w:rPr>
          <w:rFonts w:ascii="Arial" w:hAnsi="Arial" w:cs="Arial"/>
          <w:sz w:val="24"/>
          <w:szCs w:val="24"/>
        </w:rPr>
        <w:t>eacher</w:t>
      </w:r>
    </w:p>
    <w:p w14:paraId="77F59C06" w14:textId="1F2EDE79" w:rsidR="004D160F" w:rsidRPr="00BB42DE" w:rsidRDefault="009A1255" w:rsidP="009A1255">
      <w:pPr>
        <w:spacing w:after="0" w:line="240" w:lineRule="auto"/>
        <w:rPr>
          <w:rFonts w:ascii="Arial" w:hAnsi="Arial" w:cs="Arial"/>
          <w:i/>
          <w:iCs/>
          <w:sz w:val="24"/>
          <w:szCs w:val="24"/>
        </w:rPr>
      </w:pPr>
      <w:r>
        <w:rPr>
          <w:rFonts w:ascii="Arial" w:hAnsi="Arial" w:cs="Arial"/>
          <w:sz w:val="24"/>
          <w:szCs w:val="24"/>
        </w:rPr>
        <w:t xml:space="preserve">                                            Peter Grogan (PG) </w:t>
      </w:r>
      <w:r w:rsidR="003357F4" w:rsidRPr="00107220">
        <w:rPr>
          <w:rFonts w:ascii="Arial" w:hAnsi="Arial" w:cs="Arial"/>
          <w:sz w:val="24"/>
          <w:szCs w:val="24"/>
        </w:rPr>
        <w:t xml:space="preserve"> </w:t>
      </w:r>
      <w:r w:rsidR="00745A30">
        <w:rPr>
          <w:rFonts w:ascii="Arial" w:hAnsi="Arial" w:cs="Arial"/>
          <w:sz w:val="24"/>
          <w:szCs w:val="24"/>
        </w:rPr>
        <w:tab/>
      </w:r>
      <w:r w:rsidR="00BB42DE">
        <w:rPr>
          <w:rFonts w:ascii="Arial" w:hAnsi="Arial" w:cs="Arial"/>
          <w:sz w:val="24"/>
          <w:szCs w:val="24"/>
        </w:rPr>
        <w:tab/>
      </w:r>
    </w:p>
    <w:p w14:paraId="36B5F777" w14:textId="77777777" w:rsidR="002E2040" w:rsidRPr="00CB431A" w:rsidRDefault="002E2040" w:rsidP="0037498D">
      <w:pPr>
        <w:spacing w:after="0" w:line="240" w:lineRule="auto"/>
        <w:rPr>
          <w:rFonts w:ascii="Arial" w:hAnsi="Arial" w:cs="Arial"/>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sz w:val="24"/>
          <w:szCs w:val="24"/>
        </w:rPr>
        <w:t xml:space="preserve"> </w:t>
      </w:r>
    </w:p>
    <w:p w14:paraId="74A5C607" w14:textId="77777777" w:rsidR="00586B65" w:rsidRPr="00A91C8F" w:rsidRDefault="002E2040" w:rsidP="00586B65">
      <w:pPr>
        <w:spacing w:after="0" w:line="240" w:lineRule="auto"/>
        <w:rPr>
          <w:rFonts w:ascii="Arial" w:hAnsi="Arial" w:cs="Arial"/>
          <w:i/>
          <w:iCs/>
          <w:sz w:val="24"/>
          <w:szCs w:val="24"/>
        </w:rPr>
      </w:pPr>
      <w:r w:rsidRPr="00CB431A">
        <w:rPr>
          <w:rFonts w:ascii="Arial" w:hAnsi="Arial" w:cs="Arial"/>
          <w:b/>
          <w:sz w:val="24"/>
          <w:szCs w:val="24"/>
        </w:rPr>
        <w:t xml:space="preserve">Also in attendance: </w:t>
      </w:r>
      <w:r w:rsidRPr="00CB431A">
        <w:rPr>
          <w:rFonts w:ascii="Arial" w:hAnsi="Arial" w:cs="Arial"/>
          <w:b/>
          <w:sz w:val="24"/>
          <w:szCs w:val="24"/>
        </w:rPr>
        <w:tab/>
      </w:r>
      <w:r w:rsidR="00586B65">
        <w:rPr>
          <w:rFonts w:ascii="Arial" w:hAnsi="Arial" w:cs="Arial"/>
          <w:sz w:val="24"/>
          <w:szCs w:val="24"/>
        </w:rPr>
        <w:t xml:space="preserve">Kate Welsh (KW) </w:t>
      </w:r>
      <w:r w:rsidR="00586B65">
        <w:rPr>
          <w:rFonts w:ascii="Arial" w:hAnsi="Arial" w:cs="Arial"/>
          <w:sz w:val="24"/>
          <w:szCs w:val="24"/>
        </w:rPr>
        <w:tab/>
      </w:r>
      <w:r w:rsidR="00586B65">
        <w:rPr>
          <w:rFonts w:ascii="Arial" w:hAnsi="Arial" w:cs="Arial"/>
          <w:sz w:val="24"/>
          <w:szCs w:val="24"/>
        </w:rPr>
        <w:tab/>
        <w:t>School Business Manager</w:t>
      </w:r>
      <w:r w:rsidR="00586B65">
        <w:rPr>
          <w:rFonts w:ascii="Arial" w:hAnsi="Arial" w:cs="Arial"/>
          <w:sz w:val="24"/>
          <w:szCs w:val="24"/>
        </w:rPr>
        <w:tab/>
      </w:r>
    </w:p>
    <w:p w14:paraId="7DE3528A" w14:textId="177167BF" w:rsidR="002E2040" w:rsidRPr="00D00C22" w:rsidRDefault="002E2040" w:rsidP="0037498D">
      <w:pPr>
        <w:spacing w:after="0" w:line="240" w:lineRule="auto"/>
        <w:rPr>
          <w:rFonts w:ascii="Arial" w:hAnsi="Arial" w:cs="Arial"/>
          <w:bCs/>
          <w:i/>
          <w:iCs/>
          <w:sz w:val="24"/>
          <w:szCs w:val="24"/>
        </w:rPr>
      </w:pPr>
    </w:p>
    <w:bookmarkEnd w:id="0"/>
    <w:p w14:paraId="1B2CEA3E" w14:textId="7057A336" w:rsidR="00D504DF" w:rsidRPr="00BA7CA5" w:rsidRDefault="0065700D" w:rsidP="0037498D">
      <w:pPr>
        <w:spacing w:after="0" w:line="240" w:lineRule="auto"/>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83BF5">
        <w:rPr>
          <w:rFonts w:ascii="Arial" w:hAnsi="Arial" w:cs="Arial"/>
          <w:sz w:val="24"/>
          <w:szCs w:val="24"/>
        </w:rPr>
        <w:t xml:space="preserve"> </w:t>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p>
    <w:p w14:paraId="2522FA4E" w14:textId="77777777" w:rsidR="008A0624" w:rsidRPr="00194337" w:rsidRDefault="008A0624" w:rsidP="0037498D">
      <w:pPr>
        <w:pBdr>
          <w:top w:val="single" w:sz="4" w:space="1" w:color="auto"/>
          <w:bottom w:val="single" w:sz="4" w:space="1" w:color="auto"/>
        </w:pBdr>
        <w:spacing w:after="0" w:line="240" w:lineRule="auto"/>
        <w:rPr>
          <w:rFonts w:ascii="Arial" w:hAnsi="Arial" w:cs="Arial"/>
          <w:b/>
          <w:sz w:val="24"/>
          <w:szCs w:val="24"/>
        </w:rPr>
      </w:pPr>
    </w:p>
    <w:p w14:paraId="49E95B8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r w:rsidRPr="00194337">
        <w:rPr>
          <w:rFonts w:ascii="Arial" w:hAnsi="Arial" w:cs="Arial"/>
          <w:b/>
          <w:sz w:val="24"/>
          <w:szCs w:val="24"/>
        </w:rPr>
        <w:t>PART ONE – NON-CONFIDENTIAL BUSINESS</w:t>
      </w:r>
    </w:p>
    <w:p w14:paraId="18681D3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p>
    <w:p w14:paraId="0F275EA8" w14:textId="13DFE5BB" w:rsidR="00A41BAF" w:rsidRPr="003E3A04" w:rsidRDefault="00A41BAF" w:rsidP="0037498D">
      <w:pPr>
        <w:spacing w:after="0" w:line="240" w:lineRule="auto"/>
        <w:rPr>
          <w:rFonts w:ascii="Arial" w:hAnsi="Arial" w:cs="Arial"/>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260"/>
        <w:gridCol w:w="2239"/>
      </w:tblGrid>
      <w:tr w:rsidR="00792CF0" w:rsidRPr="00194337" w14:paraId="18CB9BBC" w14:textId="77777777" w:rsidTr="00586B65">
        <w:tc>
          <w:tcPr>
            <w:tcW w:w="532" w:type="dxa"/>
            <w:tcBorders>
              <w:top w:val="single" w:sz="4" w:space="0" w:color="auto"/>
              <w:left w:val="single" w:sz="4" w:space="0" w:color="auto"/>
              <w:bottom w:val="single" w:sz="4" w:space="0" w:color="auto"/>
              <w:right w:val="single" w:sz="4" w:space="0" w:color="auto"/>
            </w:tcBorders>
          </w:tcPr>
          <w:p w14:paraId="74671830" w14:textId="77777777" w:rsidR="00792CF0" w:rsidRPr="00194337" w:rsidRDefault="00792CF0" w:rsidP="0037498D">
            <w:pPr>
              <w:spacing w:after="0" w:line="240" w:lineRule="auto"/>
              <w:jc w:val="center"/>
              <w:rPr>
                <w:rFonts w:ascii="Arial" w:hAnsi="Arial" w:cs="Arial"/>
                <w:sz w:val="24"/>
                <w:szCs w:val="24"/>
              </w:rPr>
            </w:pPr>
          </w:p>
        </w:tc>
        <w:tc>
          <w:tcPr>
            <w:tcW w:w="7260" w:type="dxa"/>
            <w:tcBorders>
              <w:top w:val="single" w:sz="4" w:space="0" w:color="auto"/>
              <w:left w:val="single" w:sz="4" w:space="0" w:color="auto"/>
              <w:bottom w:val="single" w:sz="4" w:space="0" w:color="auto"/>
              <w:right w:val="single" w:sz="4" w:space="0" w:color="auto"/>
            </w:tcBorders>
          </w:tcPr>
          <w:p w14:paraId="3217DC61" w14:textId="653313DC" w:rsidR="00792CF0" w:rsidRPr="009031CE" w:rsidRDefault="009031CE" w:rsidP="00586B65">
            <w:pPr>
              <w:spacing w:after="0" w:line="240" w:lineRule="auto"/>
              <w:rPr>
                <w:rFonts w:ascii="Arial" w:hAnsi="Arial" w:cs="Arial"/>
                <w:b/>
                <w:bCs/>
                <w:sz w:val="24"/>
                <w:szCs w:val="24"/>
              </w:rPr>
            </w:pPr>
            <w:r w:rsidRPr="009031CE">
              <w:rPr>
                <w:rFonts w:ascii="Arial" w:hAnsi="Arial" w:cs="Arial"/>
                <w:b/>
                <w:bCs/>
                <w:sz w:val="24"/>
                <w:szCs w:val="24"/>
              </w:rPr>
              <w:t xml:space="preserve">ITEMS </w:t>
            </w:r>
          </w:p>
        </w:tc>
        <w:tc>
          <w:tcPr>
            <w:tcW w:w="2239" w:type="dxa"/>
            <w:tcBorders>
              <w:top w:val="single" w:sz="4" w:space="0" w:color="auto"/>
              <w:left w:val="single" w:sz="4" w:space="0" w:color="auto"/>
              <w:bottom w:val="single" w:sz="4" w:space="0" w:color="auto"/>
              <w:right w:val="single" w:sz="4" w:space="0" w:color="auto"/>
            </w:tcBorders>
          </w:tcPr>
          <w:p w14:paraId="586E414A" w14:textId="77777777" w:rsidR="00792CF0" w:rsidRPr="00FD09C7" w:rsidRDefault="00372DAE" w:rsidP="0037498D">
            <w:pPr>
              <w:pStyle w:val="NoSpacing"/>
              <w:jc w:val="center"/>
              <w:rPr>
                <w:rFonts w:ascii="Arial" w:hAnsi="Arial" w:cs="Arial"/>
                <w:b/>
                <w:sz w:val="24"/>
                <w:szCs w:val="24"/>
              </w:rPr>
            </w:pPr>
            <w:r w:rsidRPr="00FD09C7">
              <w:rPr>
                <w:rFonts w:ascii="Arial" w:hAnsi="Arial" w:cs="Arial"/>
                <w:b/>
                <w:sz w:val="24"/>
                <w:szCs w:val="24"/>
              </w:rPr>
              <w:t>Actions</w:t>
            </w:r>
          </w:p>
        </w:tc>
      </w:tr>
      <w:tr w:rsidR="00AB7A86" w:rsidRPr="00194337" w14:paraId="58161AF5" w14:textId="77777777" w:rsidTr="00586B65">
        <w:tc>
          <w:tcPr>
            <w:tcW w:w="532" w:type="dxa"/>
            <w:tcBorders>
              <w:top w:val="single" w:sz="4" w:space="0" w:color="auto"/>
              <w:left w:val="single" w:sz="4" w:space="0" w:color="auto"/>
              <w:bottom w:val="single" w:sz="4" w:space="0" w:color="auto"/>
              <w:right w:val="single" w:sz="4" w:space="0" w:color="auto"/>
            </w:tcBorders>
          </w:tcPr>
          <w:p w14:paraId="4EFDFED8" w14:textId="77777777" w:rsidR="00AB7A86" w:rsidRPr="00AB7A86" w:rsidRDefault="00AB7A86" w:rsidP="0037498D">
            <w:pPr>
              <w:spacing w:after="0" w:line="240" w:lineRule="auto"/>
              <w:jc w:val="center"/>
              <w:rPr>
                <w:rFonts w:ascii="Arial" w:hAnsi="Arial" w:cs="Arial"/>
                <w:i/>
                <w:sz w:val="24"/>
                <w:szCs w:val="24"/>
              </w:rPr>
            </w:pPr>
          </w:p>
        </w:tc>
        <w:tc>
          <w:tcPr>
            <w:tcW w:w="7260" w:type="dxa"/>
            <w:tcBorders>
              <w:top w:val="single" w:sz="4" w:space="0" w:color="auto"/>
              <w:left w:val="single" w:sz="4" w:space="0" w:color="auto"/>
              <w:bottom w:val="single" w:sz="4" w:space="0" w:color="auto"/>
              <w:right w:val="single" w:sz="4" w:space="0" w:color="auto"/>
            </w:tcBorders>
          </w:tcPr>
          <w:p w14:paraId="75871CE1" w14:textId="77777777" w:rsidR="00AB7A86" w:rsidRDefault="00AB7A86" w:rsidP="00586B65">
            <w:pPr>
              <w:spacing w:after="0" w:line="240" w:lineRule="auto"/>
              <w:rPr>
                <w:rFonts w:ascii="Arial" w:hAnsi="Arial" w:cs="Arial"/>
                <w:bCs/>
                <w:i/>
                <w:sz w:val="24"/>
                <w:szCs w:val="24"/>
              </w:rPr>
            </w:pPr>
            <w:r w:rsidRPr="00AB7A86">
              <w:rPr>
                <w:rFonts w:ascii="Arial" w:hAnsi="Arial" w:cs="Arial"/>
                <w:bCs/>
                <w:i/>
                <w:sz w:val="24"/>
                <w:szCs w:val="24"/>
              </w:rPr>
              <w:t xml:space="preserve">Meeting commenced at 8.30 a.m. for JN, KW and KG. </w:t>
            </w:r>
          </w:p>
          <w:p w14:paraId="01269384" w14:textId="1A2C771D" w:rsidR="00AB7A86" w:rsidRPr="00AB7A86" w:rsidRDefault="00AB7A86" w:rsidP="00AB7A86">
            <w:pPr>
              <w:spacing w:after="0" w:line="240" w:lineRule="auto"/>
              <w:rPr>
                <w:rFonts w:ascii="Arial" w:hAnsi="Arial" w:cs="Arial"/>
                <w:bCs/>
                <w:i/>
                <w:sz w:val="24"/>
                <w:szCs w:val="24"/>
              </w:rPr>
            </w:pPr>
            <w:r w:rsidRPr="00AB7A86">
              <w:rPr>
                <w:rFonts w:ascii="Arial" w:hAnsi="Arial" w:cs="Arial"/>
                <w:bCs/>
                <w:i/>
                <w:sz w:val="24"/>
                <w:szCs w:val="24"/>
              </w:rPr>
              <w:t xml:space="preserve">Governors joined the meeting at 9.30 </w:t>
            </w:r>
            <w:proofErr w:type="gramStart"/>
            <w:r w:rsidRPr="00AB7A86">
              <w:rPr>
                <w:rFonts w:ascii="Arial" w:hAnsi="Arial" w:cs="Arial"/>
                <w:bCs/>
                <w:i/>
                <w:sz w:val="24"/>
                <w:szCs w:val="24"/>
              </w:rPr>
              <w:t>a.m.</w:t>
            </w:r>
            <w:r>
              <w:rPr>
                <w:rFonts w:ascii="Arial" w:hAnsi="Arial" w:cs="Arial"/>
                <w:bCs/>
                <w:i/>
                <w:sz w:val="24"/>
                <w:szCs w:val="24"/>
              </w:rPr>
              <w:t>(</w:t>
            </w:r>
            <w:proofErr w:type="gramEnd"/>
            <w:r>
              <w:rPr>
                <w:rFonts w:ascii="Arial" w:hAnsi="Arial" w:cs="Arial"/>
                <w:bCs/>
                <w:i/>
                <w:sz w:val="24"/>
                <w:szCs w:val="24"/>
              </w:rPr>
              <w:t>RS from approx.. 10.15 a.m.)</w:t>
            </w:r>
          </w:p>
        </w:tc>
        <w:tc>
          <w:tcPr>
            <w:tcW w:w="2239" w:type="dxa"/>
            <w:tcBorders>
              <w:top w:val="single" w:sz="4" w:space="0" w:color="auto"/>
              <w:left w:val="single" w:sz="4" w:space="0" w:color="auto"/>
              <w:bottom w:val="single" w:sz="4" w:space="0" w:color="auto"/>
              <w:right w:val="single" w:sz="4" w:space="0" w:color="auto"/>
            </w:tcBorders>
          </w:tcPr>
          <w:p w14:paraId="3FF5E9C6" w14:textId="77777777" w:rsidR="00AB7A86" w:rsidRPr="00FD09C7" w:rsidRDefault="00AB7A86" w:rsidP="0037498D">
            <w:pPr>
              <w:pStyle w:val="NoSpacing"/>
              <w:jc w:val="center"/>
              <w:rPr>
                <w:rFonts w:ascii="Arial" w:hAnsi="Arial" w:cs="Arial"/>
                <w:b/>
                <w:sz w:val="24"/>
                <w:szCs w:val="24"/>
              </w:rPr>
            </w:pPr>
          </w:p>
        </w:tc>
      </w:tr>
      <w:tr w:rsidR="00792CF0" w:rsidRPr="00194337" w14:paraId="45621B39" w14:textId="77777777" w:rsidTr="00586B65">
        <w:tc>
          <w:tcPr>
            <w:tcW w:w="532" w:type="dxa"/>
            <w:tcBorders>
              <w:top w:val="single" w:sz="4" w:space="0" w:color="auto"/>
              <w:left w:val="single" w:sz="4" w:space="0" w:color="auto"/>
              <w:bottom w:val="single" w:sz="4" w:space="0" w:color="auto"/>
              <w:right w:val="single" w:sz="4" w:space="0" w:color="auto"/>
            </w:tcBorders>
            <w:hideMark/>
          </w:tcPr>
          <w:p w14:paraId="56224BB2" w14:textId="361BF461" w:rsidR="00792CF0" w:rsidRPr="00152934" w:rsidRDefault="00792CF0" w:rsidP="00152934">
            <w:pPr>
              <w:pStyle w:val="ListParagraph"/>
              <w:numPr>
                <w:ilvl w:val="0"/>
                <w:numId w:val="11"/>
              </w:numP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7CBEC1AE" w14:textId="77777777" w:rsidR="00D904F4" w:rsidRPr="00E83B2B" w:rsidRDefault="00792CF0" w:rsidP="0037498D">
            <w:pPr>
              <w:pStyle w:val="NoSpacing"/>
              <w:rPr>
                <w:rFonts w:ascii="Arial" w:hAnsi="Arial" w:cs="Arial"/>
                <w:b/>
                <w:sz w:val="24"/>
                <w:szCs w:val="24"/>
              </w:rPr>
            </w:pPr>
            <w:r w:rsidRPr="00E83B2B">
              <w:rPr>
                <w:rFonts w:ascii="Arial" w:hAnsi="Arial" w:cs="Arial"/>
                <w:b/>
                <w:sz w:val="24"/>
                <w:szCs w:val="24"/>
              </w:rPr>
              <w:t>APOLOGIES &amp; ADDITIONAL AOB ITEMS</w:t>
            </w:r>
          </w:p>
          <w:p w14:paraId="379810E0" w14:textId="6C7CE81F" w:rsidR="00EE5658" w:rsidRDefault="009A1255" w:rsidP="0037498D">
            <w:pPr>
              <w:pStyle w:val="NoSpacing"/>
              <w:numPr>
                <w:ilvl w:val="0"/>
                <w:numId w:val="7"/>
              </w:numPr>
              <w:rPr>
                <w:rFonts w:ascii="Arial" w:hAnsi="Arial" w:cs="Arial"/>
                <w:bCs/>
                <w:sz w:val="24"/>
                <w:szCs w:val="24"/>
              </w:rPr>
            </w:pPr>
            <w:r>
              <w:rPr>
                <w:rFonts w:ascii="Arial" w:hAnsi="Arial" w:cs="Arial"/>
                <w:bCs/>
                <w:sz w:val="24"/>
                <w:szCs w:val="24"/>
              </w:rPr>
              <w:t xml:space="preserve">Apologies from Paula Riordan FGB Chair &amp; Rick Stockwell </w:t>
            </w:r>
          </w:p>
          <w:p w14:paraId="44739135" w14:textId="443B722D" w:rsidR="00BB42DE" w:rsidRPr="00BB42DE" w:rsidRDefault="00BB42DE" w:rsidP="00BB42DE">
            <w:pPr>
              <w:pStyle w:val="NoSpacing"/>
              <w:ind w:left="720"/>
              <w:rPr>
                <w:rFonts w:ascii="Arial" w:hAnsi="Arial" w:cs="Arial"/>
                <w:bCs/>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09669B5" w14:textId="77777777" w:rsidR="00792CF0" w:rsidRPr="00AD6E2B" w:rsidRDefault="00792CF0" w:rsidP="0037498D">
            <w:pPr>
              <w:pStyle w:val="NoSpacing"/>
              <w:rPr>
                <w:rFonts w:ascii="Arial" w:hAnsi="Arial" w:cs="Arial"/>
                <w:sz w:val="24"/>
                <w:szCs w:val="24"/>
              </w:rPr>
            </w:pPr>
          </w:p>
        </w:tc>
      </w:tr>
      <w:tr w:rsidR="00792CF0" w:rsidRPr="00194337" w14:paraId="2162E3B5" w14:textId="77777777" w:rsidTr="00586B65">
        <w:tc>
          <w:tcPr>
            <w:tcW w:w="532" w:type="dxa"/>
            <w:tcBorders>
              <w:top w:val="single" w:sz="4" w:space="0" w:color="auto"/>
              <w:left w:val="single" w:sz="4" w:space="0" w:color="auto"/>
              <w:bottom w:val="single" w:sz="4" w:space="0" w:color="auto"/>
              <w:right w:val="single" w:sz="4" w:space="0" w:color="auto"/>
            </w:tcBorders>
            <w:hideMark/>
          </w:tcPr>
          <w:p w14:paraId="5FBB24B5" w14:textId="1CF99F0B" w:rsidR="00792CF0" w:rsidRPr="00152934" w:rsidRDefault="00792CF0" w:rsidP="00152934">
            <w:pPr>
              <w:pStyle w:val="ListParagraph"/>
              <w:numPr>
                <w:ilvl w:val="0"/>
                <w:numId w:val="11"/>
              </w:numP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297C2D24" w14:textId="77777777" w:rsidR="00792CF0" w:rsidRPr="00E83B2B" w:rsidRDefault="00792CF0" w:rsidP="0037498D">
            <w:pPr>
              <w:pStyle w:val="NoSpacing"/>
              <w:rPr>
                <w:rFonts w:ascii="Arial" w:hAnsi="Arial" w:cs="Arial"/>
                <w:b/>
                <w:bCs/>
                <w:sz w:val="24"/>
                <w:szCs w:val="24"/>
                <w:lang w:val="en-US"/>
              </w:rPr>
            </w:pPr>
            <w:r w:rsidRPr="00E83B2B">
              <w:rPr>
                <w:rFonts w:ascii="Arial" w:hAnsi="Arial" w:cs="Arial"/>
                <w:b/>
                <w:bCs/>
                <w:sz w:val="24"/>
                <w:szCs w:val="24"/>
                <w:lang w:val="en-US"/>
              </w:rPr>
              <w:t>CONFLICT OF INTEREST</w:t>
            </w:r>
          </w:p>
          <w:p w14:paraId="463C4ECC" w14:textId="77777777" w:rsidR="009720F6" w:rsidRDefault="00F01C89" w:rsidP="00DD2F03">
            <w:pPr>
              <w:pStyle w:val="NoSpacing"/>
              <w:jc w:val="both"/>
              <w:rPr>
                <w:rFonts w:ascii="Arial" w:hAnsi="Arial" w:cs="Arial"/>
                <w:sz w:val="24"/>
                <w:szCs w:val="24"/>
              </w:rPr>
            </w:pPr>
            <w:r w:rsidRPr="00AD6E2B">
              <w:rPr>
                <w:rFonts w:ascii="Arial" w:hAnsi="Arial" w:cs="Arial"/>
                <w:sz w:val="24"/>
                <w:szCs w:val="24"/>
              </w:rPr>
              <w:t xml:space="preserve">Governors were asked to declare any potential pecuniary interest or conflict of interests with the business to be discussed during the meeting. </w:t>
            </w:r>
          </w:p>
          <w:p w14:paraId="47DCA38E" w14:textId="77777777" w:rsidR="009720F6" w:rsidRDefault="009720F6" w:rsidP="0037498D">
            <w:pPr>
              <w:pStyle w:val="NoSpacing"/>
              <w:rPr>
                <w:rFonts w:ascii="Arial" w:hAnsi="Arial" w:cs="Arial"/>
                <w:sz w:val="24"/>
                <w:szCs w:val="24"/>
              </w:rPr>
            </w:pPr>
          </w:p>
          <w:p w14:paraId="1EE58090" w14:textId="77777777" w:rsidR="00FF436F" w:rsidRDefault="000D224C" w:rsidP="009720F6">
            <w:pPr>
              <w:pStyle w:val="NoSpacing"/>
              <w:rPr>
                <w:rFonts w:ascii="Arial" w:hAnsi="Arial" w:cs="Arial"/>
                <w:sz w:val="24"/>
                <w:szCs w:val="24"/>
              </w:rPr>
            </w:pPr>
            <w:r>
              <w:rPr>
                <w:rFonts w:ascii="Arial" w:hAnsi="Arial" w:cs="Arial"/>
                <w:sz w:val="24"/>
                <w:szCs w:val="24"/>
              </w:rPr>
              <w:t>There were no conflicts to declare.</w:t>
            </w:r>
          </w:p>
          <w:p w14:paraId="44AF1235" w14:textId="1C9518CF" w:rsidR="00817642" w:rsidRPr="009720F6" w:rsidRDefault="00817642" w:rsidP="009720F6">
            <w:pPr>
              <w:pStyle w:val="NoSpacing"/>
              <w:rPr>
                <w:rFonts w:ascii="Arial" w:hAnsi="Arial" w:cs="Arial"/>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B5A4703" w14:textId="77777777" w:rsidR="00792CF0" w:rsidRPr="00AD6E2B" w:rsidRDefault="00792CF0" w:rsidP="0037498D">
            <w:pPr>
              <w:pStyle w:val="NoSpacing"/>
              <w:rPr>
                <w:rFonts w:ascii="Arial" w:hAnsi="Arial" w:cs="Arial"/>
                <w:sz w:val="24"/>
                <w:szCs w:val="24"/>
              </w:rPr>
            </w:pPr>
          </w:p>
        </w:tc>
      </w:tr>
      <w:tr w:rsidR="00F63DC8" w:rsidRPr="00194337" w14:paraId="6C49B6B8" w14:textId="77777777" w:rsidTr="00586B65">
        <w:tc>
          <w:tcPr>
            <w:tcW w:w="532" w:type="dxa"/>
            <w:tcBorders>
              <w:top w:val="single" w:sz="4" w:space="0" w:color="auto"/>
              <w:left w:val="single" w:sz="4" w:space="0" w:color="auto"/>
              <w:bottom w:val="single" w:sz="4" w:space="0" w:color="auto"/>
              <w:right w:val="single" w:sz="4" w:space="0" w:color="auto"/>
            </w:tcBorders>
          </w:tcPr>
          <w:p w14:paraId="13FED47A" w14:textId="62D54210" w:rsidR="00F63DC8" w:rsidRPr="00152934" w:rsidRDefault="00F63DC8" w:rsidP="00152934">
            <w:pPr>
              <w:pStyle w:val="ListParagraph"/>
              <w:numPr>
                <w:ilvl w:val="0"/>
                <w:numId w:val="11"/>
              </w:numP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6D3D97C0" w14:textId="7CEF9886" w:rsidR="006533CB" w:rsidRPr="00DA7355" w:rsidRDefault="006533CB" w:rsidP="0037498D">
            <w:pPr>
              <w:pStyle w:val="NoSpacing"/>
              <w:rPr>
                <w:rFonts w:ascii="Arial" w:hAnsi="Arial" w:cs="Arial"/>
                <w:b/>
                <w:bCs/>
                <w:sz w:val="24"/>
                <w:szCs w:val="24"/>
                <w:lang w:val="en-US"/>
              </w:rPr>
            </w:pPr>
            <w:r w:rsidRPr="00E83B2B">
              <w:rPr>
                <w:rFonts w:ascii="Arial" w:hAnsi="Arial" w:cs="Arial"/>
                <w:b/>
                <w:bCs/>
                <w:sz w:val="24"/>
                <w:szCs w:val="24"/>
                <w:lang w:val="en-US"/>
              </w:rPr>
              <w:t>PART ONE MINUTES</w:t>
            </w:r>
            <w:r w:rsidR="002115A5">
              <w:rPr>
                <w:rFonts w:ascii="Arial" w:hAnsi="Arial" w:cs="Arial"/>
                <w:b/>
                <w:bCs/>
                <w:sz w:val="24"/>
                <w:szCs w:val="24"/>
                <w:lang w:val="en-US"/>
              </w:rPr>
              <w:t xml:space="preserve"> &amp; MATTERS ARISING</w:t>
            </w:r>
          </w:p>
          <w:p w14:paraId="3CB23C73" w14:textId="69F0F37F" w:rsidR="008A6705" w:rsidRDefault="006533CB" w:rsidP="00817642">
            <w:pPr>
              <w:pStyle w:val="NoSpacing"/>
              <w:jc w:val="both"/>
              <w:rPr>
                <w:rFonts w:ascii="Arial" w:hAnsi="Arial" w:cs="Arial"/>
                <w:sz w:val="24"/>
                <w:szCs w:val="24"/>
              </w:rPr>
            </w:pPr>
            <w:r w:rsidRPr="00AD6E2B">
              <w:rPr>
                <w:rFonts w:ascii="Arial" w:hAnsi="Arial" w:cs="Arial"/>
                <w:sz w:val="24"/>
                <w:szCs w:val="24"/>
              </w:rPr>
              <w:t xml:space="preserve">The Part One Minutes of the meeting </w:t>
            </w:r>
            <w:r w:rsidR="002605EC">
              <w:rPr>
                <w:rFonts w:ascii="Arial" w:hAnsi="Arial" w:cs="Arial"/>
                <w:sz w:val="24"/>
                <w:szCs w:val="24"/>
              </w:rPr>
              <w:t xml:space="preserve">on </w:t>
            </w:r>
            <w:r w:rsidR="009A1255">
              <w:rPr>
                <w:rFonts w:ascii="Arial" w:hAnsi="Arial" w:cs="Arial"/>
                <w:sz w:val="24"/>
                <w:szCs w:val="24"/>
              </w:rPr>
              <w:t>2</w:t>
            </w:r>
            <w:r w:rsidR="009A1255" w:rsidRPr="009A1255">
              <w:rPr>
                <w:rFonts w:ascii="Arial" w:hAnsi="Arial" w:cs="Arial"/>
                <w:sz w:val="24"/>
                <w:szCs w:val="24"/>
                <w:vertAlign w:val="superscript"/>
              </w:rPr>
              <w:t>nd</w:t>
            </w:r>
            <w:r w:rsidR="009A1255">
              <w:rPr>
                <w:rFonts w:ascii="Arial" w:hAnsi="Arial" w:cs="Arial"/>
                <w:sz w:val="24"/>
                <w:szCs w:val="24"/>
              </w:rPr>
              <w:t xml:space="preserve"> February 2023</w:t>
            </w:r>
            <w:r>
              <w:rPr>
                <w:rFonts w:ascii="Arial" w:hAnsi="Arial" w:cs="Arial"/>
                <w:sz w:val="24"/>
                <w:szCs w:val="24"/>
              </w:rPr>
              <w:t xml:space="preserve"> </w:t>
            </w:r>
            <w:r w:rsidRPr="00AD6E2B">
              <w:rPr>
                <w:rFonts w:ascii="Arial" w:hAnsi="Arial" w:cs="Arial"/>
                <w:sz w:val="24"/>
                <w:szCs w:val="24"/>
              </w:rPr>
              <w:t xml:space="preserve">were confirmed as a </w:t>
            </w:r>
            <w:r w:rsidR="00BB42DE">
              <w:rPr>
                <w:rFonts w:ascii="Arial" w:hAnsi="Arial" w:cs="Arial"/>
                <w:sz w:val="24"/>
                <w:szCs w:val="24"/>
              </w:rPr>
              <w:t xml:space="preserve">true and accurate </w:t>
            </w:r>
            <w:r w:rsidRPr="00AD6E2B">
              <w:rPr>
                <w:rFonts w:ascii="Arial" w:hAnsi="Arial" w:cs="Arial"/>
                <w:sz w:val="24"/>
                <w:szCs w:val="24"/>
              </w:rPr>
              <w:t>record</w:t>
            </w:r>
            <w:r w:rsidR="002605EC">
              <w:rPr>
                <w:rFonts w:ascii="Arial" w:hAnsi="Arial" w:cs="Arial"/>
                <w:sz w:val="24"/>
                <w:szCs w:val="24"/>
              </w:rPr>
              <w:t xml:space="preserve"> </w:t>
            </w:r>
            <w:r w:rsidR="00BB42DE">
              <w:rPr>
                <w:rFonts w:ascii="Arial" w:hAnsi="Arial" w:cs="Arial"/>
                <w:sz w:val="24"/>
                <w:szCs w:val="24"/>
              </w:rPr>
              <w:t>of the meeting</w:t>
            </w:r>
            <w:r w:rsidR="00817642">
              <w:rPr>
                <w:rFonts w:ascii="Arial" w:hAnsi="Arial" w:cs="Arial"/>
                <w:sz w:val="24"/>
                <w:szCs w:val="24"/>
              </w:rPr>
              <w:t>.</w:t>
            </w:r>
            <w:r w:rsidR="00586B65">
              <w:rPr>
                <w:rFonts w:ascii="Arial" w:hAnsi="Arial" w:cs="Arial"/>
                <w:sz w:val="24"/>
                <w:szCs w:val="24"/>
              </w:rPr>
              <w:t xml:space="preserve"> The minutes</w:t>
            </w:r>
            <w:r w:rsidR="00533924">
              <w:rPr>
                <w:rFonts w:ascii="Arial" w:hAnsi="Arial" w:cs="Arial"/>
                <w:sz w:val="24"/>
                <w:szCs w:val="24"/>
              </w:rPr>
              <w:t xml:space="preserve"> were retained </w:t>
            </w:r>
            <w:r w:rsidR="00586B65">
              <w:rPr>
                <w:rFonts w:ascii="Arial" w:hAnsi="Arial" w:cs="Arial"/>
                <w:sz w:val="24"/>
                <w:szCs w:val="24"/>
              </w:rPr>
              <w:t>by the school and will be signed by JR at the next physical meeting.</w:t>
            </w:r>
            <w:r w:rsidR="00817642">
              <w:rPr>
                <w:rFonts w:ascii="Arial" w:hAnsi="Arial" w:cs="Arial"/>
                <w:sz w:val="24"/>
                <w:szCs w:val="24"/>
              </w:rPr>
              <w:t xml:space="preserve"> </w:t>
            </w:r>
          </w:p>
          <w:p w14:paraId="49FC73B5" w14:textId="77777777" w:rsidR="009A1255" w:rsidRDefault="009A1255" w:rsidP="009A1255">
            <w:pPr>
              <w:jc w:val="center"/>
              <w:rPr>
                <w:rFonts w:ascii="Arial" w:hAnsi="Arial" w:cs="Arial"/>
                <w:b/>
                <w:bCs/>
              </w:rPr>
            </w:pPr>
            <w:r>
              <w:rPr>
                <w:rFonts w:ascii="Arial" w:hAnsi="Arial" w:cs="Arial"/>
                <w:b/>
                <w:bCs/>
              </w:rPr>
              <w:t>ACTIONS FROM THE SPRING TERM FINANCE MEETING ON 2</w:t>
            </w:r>
            <w:r w:rsidRPr="00DC6AE3">
              <w:rPr>
                <w:rFonts w:ascii="Arial" w:hAnsi="Arial" w:cs="Arial"/>
                <w:b/>
                <w:bCs/>
                <w:vertAlign w:val="superscript"/>
              </w:rPr>
              <w:t>nd</w:t>
            </w:r>
            <w:r>
              <w:rPr>
                <w:rFonts w:ascii="Arial" w:hAnsi="Arial" w:cs="Arial"/>
                <w:b/>
                <w:bCs/>
              </w:rPr>
              <w:t xml:space="preserve"> February 2023</w:t>
            </w:r>
          </w:p>
          <w:tbl>
            <w:tblPr>
              <w:tblStyle w:val="TableGrid"/>
              <w:tblW w:w="0" w:type="auto"/>
              <w:tblLook w:val="04A0" w:firstRow="1" w:lastRow="0" w:firstColumn="1" w:lastColumn="0" w:noHBand="0" w:noVBand="1"/>
            </w:tblPr>
            <w:tblGrid>
              <w:gridCol w:w="2523"/>
              <w:gridCol w:w="834"/>
              <w:gridCol w:w="1763"/>
              <w:gridCol w:w="1914"/>
            </w:tblGrid>
            <w:tr w:rsidR="009A1255" w14:paraId="23BC4D3F" w14:textId="77777777" w:rsidTr="00B91574">
              <w:tc>
                <w:tcPr>
                  <w:tcW w:w="4248" w:type="dxa"/>
                  <w:tcBorders>
                    <w:top w:val="single" w:sz="4" w:space="0" w:color="auto"/>
                    <w:left w:val="single" w:sz="4" w:space="0" w:color="auto"/>
                    <w:bottom w:val="single" w:sz="4" w:space="0" w:color="auto"/>
                    <w:right w:val="single" w:sz="4" w:space="0" w:color="auto"/>
                  </w:tcBorders>
                  <w:hideMark/>
                </w:tcPr>
                <w:p w14:paraId="74EFB833" w14:textId="77777777" w:rsidR="009A1255" w:rsidRDefault="009A1255" w:rsidP="009A1255">
                  <w:pPr>
                    <w:spacing w:after="120"/>
                    <w:jc w:val="both"/>
                    <w:rPr>
                      <w:rFonts w:ascii="Arial" w:hAnsi="Arial" w:cs="Arial"/>
                      <w:b/>
                      <w:sz w:val="24"/>
                      <w:szCs w:val="24"/>
                    </w:rPr>
                  </w:pPr>
                  <w:r>
                    <w:rPr>
                      <w:rFonts w:ascii="Arial" w:hAnsi="Arial" w:cs="Arial"/>
                      <w:b/>
                    </w:rPr>
                    <w:t>What?</w:t>
                  </w:r>
                </w:p>
              </w:tc>
              <w:tc>
                <w:tcPr>
                  <w:tcW w:w="850" w:type="dxa"/>
                  <w:tcBorders>
                    <w:top w:val="single" w:sz="4" w:space="0" w:color="auto"/>
                    <w:left w:val="single" w:sz="4" w:space="0" w:color="auto"/>
                    <w:bottom w:val="single" w:sz="4" w:space="0" w:color="auto"/>
                    <w:right w:val="single" w:sz="4" w:space="0" w:color="auto"/>
                  </w:tcBorders>
                  <w:hideMark/>
                </w:tcPr>
                <w:p w14:paraId="2B7A6760" w14:textId="77777777" w:rsidR="009A1255" w:rsidRDefault="009A1255" w:rsidP="009A1255">
                  <w:pPr>
                    <w:spacing w:after="120"/>
                    <w:jc w:val="both"/>
                    <w:rPr>
                      <w:rFonts w:ascii="Arial" w:hAnsi="Arial" w:cs="Arial"/>
                      <w:b/>
                    </w:rPr>
                  </w:pPr>
                  <w:r>
                    <w:rPr>
                      <w:rFonts w:ascii="Arial" w:hAnsi="Arial" w:cs="Arial"/>
                      <w:b/>
                    </w:rPr>
                    <w:t>Who?</w:t>
                  </w:r>
                </w:p>
              </w:tc>
              <w:tc>
                <w:tcPr>
                  <w:tcW w:w="2410" w:type="dxa"/>
                  <w:tcBorders>
                    <w:top w:val="single" w:sz="4" w:space="0" w:color="auto"/>
                    <w:left w:val="single" w:sz="4" w:space="0" w:color="auto"/>
                    <w:bottom w:val="single" w:sz="4" w:space="0" w:color="auto"/>
                    <w:right w:val="single" w:sz="4" w:space="0" w:color="auto"/>
                  </w:tcBorders>
                  <w:hideMark/>
                </w:tcPr>
                <w:p w14:paraId="11DCA89E" w14:textId="77777777" w:rsidR="009A1255" w:rsidRDefault="009A1255" w:rsidP="009A1255">
                  <w:pPr>
                    <w:spacing w:after="120"/>
                    <w:jc w:val="both"/>
                    <w:rPr>
                      <w:rFonts w:ascii="Arial" w:hAnsi="Arial" w:cs="Arial"/>
                      <w:b/>
                    </w:rPr>
                  </w:pPr>
                  <w:r>
                    <w:rPr>
                      <w:rFonts w:ascii="Arial" w:hAnsi="Arial" w:cs="Arial"/>
                      <w:b/>
                    </w:rPr>
                    <w:t>When?</w:t>
                  </w:r>
                </w:p>
              </w:tc>
              <w:tc>
                <w:tcPr>
                  <w:tcW w:w="2835" w:type="dxa"/>
                  <w:tcBorders>
                    <w:top w:val="single" w:sz="4" w:space="0" w:color="auto"/>
                    <w:left w:val="single" w:sz="4" w:space="0" w:color="auto"/>
                    <w:bottom w:val="single" w:sz="4" w:space="0" w:color="auto"/>
                    <w:right w:val="single" w:sz="4" w:space="0" w:color="auto"/>
                  </w:tcBorders>
                  <w:hideMark/>
                </w:tcPr>
                <w:p w14:paraId="593D6799" w14:textId="77777777" w:rsidR="009A1255" w:rsidRDefault="009A1255" w:rsidP="009A1255">
                  <w:pPr>
                    <w:spacing w:after="120"/>
                    <w:jc w:val="both"/>
                    <w:rPr>
                      <w:rFonts w:ascii="Arial" w:hAnsi="Arial" w:cs="Arial"/>
                      <w:b/>
                    </w:rPr>
                  </w:pPr>
                  <w:r>
                    <w:rPr>
                      <w:rFonts w:ascii="Arial" w:hAnsi="Arial" w:cs="Arial"/>
                      <w:b/>
                    </w:rPr>
                    <w:t>Complete? Comments?</w:t>
                  </w:r>
                </w:p>
              </w:tc>
            </w:tr>
            <w:tr w:rsidR="009A1255" w14:paraId="734C6C16" w14:textId="77777777" w:rsidTr="00B91574">
              <w:tc>
                <w:tcPr>
                  <w:tcW w:w="4248" w:type="dxa"/>
                  <w:tcBorders>
                    <w:top w:val="single" w:sz="4" w:space="0" w:color="auto"/>
                    <w:left w:val="single" w:sz="4" w:space="0" w:color="auto"/>
                    <w:bottom w:val="single" w:sz="4" w:space="0" w:color="auto"/>
                    <w:right w:val="single" w:sz="4" w:space="0" w:color="auto"/>
                  </w:tcBorders>
                </w:tcPr>
                <w:p w14:paraId="09EC3C9C" w14:textId="77777777" w:rsidR="009A1255" w:rsidRDefault="009A1255" w:rsidP="009A1255">
                  <w:pPr>
                    <w:pStyle w:val="NoSpacing"/>
                    <w:rPr>
                      <w:rFonts w:ascii="Arial" w:hAnsi="Arial" w:cs="Arial"/>
                      <w:sz w:val="24"/>
                      <w:szCs w:val="24"/>
                    </w:rPr>
                  </w:pPr>
                  <w:r>
                    <w:rPr>
                      <w:rFonts w:ascii="Arial" w:hAnsi="Arial" w:cs="Arial"/>
                      <w:b/>
                      <w:sz w:val="24"/>
                      <w:szCs w:val="24"/>
                    </w:rPr>
                    <w:t>ACTION</w:t>
                  </w:r>
                  <w:r w:rsidRPr="00362663">
                    <w:rPr>
                      <w:rFonts w:ascii="Arial" w:hAnsi="Arial" w:cs="Arial"/>
                      <w:b/>
                      <w:sz w:val="24"/>
                      <w:szCs w:val="24"/>
                    </w:rPr>
                    <w:t xml:space="preserve"> 1.</w:t>
                  </w:r>
                  <w:r>
                    <w:rPr>
                      <w:rFonts w:ascii="Arial" w:hAnsi="Arial" w:cs="Arial"/>
                      <w:sz w:val="24"/>
                      <w:szCs w:val="24"/>
                    </w:rPr>
                    <w:t xml:space="preserve"> To sign autumn 22 minutes </w:t>
                  </w:r>
                </w:p>
                <w:p w14:paraId="46DDF487" w14:textId="77777777" w:rsidR="009A1255" w:rsidRDefault="009A1255" w:rsidP="009A1255">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4BFAC04D" w14:textId="77777777" w:rsidR="009A1255" w:rsidRDefault="009A1255" w:rsidP="009A1255">
                  <w:pPr>
                    <w:spacing w:after="120"/>
                    <w:jc w:val="both"/>
                    <w:rPr>
                      <w:rFonts w:ascii="Arial" w:hAnsi="Arial" w:cs="Arial"/>
                    </w:rPr>
                  </w:pPr>
                  <w:r>
                    <w:rPr>
                      <w:rFonts w:ascii="Arial" w:hAnsi="Arial" w:cs="Arial"/>
                    </w:rPr>
                    <w:t>JR</w:t>
                  </w:r>
                </w:p>
              </w:tc>
              <w:tc>
                <w:tcPr>
                  <w:tcW w:w="2410" w:type="dxa"/>
                  <w:tcBorders>
                    <w:top w:val="single" w:sz="4" w:space="0" w:color="auto"/>
                    <w:left w:val="single" w:sz="4" w:space="0" w:color="auto"/>
                    <w:bottom w:val="single" w:sz="4" w:space="0" w:color="auto"/>
                    <w:right w:val="single" w:sz="4" w:space="0" w:color="auto"/>
                  </w:tcBorders>
                </w:tcPr>
                <w:p w14:paraId="6DB01AF8" w14:textId="77777777" w:rsidR="009A1255" w:rsidRDefault="009A1255" w:rsidP="009A1255">
                  <w:pPr>
                    <w:spacing w:after="120"/>
                    <w:jc w:val="both"/>
                    <w:rPr>
                      <w:rFonts w:ascii="Arial" w:hAnsi="Arial" w:cs="Arial"/>
                    </w:rPr>
                  </w:pPr>
                  <w:r>
                    <w:rPr>
                      <w:rFonts w:ascii="Arial" w:hAnsi="Arial" w:cs="Arial"/>
                    </w:rPr>
                    <w:t xml:space="preserve">Next physical meeting </w:t>
                  </w:r>
                </w:p>
              </w:tc>
              <w:tc>
                <w:tcPr>
                  <w:tcW w:w="2835" w:type="dxa"/>
                  <w:tcBorders>
                    <w:top w:val="single" w:sz="4" w:space="0" w:color="auto"/>
                    <w:left w:val="single" w:sz="4" w:space="0" w:color="auto"/>
                    <w:bottom w:val="single" w:sz="4" w:space="0" w:color="auto"/>
                    <w:right w:val="single" w:sz="4" w:space="0" w:color="auto"/>
                  </w:tcBorders>
                </w:tcPr>
                <w:p w14:paraId="1807837F" w14:textId="6D2BF198" w:rsidR="009A1255" w:rsidRDefault="00A07460" w:rsidP="009A1255">
                  <w:pPr>
                    <w:spacing w:after="120"/>
                    <w:jc w:val="both"/>
                    <w:rPr>
                      <w:rFonts w:ascii="Arial" w:hAnsi="Arial" w:cs="Arial"/>
                      <w:b/>
                    </w:rPr>
                  </w:pPr>
                  <w:r w:rsidRPr="00C748A4">
                    <w:rPr>
                      <w:rFonts w:ascii="Arial" w:hAnsi="Arial" w:cs="Arial"/>
                      <w:b/>
                    </w:rPr>
                    <w:t xml:space="preserve">Ongoing </w:t>
                  </w:r>
                  <w:r w:rsidR="009A1255" w:rsidRPr="00C748A4">
                    <w:rPr>
                      <w:rFonts w:ascii="Arial" w:hAnsi="Arial" w:cs="Arial"/>
                      <w:bCs/>
                    </w:rPr>
                    <w:t>No Physical meeting held yet JR to sign electronically on GOV HUB</w:t>
                  </w:r>
                  <w:r w:rsidR="009A1255">
                    <w:rPr>
                      <w:rFonts w:ascii="Arial" w:hAnsi="Arial" w:cs="Arial"/>
                      <w:b/>
                    </w:rPr>
                    <w:t xml:space="preserve"> </w:t>
                  </w:r>
                </w:p>
              </w:tc>
            </w:tr>
            <w:tr w:rsidR="009A1255" w14:paraId="7DC88CD4" w14:textId="77777777" w:rsidTr="00C748A4">
              <w:tc>
                <w:tcPr>
                  <w:tcW w:w="4248" w:type="dxa"/>
                  <w:tcBorders>
                    <w:top w:val="single" w:sz="4" w:space="0" w:color="auto"/>
                    <w:left w:val="single" w:sz="4" w:space="0" w:color="auto"/>
                    <w:bottom w:val="single" w:sz="4" w:space="0" w:color="auto"/>
                    <w:right w:val="single" w:sz="4" w:space="0" w:color="auto"/>
                  </w:tcBorders>
                </w:tcPr>
                <w:p w14:paraId="55DB76BC" w14:textId="77777777" w:rsidR="009A1255" w:rsidRDefault="009A1255" w:rsidP="009A1255">
                  <w:pPr>
                    <w:pStyle w:val="NoSpacing"/>
                    <w:rPr>
                      <w:rFonts w:ascii="Arial" w:hAnsi="Arial" w:cs="Arial"/>
                      <w:b/>
                      <w:sz w:val="24"/>
                      <w:szCs w:val="24"/>
                    </w:rPr>
                  </w:pPr>
                  <w:r>
                    <w:rPr>
                      <w:rFonts w:ascii="Arial" w:hAnsi="Arial" w:cs="Arial"/>
                      <w:b/>
                      <w:sz w:val="24"/>
                      <w:szCs w:val="24"/>
                    </w:rPr>
                    <w:t xml:space="preserve">ACTION 2. </w:t>
                  </w:r>
                  <w:r>
                    <w:rPr>
                      <w:rFonts w:ascii="Arial" w:hAnsi="Arial" w:cs="Arial"/>
                      <w:sz w:val="24"/>
                    </w:rPr>
                    <w:t>L</w:t>
                  </w:r>
                  <w:r w:rsidRPr="00DC6AE3">
                    <w:rPr>
                      <w:rFonts w:ascii="Arial" w:hAnsi="Arial" w:cs="Arial"/>
                      <w:sz w:val="24"/>
                    </w:rPr>
                    <w:t xml:space="preserve">iaise with Liam </w:t>
                  </w:r>
                  <w:r>
                    <w:rPr>
                      <w:rFonts w:ascii="Arial" w:hAnsi="Arial" w:cs="Arial"/>
                      <w:sz w:val="24"/>
                    </w:rPr>
                    <w:lastRenderedPageBreak/>
                    <w:t>(</w:t>
                  </w:r>
                  <w:r w:rsidRPr="00DC6AE3">
                    <w:rPr>
                      <w:rFonts w:ascii="Arial" w:hAnsi="Arial" w:cs="Arial"/>
                      <w:sz w:val="24"/>
                    </w:rPr>
                    <w:t>accountancy</w:t>
                  </w:r>
                  <w:r>
                    <w:rPr>
                      <w:rFonts w:ascii="Arial" w:hAnsi="Arial" w:cs="Arial"/>
                      <w:sz w:val="24"/>
                    </w:rPr>
                    <w:t>)</w:t>
                  </w:r>
                  <w:r w:rsidRPr="00DC6AE3">
                    <w:rPr>
                      <w:rFonts w:ascii="Arial" w:hAnsi="Arial" w:cs="Arial"/>
                      <w:sz w:val="24"/>
                    </w:rPr>
                    <w:t xml:space="preserve"> to organise a more detailed breakdown of DFC spend in time </w:t>
                  </w:r>
                  <w:r>
                    <w:rPr>
                      <w:rFonts w:ascii="Arial" w:hAnsi="Arial" w:cs="Arial"/>
                      <w:sz w:val="24"/>
                    </w:rPr>
                    <w:t>f</w:t>
                  </w:r>
                  <w:r w:rsidRPr="00DC6AE3">
                    <w:rPr>
                      <w:rFonts w:ascii="Arial" w:hAnsi="Arial" w:cs="Arial"/>
                      <w:sz w:val="24"/>
                    </w:rPr>
                    <w:t>or each finance meeting.</w:t>
                  </w:r>
                </w:p>
                <w:p w14:paraId="5F66F61E" w14:textId="77777777" w:rsidR="009A1255" w:rsidRDefault="009A1255" w:rsidP="009A1255">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0BFCC55A" w14:textId="77777777" w:rsidR="009A1255" w:rsidRDefault="009A1255" w:rsidP="009A1255">
                  <w:pPr>
                    <w:spacing w:after="120"/>
                    <w:jc w:val="both"/>
                    <w:rPr>
                      <w:rFonts w:ascii="Arial" w:hAnsi="Arial" w:cs="Arial"/>
                    </w:rPr>
                  </w:pPr>
                  <w:r>
                    <w:rPr>
                      <w:rFonts w:ascii="Arial" w:hAnsi="Arial" w:cs="Arial"/>
                    </w:rPr>
                    <w:lastRenderedPageBreak/>
                    <w:t>KG</w:t>
                  </w:r>
                </w:p>
              </w:tc>
              <w:tc>
                <w:tcPr>
                  <w:tcW w:w="2410" w:type="dxa"/>
                  <w:tcBorders>
                    <w:top w:val="single" w:sz="4" w:space="0" w:color="auto"/>
                    <w:left w:val="single" w:sz="4" w:space="0" w:color="auto"/>
                    <w:bottom w:val="single" w:sz="4" w:space="0" w:color="auto"/>
                    <w:right w:val="single" w:sz="4" w:space="0" w:color="auto"/>
                  </w:tcBorders>
                </w:tcPr>
                <w:p w14:paraId="7B2BC91C" w14:textId="77777777" w:rsidR="009A1255" w:rsidRDefault="009A1255" w:rsidP="009A1255">
                  <w:pPr>
                    <w:spacing w:after="120"/>
                    <w:jc w:val="both"/>
                    <w:rPr>
                      <w:rFonts w:ascii="Arial" w:hAnsi="Arial" w:cs="Arial"/>
                    </w:rPr>
                  </w:pPr>
                  <w:r>
                    <w:rPr>
                      <w:rFonts w:ascii="Arial" w:hAnsi="Arial" w:cs="Arial"/>
                    </w:rPr>
                    <w:t>Next meeting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CF38F2" w14:textId="08E90991" w:rsidR="009A1255" w:rsidRPr="00A07460" w:rsidRDefault="00A07460" w:rsidP="009A1255">
                  <w:pPr>
                    <w:spacing w:after="120"/>
                    <w:jc w:val="both"/>
                    <w:rPr>
                      <w:rFonts w:ascii="Arial" w:hAnsi="Arial" w:cs="Arial"/>
                      <w:bCs/>
                    </w:rPr>
                  </w:pPr>
                  <w:r w:rsidRPr="00C748A4">
                    <w:rPr>
                      <w:rFonts w:ascii="Arial" w:hAnsi="Arial" w:cs="Arial"/>
                      <w:bCs/>
                    </w:rPr>
                    <w:t xml:space="preserve">Ongoing No DFC breakdown on </w:t>
                  </w:r>
                  <w:proofErr w:type="gramStart"/>
                  <w:r w:rsidRPr="00C748A4">
                    <w:rPr>
                      <w:rFonts w:ascii="Arial" w:hAnsi="Arial" w:cs="Arial"/>
                      <w:bCs/>
                    </w:rPr>
                    <w:lastRenderedPageBreak/>
                    <w:t>Summer</w:t>
                  </w:r>
                  <w:proofErr w:type="gramEnd"/>
                  <w:r w:rsidRPr="00C748A4">
                    <w:rPr>
                      <w:rFonts w:ascii="Arial" w:hAnsi="Arial" w:cs="Arial"/>
                      <w:bCs/>
                    </w:rPr>
                    <w:t xml:space="preserve"> budget paper. KG to have breakdown for Autumn term meeting. – </w:t>
                  </w:r>
                  <w:r w:rsidRPr="00C748A4">
                    <w:rPr>
                      <w:rFonts w:ascii="Arial" w:hAnsi="Arial" w:cs="Arial"/>
                      <w:b/>
                    </w:rPr>
                    <w:t>To be added to Summer Action log</w:t>
                  </w:r>
                  <w:r w:rsidRPr="00A07460">
                    <w:rPr>
                      <w:rFonts w:ascii="Arial" w:hAnsi="Arial" w:cs="Arial"/>
                      <w:bCs/>
                    </w:rPr>
                    <w:t xml:space="preserve"> </w:t>
                  </w:r>
                </w:p>
              </w:tc>
            </w:tr>
            <w:tr w:rsidR="009A1255" w14:paraId="3239D459" w14:textId="77777777" w:rsidTr="00B91574">
              <w:tc>
                <w:tcPr>
                  <w:tcW w:w="4248" w:type="dxa"/>
                  <w:tcBorders>
                    <w:top w:val="single" w:sz="4" w:space="0" w:color="auto"/>
                    <w:left w:val="single" w:sz="4" w:space="0" w:color="auto"/>
                    <w:bottom w:val="single" w:sz="4" w:space="0" w:color="auto"/>
                    <w:right w:val="single" w:sz="4" w:space="0" w:color="auto"/>
                  </w:tcBorders>
                </w:tcPr>
                <w:p w14:paraId="11CF96F5" w14:textId="77777777" w:rsidR="009A1255" w:rsidRDefault="009A1255" w:rsidP="009A1255">
                  <w:pPr>
                    <w:spacing w:after="120"/>
                    <w:jc w:val="both"/>
                    <w:rPr>
                      <w:rFonts w:ascii="Arial" w:hAnsi="Arial" w:cs="Arial"/>
                      <w:b/>
                      <w:bCs/>
                    </w:rPr>
                  </w:pPr>
                  <w:r>
                    <w:rPr>
                      <w:rFonts w:ascii="Arial" w:hAnsi="Arial" w:cs="Arial"/>
                      <w:b/>
                      <w:bCs/>
                    </w:rPr>
                    <w:lastRenderedPageBreak/>
                    <w:t>Action 3.</w:t>
                  </w:r>
                  <w:r>
                    <w:rPr>
                      <w:rFonts w:ascii="Arial" w:hAnsi="Arial" w:cs="Arial"/>
                      <w:bCs/>
                    </w:rPr>
                    <w:t xml:space="preserve">  To </w:t>
                  </w:r>
                  <w:r>
                    <w:rPr>
                      <w:rFonts w:ascii="Arial" w:hAnsi="Arial" w:cs="Arial"/>
                    </w:rPr>
                    <w:t>investigate why incorrect funding had been received for 22-23 for a SEN pupil.</w:t>
                  </w:r>
                </w:p>
              </w:tc>
              <w:tc>
                <w:tcPr>
                  <w:tcW w:w="850" w:type="dxa"/>
                  <w:tcBorders>
                    <w:top w:val="single" w:sz="4" w:space="0" w:color="auto"/>
                    <w:left w:val="single" w:sz="4" w:space="0" w:color="auto"/>
                    <w:bottom w:val="single" w:sz="4" w:space="0" w:color="auto"/>
                    <w:right w:val="single" w:sz="4" w:space="0" w:color="auto"/>
                  </w:tcBorders>
                </w:tcPr>
                <w:p w14:paraId="63DEE4E2" w14:textId="77777777" w:rsidR="009A1255" w:rsidRDefault="009A1255" w:rsidP="009A1255">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78FF8E8F" w14:textId="77777777" w:rsidR="009A1255" w:rsidRDefault="009A1255" w:rsidP="009A1255">
                  <w:pPr>
                    <w:spacing w:after="120"/>
                    <w:jc w:val="both"/>
                    <w:rPr>
                      <w:rFonts w:ascii="Arial" w:hAnsi="Arial" w:cs="Arial"/>
                    </w:rPr>
                  </w:pPr>
                  <w:r>
                    <w:rPr>
                      <w:rFonts w:ascii="Arial" w:hAnsi="Arial" w:cs="Arial"/>
                    </w:rPr>
                    <w:t xml:space="preserve">ASAP 23 (rolled over from </w:t>
                  </w:r>
                  <w:proofErr w:type="spellStart"/>
                  <w:r>
                    <w:rPr>
                      <w:rFonts w:ascii="Arial" w:hAnsi="Arial" w:cs="Arial"/>
                    </w:rPr>
                    <w:t>aut</w:t>
                  </w:r>
                  <w:proofErr w:type="spellEnd"/>
                  <w:r>
                    <w:rPr>
                      <w:rFonts w:ascii="Arial" w:hAnsi="Arial" w:cs="Arial"/>
                    </w:rPr>
                    <w:t xml:space="preserve"> 22)</w:t>
                  </w:r>
                </w:p>
              </w:tc>
              <w:tc>
                <w:tcPr>
                  <w:tcW w:w="2835" w:type="dxa"/>
                  <w:tcBorders>
                    <w:top w:val="single" w:sz="4" w:space="0" w:color="auto"/>
                    <w:left w:val="single" w:sz="4" w:space="0" w:color="auto"/>
                    <w:bottom w:val="single" w:sz="4" w:space="0" w:color="auto"/>
                    <w:right w:val="single" w:sz="4" w:space="0" w:color="auto"/>
                  </w:tcBorders>
                </w:tcPr>
                <w:p w14:paraId="7F0D09B1" w14:textId="5DB7222F" w:rsidR="009A1255" w:rsidRDefault="009A1255" w:rsidP="00A07460">
                  <w:pPr>
                    <w:spacing w:after="120" w:line="240" w:lineRule="auto"/>
                    <w:jc w:val="both"/>
                    <w:rPr>
                      <w:rFonts w:ascii="Arial" w:hAnsi="Arial" w:cs="Arial"/>
                    </w:rPr>
                  </w:pPr>
                  <w:r w:rsidRPr="00C748A4">
                    <w:rPr>
                      <w:rFonts w:ascii="Arial" w:hAnsi="Arial" w:cs="Arial"/>
                      <w:b/>
                    </w:rPr>
                    <w:t>Ongoing</w:t>
                  </w:r>
                  <w:r w:rsidRPr="00C748A4">
                    <w:rPr>
                      <w:rFonts w:ascii="Arial" w:hAnsi="Arial" w:cs="Arial"/>
                    </w:rPr>
                    <w:t xml:space="preserve"> – still investigating and additional 10 hrs between 31.1.22 and 13.5.22 </w:t>
                  </w:r>
                  <w:r w:rsidR="00A07460" w:rsidRPr="00C748A4">
                    <w:rPr>
                      <w:rFonts w:ascii="Arial" w:hAnsi="Arial" w:cs="Arial"/>
                    </w:rPr>
                    <w:t xml:space="preserve">KG to </w:t>
                  </w:r>
                  <w:r w:rsidR="00C748A4" w:rsidRPr="00C748A4">
                    <w:rPr>
                      <w:rFonts w:ascii="Arial" w:hAnsi="Arial" w:cs="Arial"/>
                    </w:rPr>
                    <w:t>liaise</w:t>
                  </w:r>
                  <w:r w:rsidR="00A07460" w:rsidRPr="00C748A4">
                    <w:rPr>
                      <w:rFonts w:ascii="Arial" w:hAnsi="Arial" w:cs="Arial"/>
                    </w:rPr>
                    <w:t xml:space="preserve"> with contact in SEN department to understand issues with funding for this pupil. </w:t>
                  </w:r>
                  <w:r w:rsidR="00A07460" w:rsidRPr="00C748A4">
                    <w:rPr>
                      <w:rFonts w:ascii="Arial" w:hAnsi="Arial" w:cs="Arial"/>
                      <w:b/>
                      <w:bCs/>
                    </w:rPr>
                    <w:t>To be added to Summer Action log</w:t>
                  </w:r>
                  <w:r w:rsidR="00A07460">
                    <w:rPr>
                      <w:rFonts w:ascii="Arial" w:hAnsi="Arial" w:cs="Arial"/>
                    </w:rPr>
                    <w:t xml:space="preserve"> </w:t>
                  </w:r>
                </w:p>
              </w:tc>
            </w:tr>
            <w:tr w:rsidR="009A1255" w14:paraId="12CC8CFB" w14:textId="77777777" w:rsidTr="00B91574">
              <w:tc>
                <w:tcPr>
                  <w:tcW w:w="4248" w:type="dxa"/>
                  <w:tcBorders>
                    <w:top w:val="single" w:sz="4" w:space="0" w:color="auto"/>
                    <w:left w:val="single" w:sz="4" w:space="0" w:color="auto"/>
                    <w:bottom w:val="single" w:sz="4" w:space="0" w:color="auto"/>
                    <w:right w:val="single" w:sz="4" w:space="0" w:color="auto"/>
                  </w:tcBorders>
                </w:tcPr>
                <w:p w14:paraId="6F941659" w14:textId="77777777" w:rsidR="009A1255" w:rsidRDefault="009A1255" w:rsidP="009A1255">
                  <w:pPr>
                    <w:pStyle w:val="NoSpacing"/>
                    <w:rPr>
                      <w:rFonts w:ascii="Arial" w:hAnsi="Arial" w:cs="Arial"/>
                      <w:sz w:val="24"/>
                      <w:szCs w:val="24"/>
                    </w:rPr>
                  </w:pPr>
                  <w:r w:rsidRPr="00F610FD">
                    <w:rPr>
                      <w:rFonts w:ascii="Arial" w:hAnsi="Arial" w:cs="Arial"/>
                      <w:b/>
                      <w:sz w:val="24"/>
                      <w:szCs w:val="24"/>
                    </w:rPr>
                    <w:t>ACTION 4</w:t>
                  </w:r>
                  <w:r>
                    <w:rPr>
                      <w:rFonts w:ascii="Arial" w:hAnsi="Arial" w:cs="Arial"/>
                      <w:b/>
                      <w:sz w:val="24"/>
                      <w:szCs w:val="24"/>
                    </w:rPr>
                    <w:t xml:space="preserve">. </w:t>
                  </w:r>
                  <w:r>
                    <w:rPr>
                      <w:rFonts w:ascii="Arial" w:hAnsi="Arial" w:cs="Arial"/>
                      <w:sz w:val="24"/>
                      <w:szCs w:val="24"/>
                    </w:rPr>
                    <w:t>To investigate how PP funding works for a Rec or Y6 child.</w:t>
                  </w:r>
                </w:p>
                <w:p w14:paraId="1F2A4121" w14:textId="77777777" w:rsidR="009A1255" w:rsidRDefault="009A1255" w:rsidP="009A1255">
                  <w:pPr>
                    <w:spacing w:after="120"/>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3115EF0" w14:textId="77777777" w:rsidR="009A1255" w:rsidRDefault="009A1255" w:rsidP="009A1255">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3C73EFC2" w14:textId="77777777" w:rsidR="009A1255" w:rsidRDefault="009A1255" w:rsidP="009A1255">
                  <w:pPr>
                    <w:spacing w:after="120"/>
                    <w:jc w:val="both"/>
                    <w:rPr>
                      <w:rFonts w:ascii="Arial" w:hAnsi="Arial" w:cs="Arial"/>
                    </w:rPr>
                  </w:pPr>
                  <w:r>
                    <w:rPr>
                      <w:rFonts w:ascii="Arial" w:hAnsi="Arial" w:cs="Arial"/>
                    </w:rPr>
                    <w:t xml:space="preserve">ASAP </w:t>
                  </w:r>
                </w:p>
              </w:tc>
              <w:tc>
                <w:tcPr>
                  <w:tcW w:w="2835" w:type="dxa"/>
                  <w:tcBorders>
                    <w:top w:val="single" w:sz="4" w:space="0" w:color="auto"/>
                    <w:left w:val="single" w:sz="4" w:space="0" w:color="auto"/>
                    <w:bottom w:val="single" w:sz="4" w:space="0" w:color="auto"/>
                    <w:right w:val="single" w:sz="4" w:space="0" w:color="auto"/>
                  </w:tcBorders>
                </w:tcPr>
                <w:p w14:paraId="46C1C5C2" w14:textId="53BF2759" w:rsidR="009A1255" w:rsidRPr="00A07460" w:rsidRDefault="00A07460" w:rsidP="009A1255">
                  <w:pPr>
                    <w:spacing w:after="120"/>
                    <w:jc w:val="both"/>
                    <w:rPr>
                      <w:rFonts w:ascii="Arial" w:hAnsi="Arial" w:cs="Arial"/>
                      <w:b/>
                      <w:bCs/>
                      <w:highlight w:val="yellow"/>
                    </w:rPr>
                  </w:pPr>
                  <w:r w:rsidRPr="00C748A4">
                    <w:rPr>
                      <w:rFonts w:ascii="Arial" w:hAnsi="Arial" w:cs="Arial"/>
                      <w:b/>
                      <w:bCs/>
                    </w:rPr>
                    <w:t>On going</w:t>
                  </w:r>
                  <w:r w:rsidRPr="00C748A4">
                    <w:rPr>
                      <w:rFonts w:ascii="Arial" w:hAnsi="Arial" w:cs="Arial"/>
                    </w:rPr>
                    <w:t xml:space="preserve"> – KG to confirm if funding follows child </w:t>
                  </w:r>
                  <w:proofErr w:type="gramStart"/>
                  <w:r w:rsidRPr="00C748A4">
                    <w:rPr>
                      <w:rFonts w:ascii="Arial" w:hAnsi="Arial" w:cs="Arial"/>
                      <w:b/>
                      <w:bCs/>
                    </w:rPr>
                    <w:t>To</w:t>
                  </w:r>
                  <w:proofErr w:type="gramEnd"/>
                  <w:r w:rsidRPr="00C748A4">
                    <w:rPr>
                      <w:rFonts w:ascii="Arial" w:hAnsi="Arial" w:cs="Arial"/>
                      <w:b/>
                      <w:bCs/>
                    </w:rPr>
                    <w:t xml:space="preserve"> be added to Summer Action log </w:t>
                  </w:r>
                </w:p>
              </w:tc>
            </w:tr>
            <w:tr w:rsidR="009A1255" w14:paraId="4A3E1470" w14:textId="77777777" w:rsidTr="00B91574">
              <w:trPr>
                <w:trHeight w:val="1540"/>
              </w:trPr>
              <w:tc>
                <w:tcPr>
                  <w:tcW w:w="4248" w:type="dxa"/>
                  <w:tcBorders>
                    <w:top w:val="single" w:sz="4" w:space="0" w:color="auto"/>
                    <w:left w:val="single" w:sz="4" w:space="0" w:color="auto"/>
                    <w:bottom w:val="single" w:sz="4" w:space="0" w:color="auto"/>
                    <w:right w:val="single" w:sz="4" w:space="0" w:color="auto"/>
                  </w:tcBorders>
                </w:tcPr>
                <w:p w14:paraId="4C492311" w14:textId="77777777" w:rsidR="009A1255" w:rsidRDefault="009A1255" w:rsidP="009A1255">
                  <w:pPr>
                    <w:spacing w:after="120"/>
                    <w:jc w:val="both"/>
                    <w:rPr>
                      <w:rFonts w:ascii="Arial" w:hAnsi="Arial" w:cs="Arial"/>
                      <w:bCs/>
                    </w:rPr>
                  </w:pPr>
                  <w:r w:rsidRPr="00F610FD">
                    <w:rPr>
                      <w:rFonts w:ascii="Arial" w:hAnsi="Arial" w:cs="Arial"/>
                      <w:b/>
                      <w:sz w:val="24"/>
                      <w:szCs w:val="24"/>
                    </w:rPr>
                    <w:t>ACTION 5.</w:t>
                  </w:r>
                  <w:r>
                    <w:rPr>
                      <w:rFonts w:ascii="Arial" w:hAnsi="Arial" w:cs="Arial"/>
                      <w:sz w:val="24"/>
                      <w:szCs w:val="24"/>
                    </w:rPr>
                    <w:t xml:space="preserve"> </w:t>
                  </w:r>
                  <w:r>
                    <w:rPr>
                      <w:rFonts w:ascii="Arial" w:hAnsi="Arial" w:cs="Arial"/>
                    </w:rPr>
                    <w:t>To</w:t>
                  </w:r>
                  <w:r>
                    <w:rPr>
                      <w:rFonts w:ascii="Arial" w:hAnsi="Arial" w:cs="Arial"/>
                      <w:sz w:val="24"/>
                      <w:szCs w:val="24"/>
                    </w:rPr>
                    <w:t xml:space="preserve"> set up a 1 day per week contract for y6 teacher.</w:t>
                  </w:r>
                </w:p>
              </w:tc>
              <w:tc>
                <w:tcPr>
                  <w:tcW w:w="850" w:type="dxa"/>
                  <w:tcBorders>
                    <w:top w:val="single" w:sz="4" w:space="0" w:color="auto"/>
                    <w:left w:val="single" w:sz="4" w:space="0" w:color="auto"/>
                    <w:bottom w:val="single" w:sz="4" w:space="0" w:color="auto"/>
                    <w:right w:val="single" w:sz="4" w:space="0" w:color="auto"/>
                  </w:tcBorders>
                </w:tcPr>
                <w:p w14:paraId="2CD3319F" w14:textId="77777777" w:rsidR="009A1255" w:rsidRDefault="009A1255" w:rsidP="009A1255">
                  <w:pPr>
                    <w:spacing w:after="120"/>
                    <w:jc w:val="both"/>
                    <w:rPr>
                      <w:rFonts w:ascii="Arial" w:hAnsi="Arial" w:cs="Arial"/>
                    </w:rPr>
                  </w:pPr>
                  <w:r>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tcPr>
                <w:p w14:paraId="3D237090" w14:textId="77777777" w:rsidR="009A1255" w:rsidRDefault="009A1255" w:rsidP="009A1255">
                  <w:pPr>
                    <w:spacing w:after="120"/>
                    <w:jc w:val="both"/>
                    <w:rPr>
                      <w:rFonts w:ascii="Arial" w:hAnsi="Arial" w:cs="Arial"/>
                    </w:rPr>
                  </w:pPr>
                  <w:r>
                    <w:rPr>
                      <w:rFonts w:ascii="Arial" w:hAnsi="Arial" w:cs="Arial"/>
                    </w:rPr>
                    <w:t>ASAP and back dated to wk. commencing 16.1.23</w:t>
                  </w:r>
                </w:p>
              </w:tc>
              <w:tc>
                <w:tcPr>
                  <w:tcW w:w="2835" w:type="dxa"/>
                  <w:tcBorders>
                    <w:top w:val="single" w:sz="4" w:space="0" w:color="auto"/>
                    <w:left w:val="single" w:sz="4" w:space="0" w:color="auto"/>
                    <w:bottom w:val="single" w:sz="4" w:space="0" w:color="auto"/>
                    <w:right w:val="single" w:sz="4" w:space="0" w:color="auto"/>
                  </w:tcBorders>
                </w:tcPr>
                <w:p w14:paraId="13A208F3" w14:textId="1DAC25EA" w:rsidR="009A1255" w:rsidRDefault="00A07460" w:rsidP="009A1255">
                  <w:pPr>
                    <w:spacing w:after="120"/>
                    <w:jc w:val="both"/>
                    <w:rPr>
                      <w:rFonts w:ascii="Arial" w:hAnsi="Arial" w:cs="Arial"/>
                    </w:rPr>
                  </w:pPr>
                  <w:r w:rsidRPr="00C748A4">
                    <w:rPr>
                      <w:rFonts w:ascii="Arial" w:hAnsi="Arial" w:cs="Arial"/>
                      <w:b/>
                      <w:bCs/>
                    </w:rPr>
                    <w:t>Ongoing</w:t>
                  </w:r>
                  <w:r w:rsidRPr="00C748A4">
                    <w:rPr>
                      <w:rFonts w:ascii="Arial" w:hAnsi="Arial" w:cs="Arial"/>
                    </w:rPr>
                    <w:t xml:space="preserve"> – Start date changed to September – </w:t>
                  </w:r>
                  <w:r w:rsidRPr="00C748A4">
                    <w:rPr>
                      <w:rFonts w:ascii="Arial" w:hAnsi="Arial" w:cs="Arial"/>
                      <w:b/>
                      <w:bCs/>
                    </w:rPr>
                    <w:t>To be added to Summer Action log</w:t>
                  </w:r>
                  <w:r>
                    <w:rPr>
                      <w:rFonts w:ascii="Arial" w:hAnsi="Arial" w:cs="Arial"/>
                    </w:rPr>
                    <w:t xml:space="preserve"> </w:t>
                  </w:r>
                </w:p>
              </w:tc>
            </w:tr>
            <w:tr w:rsidR="009A1255" w14:paraId="7D7A3E57" w14:textId="77777777" w:rsidTr="00B91574">
              <w:tc>
                <w:tcPr>
                  <w:tcW w:w="4248" w:type="dxa"/>
                  <w:tcBorders>
                    <w:top w:val="single" w:sz="4" w:space="0" w:color="auto"/>
                    <w:left w:val="single" w:sz="4" w:space="0" w:color="auto"/>
                    <w:bottom w:val="single" w:sz="4" w:space="0" w:color="auto"/>
                    <w:right w:val="single" w:sz="4" w:space="0" w:color="auto"/>
                  </w:tcBorders>
                  <w:hideMark/>
                </w:tcPr>
                <w:p w14:paraId="4AA2F570" w14:textId="77777777" w:rsidR="009A1255" w:rsidRDefault="009A1255" w:rsidP="009A1255">
                  <w:pPr>
                    <w:spacing w:after="120"/>
                    <w:jc w:val="both"/>
                    <w:rPr>
                      <w:rFonts w:ascii="Arial" w:hAnsi="Arial" w:cs="Arial"/>
                      <w:bCs/>
                    </w:rPr>
                  </w:pPr>
                  <w:r w:rsidRPr="00D62167">
                    <w:rPr>
                      <w:rFonts w:ascii="Arial" w:hAnsi="Arial" w:cs="Arial"/>
                      <w:b/>
                      <w:sz w:val="24"/>
                      <w:szCs w:val="24"/>
                    </w:rPr>
                    <w:t>ACTION 6.</w:t>
                  </w:r>
                  <w:r>
                    <w:rPr>
                      <w:rFonts w:ascii="Arial" w:hAnsi="Arial" w:cs="Arial"/>
                      <w:sz w:val="24"/>
                      <w:szCs w:val="24"/>
                    </w:rPr>
                    <w:t xml:space="preserve"> </w:t>
                  </w:r>
                  <w:r>
                    <w:rPr>
                      <w:rFonts w:ascii="Arial" w:hAnsi="Arial" w:cs="Arial"/>
                    </w:rPr>
                    <w:t>C</w:t>
                  </w:r>
                  <w:r>
                    <w:rPr>
                      <w:rFonts w:ascii="Arial" w:hAnsi="Arial" w:cs="Arial"/>
                      <w:sz w:val="24"/>
                      <w:szCs w:val="24"/>
                    </w:rPr>
                    <w:t>orrect coding errors.</w:t>
                  </w:r>
                </w:p>
              </w:tc>
              <w:tc>
                <w:tcPr>
                  <w:tcW w:w="850" w:type="dxa"/>
                  <w:tcBorders>
                    <w:top w:val="single" w:sz="4" w:space="0" w:color="auto"/>
                    <w:left w:val="single" w:sz="4" w:space="0" w:color="auto"/>
                    <w:bottom w:val="single" w:sz="4" w:space="0" w:color="auto"/>
                    <w:right w:val="single" w:sz="4" w:space="0" w:color="auto"/>
                  </w:tcBorders>
                </w:tcPr>
                <w:p w14:paraId="68AEA0FA" w14:textId="77777777" w:rsidR="009A1255" w:rsidRDefault="009A1255" w:rsidP="009A1255">
                  <w:pPr>
                    <w:spacing w:after="120"/>
                    <w:jc w:val="both"/>
                    <w:rPr>
                      <w:rFonts w:ascii="Arial" w:hAnsi="Arial" w:cs="Arial"/>
                    </w:rPr>
                  </w:pPr>
                  <w:r>
                    <w:rPr>
                      <w:rFonts w:ascii="Arial" w:hAnsi="Arial" w:cs="Arial"/>
                    </w:rPr>
                    <w:t>KW and KG</w:t>
                  </w:r>
                </w:p>
              </w:tc>
              <w:tc>
                <w:tcPr>
                  <w:tcW w:w="2410" w:type="dxa"/>
                  <w:tcBorders>
                    <w:top w:val="single" w:sz="4" w:space="0" w:color="auto"/>
                    <w:left w:val="single" w:sz="4" w:space="0" w:color="auto"/>
                    <w:bottom w:val="single" w:sz="4" w:space="0" w:color="auto"/>
                    <w:right w:val="single" w:sz="4" w:space="0" w:color="auto"/>
                  </w:tcBorders>
                </w:tcPr>
                <w:p w14:paraId="0E62881E" w14:textId="77777777" w:rsidR="009A1255" w:rsidRDefault="009A1255" w:rsidP="009A1255">
                  <w:pPr>
                    <w:spacing w:after="120"/>
                    <w:jc w:val="both"/>
                    <w:rPr>
                      <w:rFonts w:ascii="Arial" w:hAnsi="Arial" w:cs="Arial"/>
                    </w:rPr>
                  </w:pPr>
                  <w:r>
                    <w:rPr>
                      <w:rFonts w:ascii="Arial" w:hAnsi="Arial" w:cs="Arial"/>
                    </w:rPr>
                    <w:t>ASAP</w:t>
                  </w:r>
                </w:p>
              </w:tc>
              <w:tc>
                <w:tcPr>
                  <w:tcW w:w="2835" w:type="dxa"/>
                  <w:tcBorders>
                    <w:top w:val="single" w:sz="4" w:space="0" w:color="auto"/>
                    <w:left w:val="single" w:sz="4" w:space="0" w:color="auto"/>
                    <w:bottom w:val="single" w:sz="4" w:space="0" w:color="auto"/>
                    <w:right w:val="single" w:sz="4" w:space="0" w:color="auto"/>
                  </w:tcBorders>
                </w:tcPr>
                <w:p w14:paraId="750C8C96" w14:textId="12048274" w:rsidR="009A1255" w:rsidRPr="00C748A4" w:rsidRDefault="00A07460" w:rsidP="009A1255">
                  <w:pPr>
                    <w:spacing w:after="120"/>
                    <w:jc w:val="both"/>
                    <w:rPr>
                      <w:rFonts w:ascii="Arial" w:hAnsi="Arial" w:cs="Arial"/>
                      <w:b/>
                      <w:bCs/>
                    </w:rPr>
                  </w:pPr>
                  <w:r w:rsidRPr="00C748A4">
                    <w:rPr>
                      <w:rFonts w:ascii="Arial" w:hAnsi="Arial" w:cs="Arial"/>
                      <w:b/>
                      <w:bCs/>
                    </w:rPr>
                    <w:t xml:space="preserve">Complete </w:t>
                  </w:r>
                </w:p>
              </w:tc>
            </w:tr>
            <w:tr w:rsidR="009A1255" w14:paraId="0BC58A9D" w14:textId="77777777" w:rsidTr="00B91574">
              <w:tc>
                <w:tcPr>
                  <w:tcW w:w="4248" w:type="dxa"/>
                  <w:tcBorders>
                    <w:top w:val="single" w:sz="4" w:space="0" w:color="auto"/>
                    <w:left w:val="single" w:sz="4" w:space="0" w:color="auto"/>
                    <w:bottom w:val="single" w:sz="4" w:space="0" w:color="auto"/>
                    <w:right w:val="single" w:sz="4" w:space="0" w:color="auto"/>
                  </w:tcBorders>
                </w:tcPr>
                <w:p w14:paraId="55B68684" w14:textId="77777777" w:rsidR="009A1255" w:rsidRDefault="009A1255" w:rsidP="009A1255">
                  <w:pPr>
                    <w:pStyle w:val="NoSpacing"/>
                    <w:jc w:val="both"/>
                    <w:rPr>
                      <w:rFonts w:ascii="Arial" w:hAnsi="Arial" w:cs="Arial"/>
                      <w:sz w:val="24"/>
                      <w:szCs w:val="24"/>
                    </w:rPr>
                  </w:pPr>
                  <w:r w:rsidRPr="008B444F">
                    <w:rPr>
                      <w:rFonts w:ascii="Arial" w:hAnsi="Arial" w:cs="Arial"/>
                      <w:b/>
                      <w:sz w:val="24"/>
                      <w:szCs w:val="24"/>
                    </w:rPr>
                    <w:t>ACTION 7.</w:t>
                  </w:r>
                  <w:r>
                    <w:rPr>
                      <w:rFonts w:ascii="Arial" w:hAnsi="Arial" w:cs="Arial"/>
                      <w:sz w:val="24"/>
                      <w:szCs w:val="24"/>
                    </w:rPr>
                    <w:t xml:space="preserve"> To provide an analysis of school lunches income and expenditure.</w:t>
                  </w:r>
                </w:p>
                <w:p w14:paraId="565359FB" w14:textId="77777777" w:rsidR="009A1255" w:rsidRDefault="009A1255" w:rsidP="009A1255">
                  <w:pPr>
                    <w:spacing w:after="120"/>
                    <w:jc w:val="center"/>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tcPr>
                <w:p w14:paraId="56AFDED4" w14:textId="77777777" w:rsidR="009A1255" w:rsidRDefault="009A1255" w:rsidP="009A1255">
                  <w:pPr>
                    <w:spacing w:after="120"/>
                    <w:jc w:val="both"/>
                    <w:rPr>
                      <w:rFonts w:ascii="Arial" w:hAnsi="Arial" w:cs="Arial"/>
                    </w:rPr>
                  </w:pPr>
                  <w:r>
                    <w:rPr>
                      <w:rFonts w:ascii="Arial" w:hAnsi="Arial" w:cs="Arial"/>
                    </w:rPr>
                    <w:t>KW and KG</w:t>
                  </w:r>
                </w:p>
              </w:tc>
              <w:tc>
                <w:tcPr>
                  <w:tcW w:w="2410" w:type="dxa"/>
                  <w:tcBorders>
                    <w:top w:val="single" w:sz="4" w:space="0" w:color="auto"/>
                    <w:left w:val="single" w:sz="4" w:space="0" w:color="auto"/>
                    <w:bottom w:val="single" w:sz="4" w:space="0" w:color="auto"/>
                    <w:right w:val="single" w:sz="4" w:space="0" w:color="auto"/>
                  </w:tcBorders>
                </w:tcPr>
                <w:p w14:paraId="34045364" w14:textId="77777777" w:rsidR="009A1255" w:rsidRDefault="009A1255" w:rsidP="009A1255">
                  <w:pPr>
                    <w:spacing w:after="120"/>
                    <w:jc w:val="both"/>
                    <w:rPr>
                      <w:rFonts w:ascii="Arial" w:hAnsi="Arial" w:cs="Arial"/>
                    </w:rPr>
                  </w:pPr>
                  <w:r>
                    <w:rPr>
                      <w:rFonts w:ascii="Arial" w:hAnsi="Arial" w:cs="Arial"/>
                    </w:rPr>
                    <w:t xml:space="preserve">ASAP </w:t>
                  </w:r>
                </w:p>
              </w:tc>
              <w:tc>
                <w:tcPr>
                  <w:tcW w:w="2835" w:type="dxa"/>
                  <w:tcBorders>
                    <w:top w:val="single" w:sz="4" w:space="0" w:color="auto"/>
                    <w:left w:val="single" w:sz="4" w:space="0" w:color="auto"/>
                    <w:bottom w:val="single" w:sz="4" w:space="0" w:color="auto"/>
                    <w:right w:val="single" w:sz="4" w:space="0" w:color="auto"/>
                  </w:tcBorders>
                </w:tcPr>
                <w:p w14:paraId="24FFFE25" w14:textId="125ABC89" w:rsidR="009A1255" w:rsidRPr="00C748A4" w:rsidRDefault="00A07460" w:rsidP="009A1255">
                  <w:pPr>
                    <w:spacing w:after="120"/>
                    <w:jc w:val="both"/>
                    <w:rPr>
                      <w:rFonts w:ascii="Arial" w:hAnsi="Arial" w:cs="Arial"/>
                    </w:rPr>
                  </w:pPr>
                  <w:r w:rsidRPr="00C748A4">
                    <w:rPr>
                      <w:rFonts w:ascii="Arial" w:hAnsi="Arial" w:cs="Arial"/>
                      <w:b/>
                      <w:bCs/>
                    </w:rPr>
                    <w:t>Ongoing</w:t>
                  </w:r>
                  <w:r w:rsidRPr="00C748A4">
                    <w:rPr>
                      <w:rFonts w:ascii="Arial" w:hAnsi="Arial" w:cs="Arial"/>
                    </w:rPr>
                    <w:t xml:space="preserve"> – To be looked at in Autumn term meeting. </w:t>
                  </w:r>
                  <w:r w:rsidRPr="00C748A4">
                    <w:rPr>
                      <w:rFonts w:ascii="Arial" w:hAnsi="Arial" w:cs="Arial"/>
                      <w:b/>
                      <w:bCs/>
                    </w:rPr>
                    <w:t>To be added to summer Action log</w:t>
                  </w:r>
                  <w:r w:rsidRPr="00C748A4">
                    <w:rPr>
                      <w:rFonts w:ascii="Arial" w:hAnsi="Arial" w:cs="Arial"/>
                    </w:rPr>
                    <w:t xml:space="preserve"> </w:t>
                  </w:r>
                </w:p>
              </w:tc>
            </w:tr>
            <w:tr w:rsidR="009A1255" w14:paraId="2A5EDECE" w14:textId="77777777" w:rsidTr="00B91574">
              <w:tc>
                <w:tcPr>
                  <w:tcW w:w="4248" w:type="dxa"/>
                  <w:tcBorders>
                    <w:top w:val="single" w:sz="4" w:space="0" w:color="auto"/>
                    <w:left w:val="single" w:sz="4" w:space="0" w:color="auto"/>
                    <w:bottom w:val="single" w:sz="4" w:space="0" w:color="auto"/>
                    <w:right w:val="single" w:sz="4" w:space="0" w:color="auto"/>
                  </w:tcBorders>
                </w:tcPr>
                <w:p w14:paraId="34637337" w14:textId="77777777" w:rsidR="009A1255" w:rsidRDefault="009A1255" w:rsidP="009A1255">
                  <w:pPr>
                    <w:pStyle w:val="NoSpacing"/>
                    <w:jc w:val="both"/>
                    <w:rPr>
                      <w:rFonts w:ascii="Arial" w:hAnsi="Arial" w:cs="Arial"/>
                      <w:sz w:val="24"/>
                      <w:szCs w:val="24"/>
                    </w:rPr>
                  </w:pPr>
                  <w:r w:rsidRPr="00EE4C6A">
                    <w:rPr>
                      <w:rFonts w:ascii="Arial" w:hAnsi="Arial" w:cs="Arial"/>
                      <w:b/>
                      <w:sz w:val="24"/>
                      <w:szCs w:val="24"/>
                    </w:rPr>
                    <w:t>ACTION 8.</w:t>
                  </w:r>
                  <w:r>
                    <w:rPr>
                      <w:rFonts w:ascii="Arial" w:hAnsi="Arial" w:cs="Arial"/>
                      <w:sz w:val="24"/>
                      <w:szCs w:val="24"/>
                    </w:rPr>
                    <w:t xml:space="preserve"> Send Sports Funding report to KW.</w:t>
                  </w:r>
                </w:p>
                <w:p w14:paraId="6647D813" w14:textId="77777777" w:rsidR="009A1255" w:rsidRDefault="009A1255" w:rsidP="009A1255">
                  <w:pPr>
                    <w:spacing w:after="120"/>
                    <w:jc w:val="both"/>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tcPr>
                <w:p w14:paraId="6D393B99" w14:textId="77777777" w:rsidR="009A1255" w:rsidRDefault="009A1255" w:rsidP="009A1255">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47B04F99" w14:textId="77777777" w:rsidR="009A1255" w:rsidRDefault="009A1255" w:rsidP="009A1255">
                  <w:pPr>
                    <w:spacing w:after="120"/>
                    <w:jc w:val="both"/>
                    <w:rPr>
                      <w:rFonts w:ascii="Arial" w:hAnsi="Arial" w:cs="Arial"/>
                    </w:rPr>
                  </w:pPr>
                  <w:r>
                    <w:rPr>
                      <w:rFonts w:ascii="Arial" w:hAnsi="Arial" w:cs="Arial"/>
                    </w:rPr>
                    <w:t>ASAP</w:t>
                  </w:r>
                </w:p>
              </w:tc>
              <w:tc>
                <w:tcPr>
                  <w:tcW w:w="2835" w:type="dxa"/>
                  <w:tcBorders>
                    <w:top w:val="single" w:sz="4" w:space="0" w:color="auto"/>
                    <w:left w:val="single" w:sz="4" w:space="0" w:color="auto"/>
                    <w:bottom w:val="single" w:sz="4" w:space="0" w:color="auto"/>
                    <w:right w:val="single" w:sz="4" w:space="0" w:color="auto"/>
                  </w:tcBorders>
                </w:tcPr>
                <w:p w14:paraId="51EA7387" w14:textId="58581916" w:rsidR="009A1255" w:rsidRPr="00C748A4" w:rsidRDefault="00A07460" w:rsidP="009A1255">
                  <w:pPr>
                    <w:spacing w:after="120"/>
                    <w:jc w:val="both"/>
                    <w:rPr>
                      <w:rFonts w:ascii="Arial" w:hAnsi="Arial" w:cs="Arial"/>
                      <w:b/>
                      <w:bCs/>
                    </w:rPr>
                  </w:pPr>
                  <w:r w:rsidRPr="00C748A4">
                    <w:rPr>
                      <w:rFonts w:ascii="Arial" w:hAnsi="Arial" w:cs="Arial"/>
                      <w:b/>
                      <w:bCs/>
                    </w:rPr>
                    <w:t xml:space="preserve">Complete </w:t>
                  </w:r>
                </w:p>
              </w:tc>
            </w:tr>
            <w:tr w:rsidR="009A1255" w14:paraId="1DD7AE96" w14:textId="77777777" w:rsidTr="00B91574">
              <w:tc>
                <w:tcPr>
                  <w:tcW w:w="4248" w:type="dxa"/>
                  <w:tcBorders>
                    <w:top w:val="single" w:sz="4" w:space="0" w:color="auto"/>
                    <w:left w:val="single" w:sz="4" w:space="0" w:color="auto"/>
                    <w:bottom w:val="single" w:sz="4" w:space="0" w:color="auto"/>
                    <w:right w:val="single" w:sz="4" w:space="0" w:color="auto"/>
                  </w:tcBorders>
                </w:tcPr>
                <w:p w14:paraId="149659BC" w14:textId="77777777" w:rsidR="009A1255" w:rsidRDefault="009A1255" w:rsidP="009A1255">
                  <w:pPr>
                    <w:jc w:val="both"/>
                    <w:rPr>
                      <w:rFonts w:ascii="Arial" w:hAnsi="Arial" w:cs="Arial"/>
                    </w:rPr>
                  </w:pPr>
                  <w:r w:rsidRPr="00EE4C6A">
                    <w:rPr>
                      <w:rFonts w:ascii="Arial" w:hAnsi="Arial" w:cs="Arial"/>
                      <w:b/>
                      <w:sz w:val="24"/>
                      <w:szCs w:val="24"/>
                    </w:rPr>
                    <w:lastRenderedPageBreak/>
                    <w:t xml:space="preserve">ACTION 9. </w:t>
                  </w:r>
                  <w:r>
                    <w:rPr>
                      <w:rFonts w:ascii="Arial" w:hAnsi="Arial" w:cs="Arial"/>
                      <w:sz w:val="24"/>
                      <w:szCs w:val="24"/>
                    </w:rPr>
                    <w:t xml:space="preserve">investigate ASC/BSC income, and provide a detailed analysis </w:t>
                  </w:r>
                  <w:r>
                    <w:rPr>
                      <w:rFonts w:ascii="Arial" w:hAnsi="Arial" w:cs="Arial"/>
                    </w:rPr>
                    <w:t>to</w:t>
                  </w:r>
                  <w:r>
                    <w:rPr>
                      <w:rFonts w:ascii="Arial" w:hAnsi="Arial" w:cs="Arial"/>
                      <w:sz w:val="24"/>
                      <w:szCs w:val="24"/>
                    </w:rPr>
                    <w:t xml:space="preserve"> governors.</w:t>
                  </w:r>
                </w:p>
              </w:tc>
              <w:tc>
                <w:tcPr>
                  <w:tcW w:w="850" w:type="dxa"/>
                  <w:tcBorders>
                    <w:top w:val="single" w:sz="4" w:space="0" w:color="auto"/>
                    <w:left w:val="single" w:sz="4" w:space="0" w:color="auto"/>
                    <w:bottom w:val="single" w:sz="4" w:space="0" w:color="auto"/>
                    <w:right w:val="single" w:sz="4" w:space="0" w:color="auto"/>
                  </w:tcBorders>
                </w:tcPr>
                <w:p w14:paraId="66FD2D0E" w14:textId="77777777" w:rsidR="009A1255" w:rsidRDefault="009A1255" w:rsidP="009A1255">
                  <w:pPr>
                    <w:spacing w:after="120"/>
                    <w:jc w:val="both"/>
                    <w:rPr>
                      <w:rFonts w:ascii="Arial" w:hAnsi="Arial" w:cs="Arial"/>
                    </w:rPr>
                  </w:pPr>
                  <w:r>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tcPr>
                <w:p w14:paraId="19B64EED" w14:textId="77777777" w:rsidR="009A1255" w:rsidRPr="00C748A4" w:rsidRDefault="009A1255" w:rsidP="009A1255">
                  <w:pPr>
                    <w:spacing w:after="120"/>
                    <w:jc w:val="both"/>
                    <w:rPr>
                      <w:rFonts w:ascii="Arial" w:hAnsi="Arial" w:cs="Arial"/>
                    </w:rPr>
                  </w:pPr>
                  <w:r w:rsidRPr="00C748A4">
                    <w:rPr>
                      <w:rFonts w:ascii="Arial" w:hAnsi="Arial" w:cs="Arial"/>
                    </w:rPr>
                    <w:t>Summer Finance meeting</w:t>
                  </w:r>
                </w:p>
              </w:tc>
              <w:tc>
                <w:tcPr>
                  <w:tcW w:w="2835" w:type="dxa"/>
                  <w:tcBorders>
                    <w:top w:val="single" w:sz="4" w:space="0" w:color="auto"/>
                    <w:left w:val="single" w:sz="4" w:space="0" w:color="auto"/>
                    <w:bottom w:val="single" w:sz="4" w:space="0" w:color="auto"/>
                    <w:right w:val="single" w:sz="4" w:space="0" w:color="auto"/>
                  </w:tcBorders>
                </w:tcPr>
                <w:p w14:paraId="01FE8F9A" w14:textId="33BDD4BD" w:rsidR="009A1255" w:rsidRPr="00C748A4" w:rsidRDefault="00A07460" w:rsidP="009A1255">
                  <w:pPr>
                    <w:spacing w:after="120"/>
                    <w:jc w:val="both"/>
                    <w:rPr>
                      <w:rFonts w:ascii="Arial" w:hAnsi="Arial" w:cs="Arial"/>
                    </w:rPr>
                  </w:pPr>
                  <w:r w:rsidRPr="00C748A4">
                    <w:rPr>
                      <w:rFonts w:ascii="Arial" w:hAnsi="Arial" w:cs="Arial"/>
                      <w:b/>
                      <w:bCs/>
                    </w:rPr>
                    <w:t xml:space="preserve">Ongoing </w:t>
                  </w:r>
                  <w:r w:rsidRPr="00C748A4">
                    <w:rPr>
                      <w:rFonts w:ascii="Arial" w:hAnsi="Arial" w:cs="Arial"/>
                    </w:rPr>
                    <w:t xml:space="preserve">– </w:t>
                  </w:r>
                  <w:r w:rsidRPr="00C748A4">
                    <w:rPr>
                      <w:rFonts w:ascii="Arial" w:hAnsi="Arial" w:cs="Arial"/>
                      <w:b/>
                      <w:bCs/>
                    </w:rPr>
                    <w:t>to be added to summer Action log</w:t>
                  </w:r>
                  <w:r w:rsidRPr="00C748A4">
                    <w:rPr>
                      <w:rFonts w:ascii="Arial" w:hAnsi="Arial" w:cs="Arial"/>
                    </w:rPr>
                    <w:t xml:space="preserve"> </w:t>
                  </w:r>
                </w:p>
              </w:tc>
            </w:tr>
          </w:tbl>
          <w:p w14:paraId="322A04D1" w14:textId="005C9745" w:rsidR="00533924" w:rsidRPr="00F95FE9" w:rsidRDefault="00533924" w:rsidP="00586B65">
            <w:pPr>
              <w:pStyle w:val="NoSpacing"/>
              <w:rPr>
                <w:rFonts w:ascii="Arial" w:hAnsi="Arial" w:cs="Arial"/>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1D7A770" w14:textId="77777777" w:rsidR="00F63DC8" w:rsidRDefault="00F63DC8" w:rsidP="0037498D">
            <w:pPr>
              <w:pStyle w:val="NoSpacing"/>
              <w:rPr>
                <w:rFonts w:ascii="Arial" w:hAnsi="Arial" w:cs="Arial"/>
                <w:sz w:val="24"/>
                <w:szCs w:val="24"/>
              </w:rPr>
            </w:pPr>
          </w:p>
          <w:p w14:paraId="159AB5C6" w14:textId="1AF85574" w:rsidR="006533CB" w:rsidRDefault="00F610FD" w:rsidP="0037498D">
            <w:pPr>
              <w:pStyle w:val="NoSpacing"/>
              <w:rPr>
                <w:rFonts w:ascii="Arial" w:hAnsi="Arial" w:cs="Arial"/>
                <w:sz w:val="24"/>
                <w:szCs w:val="24"/>
              </w:rPr>
            </w:pPr>
            <w:r>
              <w:rPr>
                <w:rFonts w:ascii="Arial" w:hAnsi="Arial" w:cs="Arial"/>
                <w:b/>
                <w:sz w:val="24"/>
                <w:szCs w:val="24"/>
              </w:rPr>
              <w:t>ACTION</w:t>
            </w:r>
            <w:r w:rsidR="00586B65" w:rsidRPr="00362663">
              <w:rPr>
                <w:rFonts w:ascii="Arial" w:hAnsi="Arial" w:cs="Arial"/>
                <w:b/>
                <w:sz w:val="24"/>
                <w:szCs w:val="24"/>
              </w:rPr>
              <w:t xml:space="preserve"> 1.</w:t>
            </w:r>
            <w:r w:rsidR="00586B65">
              <w:rPr>
                <w:rFonts w:ascii="Arial" w:hAnsi="Arial" w:cs="Arial"/>
                <w:sz w:val="24"/>
                <w:szCs w:val="24"/>
              </w:rPr>
              <w:t xml:space="preserve"> JR to sign minutes at next physical meeting</w:t>
            </w:r>
            <w:r w:rsidR="0026161C">
              <w:rPr>
                <w:rFonts w:ascii="Arial" w:hAnsi="Arial" w:cs="Arial"/>
                <w:sz w:val="24"/>
                <w:szCs w:val="24"/>
              </w:rPr>
              <w:t>.</w:t>
            </w:r>
          </w:p>
          <w:p w14:paraId="17C4A75F" w14:textId="66B669C5" w:rsidR="00F73181" w:rsidRDefault="00F73181" w:rsidP="0037498D">
            <w:pPr>
              <w:pStyle w:val="NoSpacing"/>
              <w:rPr>
                <w:rFonts w:ascii="Arial" w:hAnsi="Arial" w:cs="Arial"/>
                <w:sz w:val="24"/>
                <w:szCs w:val="24"/>
              </w:rPr>
            </w:pPr>
          </w:p>
          <w:p w14:paraId="7F04A3F2" w14:textId="4A50BCE3" w:rsidR="00362663" w:rsidRDefault="00362663" w:rsidP="0037498D">
            <w:pPr>
              <w:pStyle w:val="NoSpacing"/>
              <w:rPr>
                <w:rFonts w:ascii="Arial" w:hAnsi="Arial" w:cs="Arial"/>
                <w:sz w:val="24"/>
                <w:szCs w:val="24"/>
              </w:rPr>
            </w:pPr>
          </w:p>
          <w:p w14:paraId="166B1B2C" w14:textId="176288AA" w:rsidR="00362663" w:rsidRDefault="00362663" w:rsidP="0037498D">
            <w:pPr>
              <w:pStyle w:val="NoSpacing"/>
              <w:rPr>
                <w:rFonts w:ascii="Arial" w:hAnsi="Arial" w:cs="Arial"/>
                <w:sz w:val="24"/>
                <w:szCs w:val="24"/>
              </w:rPr>
            </w:pPr>
          </w:p>
          <w:p w14:paraId="3A21A98A" w14:textId="67D2443E" w:rsidR="00362663" w:rsidRDefault="00362663" w:rsidP="0037498D">
            <w:pPr>
              <w:pStyle w:val="NoSpacing"/>
              <w:rPr>
                <w:rFonts w:ascii="Arial" w:hAnsi="Arial" w:cs="Arial"/>
                <w:sz w:val="24"/>
                <w:szCs w:val="24"/>
              </w:rPr>
            </w:pPr>
          </w:p>
          <w:p w14:paraId="0890DB5D" w14:textId="3E66251A" w:rsidR="00362663" w:rsidRDefault="00362663" w:rsidP="0037498D">
            <w:pPr>
              <w:pStyle w:val="NoSpacing"/>
              <w:rPr>
                <w:rFonts w:ascii="Arial" w:hAnsi="Arial" w:cs="Arial"/>
                <w:sz w:val="24"/>
                <w:szCs w:val="24"/>
              </w:rPr>
            </w:pPr>
          </w:p>
          <w:p w14:paraId="6FAA3839" w14:textId="1FDDAB05" w:rsidR="00362663" w:rsidRDefault="00362663" w:rsidP="0037498D">
            <w:pPr>
              <w:pStyle w:val="NoSpacing"/>
              <w:rPr>
                <w:rFonts w:ascii="Arial" w:hAnsi="Arial" w:cs="Arial"/>
                <w:sz w:val="24"/>
                <w:szCs w:val="24"/>
              </w:rPr>
            </w:pPr>
          </w:p>
          <w:p w14:paraId="15F6AB19" w14:textId="370D3DEA" w:rsidR="00362663" w:rsidRDefault="00362663" w:rsidP="0037498D">
            <w:pPr>
              <w:pStyle w:val="NoSpacing"/>
              <w:rPr>
                <w:rFonts w:ascii="Arial" w:hAnsi="Arial" w:cs="Arial"/>
                <w:sz w:val="24"/>
                <w:szCs w:val="24"/>
              </w:rPr>
            </w:pPr>
          </w:p>
          <w:p w14:paraId="120D15B9" w14:textId="1225D866" w:rsidR="00362663" w:rsidRDefault="00362663" w:rsidP="0037498D">
            <w:pPr>
              <w:pStyle w:val="NoSpacing"/>
              <w:rPr>
                <w:rFonts w:ascii="Arial" w:hAnsi="Arial" w:cs="Arial"/>
                <w:sz w:val="24"/>
                <w:szCs w:val="24"/>
              </w:rPr>
            </w:pPr>
          </w:p>
          <w:p w14:paraId="50EB82C4" w14:textId="5756F4F8" w:rsidR="00362663" w:rsidRDefault="00362663" w:rsidP="0037498D">
            <w:pPr>
              <w:pStyle w:val="NoSpacing"/>
              <w:rPr>
                <w:rFonts w:ascii="Arial" w:hAnsi="Arial" w:cs="Arial"/>
                <w:sz w:val="24"/>
                <w:szCs w:val="24"/>
              </w:rPr>
            </w:pPr>
          </w:p>
          <w:p w14:paraId="3E00B606" w14:textId="643BB9B6" w:rsidR="00362663" w:rsidRDefault="00362663" w:rsidP="0037498D">
            <w:pPr>
              <w:pStyle w:val="NoSpacing"/>
              <w:rPr>
                <w:rFonts w:ascii="Arial" w:hAnsi="Arial" w:cs="Arial"/>
                <w:sz w:val="24"/>
                <w:szCs w:val="24"/>
              </w:rPr>
            </w:pPr>
          </w:p>
          <w:p w14:paraId="62505C86" w14:textId="41F77C53" w:rsidR="00362663" w:rsidRDefault="00362663" w:rsidP="0037498D">
            <w:pPr>
              <w:pStyle w:val="NoSpacing"/>
              <w:rPr>
                <w:rFonts w:ascii="Arial" w:hAnsi="Arial" w:cs="Arial"/>
                <w:sz w:val="24"/>
                <w:szCs w:val="24"/>
              </w:rPr>
            </w:pPr>
          </w:p>
          <w:p w14:paraId="4E695458" w14:textId="55FBE33E" w:rsidR="00362663" w:rsidRDefault="00362663" w:rsidP="0037498D">
            <w:pPr>
              <w:pStyle w:val="NoSpacing"/>
              <w:rPr>
                <w:rFonts w:ascii="Arial" w:hAnsi="Arial" w:cs="Arial"/>
                <w:sz w:val="24"/>
                <w:szCs w:val="24"/>
              </w:rPr>
            </w:pPr>
          </w:p>
          <w:p w14:paraId="3B49A21B" w14:textId="09BF8617" w:rsidR="00362663" w:rsidRDefault="00362663" w:rsidP="0037498D">
            <w:pPr>
              <w:pStyle w:val="NoSpacing"/>
              <w:rPr>
                <w:rFonts w:ascii="Arial" w:hAnsi="Arial" w:cs="Arial"/>
                <w:sz w:val="24"/>
                <w:szCs w:val="24"/>
              </w:rPr>
            </w:pPr>
          </w:p>
          <w:p w14:paraId="605F1819" w14:textId="54AC5049" w:rsidR="00362663" w:rsidRDefault="00F610FD" w:rsidP="0037498D">
            <w:pPr>
              <w:pStyle w:val="NoSpacing"/>
              <w:rPr>
                <w:rFonts w:ascii="Arial" w:hAnsi="Arial" w:cs="Arial"/>
                <w:b/>
                <w:sz w:val="24"/>
                <w:szCs w:val="24"/>
              </w:rPr>
            </w:pPr>
            <w:r>
              <w:rPr>
                <w:rFonts w:ascii="Arial" w:hAnsi="Arial" w:cs="Arial"/>
                <w:b/>
                <w:sz w:val="24"/>
                <w:szCs w:val="24"/>
              </w:rPr>
              <w:t>ACTION</w:t>
            </w:r>
            <w:r w:rsidR="00362663">
              <w:rPr>
                <w:rFonts w:ascii="Arial" w:hAnsi="Arial" w:cs="Arial"/>
                <w:b/>
                <w:sz w:val="24"/>
                <w:szCs w:val="24"/>
              </w:rPr>
              <w:t xml:space="preserve"> 2.</w:t>
            </w:r>
          </w:p>
          <w:p w14:paraId="73D8EF0D" w14:textId="77777777" w:rsidR="00362663" w:rsidRDefault="00362663" w:rsidP="0037498D">
            <w:pPr>
              <w:pStyle w:val="NoSpacing"/>
              <w:rPr>
                <w:rFonts w:ascii="Arial" w:hAnsi="Arial" w:cs="Arial"/>
                <w:b/>
                <w:sz w:val="24"/>
                <w:szCs w:val="24"/>
              </w:rPr>
            </w:pPr>
          </w:p>
          <w:p w14:paraId="765DA035" w14:textId="781E0302" w:rsidR="00362663" w:rsidRDefault="00362663" w:rsidP="0037498D">
            <w:pPr>
              <w:pStyle w:val="NoSpacing"/>
              <w:rPr>
                <w:rFonts w:ascii="Arial" w:hAnsi="Arial" w:cs="Arial"/>
                <w:b/>
                <w:sz w:val="24"/>
                <w:szCs w:val="24"/>
              </w:rPr>
            </w:pPr>
            <w:r>
              <w:rPr>
                <w:rFonts w:ascii="Arial" w:hAnsi="Arial" w:cs="Arial"/>
              </w:rPr>
              <w:lastRenderedPageBreak/>
              <w:t>KG to liaise with Liam in accountancy to organise a more detailed breakdown of DFC spend in time or each finance meeting.</w:t>
            </w:r>
          </w:p>
          <w:p w14:paraId="5AEC61C2" w14:textId="77777777" w:rsidR="00362663" w:rsidRDefault="00362663" w:rsidP="0037498D">
            <w:pPr>
              <w:pStyle w:val="NoSpacing"/>
              <w:rPr>
                <w:rFonts w:ascii="Arial" w:hAnsi="Arial" w:cs="Arial"/>
                <w:b/>
                <w:sz w:val="24"/>
                <w:szCs w:val="24"/>
              </w:rPr>
            </w:pPr>
          </w:p>
          <w:p w14:paraId="68F638EC" w14:textId="77777777" w:rsidR="00362663" w:rsidRDefault="00362663" w:rsidP="0037498D">
            <w:pPr>
              <w:pStyle w:val="NoSpacing"/>
              <w:rPr>
                <w:rFonts w:ascii="Arial" w:hAnsi="Arial" w:cs="Arial"/>
                <w:b/>
                <w:sz w:val="24"/>
                <w:szCs w:val="24"/>
              </w:rPr>
            </w:pPr>
          </w:p>
          <w:p w14:paraId="539E4983" w14:textId="77777777" w:rsidR="00362663" w:rsidRDefault="00362663" w:rsidP="0037498D">
            <w:pPr>
              <w:pStyle w:val="NoSpacing"/>
              <w:rPr>
                <w:rFonts w:ascii="Arial" w:hAnsi="Arial" w:cs="Arial"/>
                <w:b/>
                <w:sz w:val="24"/>
                <w:szCs w:val="24"/>
              </w:rPr>
            </w:pPr>
          </w:p>
          <w:p w14:paraId="31A98D35" w14:textId="77777777" w:rsidR="00362663" w:rsidRDefault="00362663" w:rsidP="0037498D">
            <w:pPr>
              <w:pStyle w:val="NoSpacing"/>
              <w:rPr>
                <w:rFonts w:ascii="Arial" w:hAnsi="Arial" w:cs="Arial"/>
                <w:b/>
                <w:sz w:val="24"/>
                <w:szCs w:val="24"/>
              </w:rPr>
            </w:pPr>
          </w:p>
          <w:p w14:paraId="0C72F97E" w14:textId="1AD0AAD0" w:rsidR="00362663" w:rsidRDefault="00362663" w:rsidP="0037498D">
            <w:pPr>
              <w:pStyle w:val="NoSpacing"/>
              <w:rPr>
                <w:rFonts w:ascii="Arial" w:hAnsi="Arial" w:cs="Arial"/>
                <w:b/>
                <w:sz w:val="24"/>
                <w:szCs w:val="24"/>
              </w:rPr>
            </w:pPr>
          </w:p>
          <w:p w14:paraId="6524CDB6" w14:textId="506D2542" w:rsidR="00F73181" w:rsidRPr="009A2155" w:rsidRDefault="00F610FD" w:rsidP="0037498D">
            <w:pPr>
              <w:pStyle w:val="NoSpacing"/>
              <w:rPr>
                <w:rFonts w:ascii="Arial" w:hAnsi="Arial" w:cs="Arial"/>
                <w:sz w:val="24"/>
                <w:szCs w:val="24"/>
              </w:rPr>
            </w:pPr>
            <w:r>
              <w:rPr>
                <w:rFonts w:ascii="Arial" w:hAnsi="Arial" w:cs="Arial"/>
                <w:b/>
                <w:sz w:val="24"/>
                <w:szCs w:val="24"/>
              </w:rPr>
              <w:t>ACTION</w:t>
            </w:r>
            <w:r w:rsidR="0026161C">
              <w:rPr>
                <w:rFonts w:ascii="Arial" w:hAnsi="Arial" w:cs="Arial"/>
                <w:b/>
                <w:sz w:val="24"/>
                <w:szCs w:val="24"/>
              </w:rPr>
              <w:t xml:space="preserve"> 3.</w:t>
            </w:r>
            <w:r w:rsidR="00586B65">
              <w:rPr>
                <w:rFonts w:ascii="Arial" w:hAnsi="Arial" w:cs="Arial"/>
                <w:sz w:val="24"/>
                <w:szCs w:val="24"/>
              </w:rPr>
              <w:t xml:space="preserve">  </w:t>
            </w:r>
            <w:r w:rsidR="00586B65">
              <w:rPr>
                <w:rFonts w:ascii="Arial" w:hAnsi="Arial" w:cs="Arial"/>
              </w:rPr>
              <w:t xml:space="preserve">Investigate missing additional 10 hrs </w:t>
            </w:r>
            <w:r w:rsidR="0026161C">
              <w:rPr>
                <w:rFonts w:ascii="Arial" w:hAnsi="Arial" w:cs="Arial"/>
              </w:rPr>
              <w:t>for</w:t>
            </w:r>
            <w:r w:rsidR="00586B65">
              <w:rPr>
                <w:rFonts w:ascii="Arial" w:hAnsi="Arial" w:cs="Arial"/>
              </w:rPr>
              <w:t xml:space="preserve"> SEN pupil between 31.1.22 and 13.5.22</w:t>
            </w:r>
          </w:p>
          <w:p w14:paraId="762C7A35" w14:textId="235934C6" w:rsidR="00F73181" w:rsidRPr="009A2155" w:rsidRDefault="00F73181" w:rsidP="0037498D">
            <w:pPr>
              <w:pStyle w:val="NoSpacing"/>
              <w:rPr>
                <w:rFonts w:ascii="Arial" w:hAnsi="Arial" w:cs="Arial"/>
                <w:sz w:val="24"/>
                <w:szCs w:val="24"/>
              </w:rPr>
            </w:pPr>
          </w:p>
          <w:p w14:paraId="304A4A9A" w14:textId="2D1CB20A" w:rsidR="00F73181" w:rsidRPr="009A2155" w:rsidRDefault="00F73181" w:rsidP="0037498D">
            <w:pPr>
              <w:pStyle w:val="NoSpacing"/>
              <w:rPr>
                <w:rFonts w:ascii="Arial" w:hAnsi="Arial" w:cs="Arial"/>
                <w:sz w:val="24"/>
                <w:szCs w:val="24"/>
              </w:rPr>
            </w:pPr>
          </w:p>
          <w:p w14:paraId="4A01C4FF" w14:textId="77777777" w:rsidR="00DD2F03" w:rsidRDefault="00DD2F03" w:rsidP="0037498D">
            <w:pPr>
              <w:pStyle w:val="NoSpacing"/>
              <w:jc w:val="center"/>
              <w:rPr>
                <w:rFonts w:ascii="Arial" w:hAnsi="Arial" w:cs="Arial"/>
                <w:sz w:val="24"/>
                <w:szCs w:val="24"/>
              </w:rPr>
            </w:pPr>
          </w:p>
          <w:p w14:paraId="648C828B" w14:textId="77777777" w:rsidR="00420CDE" w:rsidRPr="009A2155" w:rsidRDefault="00420CDE" w:rsidP="0037498D">
            <w:pPr>
              <w:pStyle w:val="NoSpacing"/>
              <w:jc w:val="center"/>
              <w:rPr>
                <w:rFonts w:ascii="Arial" w:hAnsi="Arial" w:cs="Arial"/>
                <w:sz w:val="24"/>
                <w:szCs w:val="24"/>
              </w:rPr>
            </w:pPr>
          </w:p>
          <w:p w14:paraId="6C701005" w14:textId="77777777" w:rsidR="00BD26BA" w:rsidRDefault="00BD26BA" w:rsidP="00BD26BA">
            <w:pPr>
              <w:pStyle w:val="NoSpacing"/>
              <w:jc w:val="both"/>
              <w:rPr>
                <w:rFonts w:ascii="Arial" w:hAnsi="Arial" w:cs="Arial"/>
                <w:b/>
                <w:sz w:val="24"/>
                <w:szCs w:val="24"/>
              </w:rPr>
            </w:pPr>
          </w:p>
          <w:p w14:paraId="450BF305" w14:textId="77777777" w:rsidR="00BD26BA" w:rsidRDefault="00BD26BA" w:rsidP="00BD26BA">
            <w:pPr>
              <w:pStyle w:val="NoSpacing"/>
              <w:jc w:val="both"/>
              <w:rPr>
                <w:rFonts w:ascii="Arial" w:hAnsi="Arial" w:cs="Arial"/>
                <w:b/>
                <w:sz w:val="24"/>
                <w:szCs w:val="24"/>
              </w:rPr>
            </w:pPr>
          </w:p>
          <w:p w14:paraId="4A55F60A" w14:textId="77777777" w:rsidR="00BD26BA" w:rsidRDefault="00BD26BA" w:rsidP="00BD26BA">
            <w:pPr>
              <w:pStyle w:val="NoSpacing"/>
              <w:jc w:val="both"/>
              <w:rPr>
                <w:rFonts w:ascii="Arial" w:hAnsi="Arial" w:cs="Arial"/>
                <w:b/>
                <w:sz w:val="24"/>
                <w:szCs w:val="24"/>
              </w:rPr>
            </w:pPr>
          </w:p>
          <w:p w14:paraId="2F9A07A8" w14:textId="7676E5AC" w:rsidR="00BD26BA" w:rsidRDefault="00BD26BA" w:rsidP="00BD26BA">
            <w:pPr>
              <w:pStyle w:val="NoSpacing"/>
              <w:jc w:val="both"/>
              <w:rPr>
                <w:rFonts w:ascii="Arial" w:hAnsi="Arial" w:cs="Arial"/>
                <w:sz w:val="24"/>
                <w:szCs w:val="24"/>
              </w:rPr>
            </w:pPr>
            <w:r w:rsidRPr="00F610FD">
              <w:rPr>
                <w:rFonts w:ascii="Arial" w:hAnsi="Arial" w:cs="Arial"/>
                <w:b/>
                <w:sz w:val="24"/>
                <w:szCs w:val="24"/>
              </w:rPr>
              <w:t>ACTION 4</w:t>
            </w:r>
            <w:r>
              <w:rPr>
                <w:rFonts w:ascii="Arial" w:hAnsi="Arial" w:cs="Arial"/>
                <w:b/>
                <w:sz w:val="24"/>
                <w:szCs w:val="24"/>
              </w:rPr>
              <w:t xml:space="preserve">. </w:t>
            </w:r>
            <w:r>
              <w:rPr>
                <w:rFonts w:ascii="Arial" w:hAnsi="Arial" w:cs="Arial"/>
                <w:sz w:val="24"/>
                <w:szCs w:val="24"/>
              </w:rPr>
              <w:t>KG to investigate how PP funding works for a Rec or Y6 child.</w:t>
            </w:r>
          </w:p>
          <w:p w14:paraId="7F241777" w14:textId="77777777" w:rsidR="002C113F" w:rsidRDefault="002C113F" w:rsidP="002C113F">
            <w:pPr>
              <w:pStyle w:val="NoSpacing"/>
              <w:jc w:val="center"/>
              <w:rPr>
                <w:rFonts w:ascii="Arial" w:hAnsi="Arial" w:cs="Arial"/>
                <w:sz w:val="24"/>
                <w:szCs w:val="24"/>
              </w:rPr>
            </w:pPr>
          </w:p>
          <w:p w14:paraId="28517A51" w14:textId="77777777" w:rsidR="00BD26BA" w:rsidRDefault="00BD26BA" w:rsidP="002C113F">
            <w:pPr>
              <w:pStyle w:val="NoSpacing"/>
              <w:jc w:val="center"/>
              <w:rPr>
                <w:rFonts w:ascii="Arial" w:hAnsi="Arial" w:cs="Arial"/>
                <w:sz w:val="24"/>
                <w:szCs w:val="24"/>
              </w:rPr>
            </w:pPr>
          </w:p>
          <w:p w14:paraId="7BBB6CC8" w14:textId="77777777" w:rsidR="00BD26BA" w:rsidRDefault="00BD26BA" w:rsidP="002C113F">
            <w:pPr>
              <w:pStyle w:val="NoSpacing"/>
              <w:jc w:val="center"/>
              <w:rPr>
                <w:rFonts w:ascii="Arial" w:hAnsi="Arial" w:cs="Arial"/>
                <w:sz w:val="24"/>
                <w:szCs w:val="24"/>
              </w:rPr>
            </w:pPr>
          </w:p>
          <w:p w14:paraId="7039333A" w14:textId="77777777" w:rsidR="00BD26BA" w:rsidRDefault="00BD26BA" w:rsidP="002C113F">
            <w:pPr>
              <w:pStyle w:val="NoSpacing"/>
              <w:jc w:val="center"/>
              <w:rPr>
                <w:rFonts w:ascii="Arial" w:hAnsi="Arial" w:cs="Arial"/>
                <w:sz w:val="24"/>
                <w:szCs w:val="24"/>
              </w:rPr>
            </w:pPr>
          </w:p>
          <w:p w14:paraId="0A7BF90C" w14:textId="77777777" w:rsidR="00BD26BA" w:rsidRDefault="00BD26BA" w:rsidP="002C113F">
            <w:pPr>
              <w:pStyle w:val="NoSpacing"/>
              <w:jc w:val="center"/>
              <w:rPr>
                <w:rFonts w:ascii="Arial" w:hAnsi="Arial" w:cs="Arial"/>
                <w:sz w:val="24"/>
                <w:szCs w:val="24"/>
              </w:rPr>
            </w:pPr>
          </w:p>
          <w:p w14:paraId="510DE9AC" w14:textId="77777777" w:rsidR="00BD26BA" w:rsidRDefault="00BD26BA" w:rsidP="00BD26BA">
            <w:pPr>
              <w:pStyle w:val="NoSpacing"/>
              <w:jc w:val="both"/>
              <w:rPr>
                <w:rFonts w:ascii="Arial" w:hAnsi="Arial" w:cs="Arial"/>
                <w:sz w:val="24"/>
                <w:szCs w:val="24"/>
              </w:rPr>
            </w:pPr>
            <w:r w:rsidRPr="00F610FD">
              <w:rPr>
                <w:rFonts w:ascii="Arial" w:hAnsi="Arial" w:cs="Arial"/>
                <w:b/>
                <w:sz w:val="24"/>
                <w:szCs w:val="24"/>
              </w:rPr>
              <w:t>ACTION 5.</w:t>
            </w:r>
            <w:r>
              <w:rPr>
                <w:rFonts w:ascii="Arial" w:hAnsi="Arial" w:cs="Arial"/>
                <w:sz w:val="24"/>
                <w:szCs w:val="24"/>
              </w:rPr>
              <w:t xml:space="preserve"> KW to set up a 1 day per week contract for y6 teacher.</w:t>
            </w:r>
          </w:p>
          <w:p w14:paraId="3BB18591" w14:textId="77777777" w:rsidR="00BD26BA" w:rsidRDefault="00BD26BA" w:rsidP="002C113F">
            <w:pPr>
              <w:pStyle w:val="NoSpacing"/>
              <w:jc w:val="center"/>
              <w:rPr>
                <w:rFonts w:ascii="Arial" w:hAnsi="Arial" w:cs="Arial"/>
                <w:sz w:val="24"/>
                <w:szCs w:val="24"/>
              </w:rPr>
            </w:pPr>
          </w:p>
          <w:p w14:paraId="6671EF2B" w14:textId="77777777" w:rsidR="00BD26BA" w:rsidRDefault="00BD26BA" w:rsidP="00BD26BA">
            <w:pPr>
              <w:pStyle w:val="NoSpacing"/>
              <w:jc w:val="both"/>
              <w:rPr>
                <w:rFonts w:ascii="Arial" w:hAnsi="Arial" w:cs="Arial"/>
                <w:sz w:val="24"/>
                <w:szCs w:val="24"/>
              </w:rPr>
            </w:pPr>
            <w:r w:rsidRPr="00D62167">
              <w:rPr>
                <w:rFonts w:ascii="Arial" w:hAnsi="Arial" w:cs="Arial"/>
                <w:b/>
                <w:sz w:val="24"/>
                <w:szCs w:val="24"/>
              </w:rPr>
              <w:t>ACTION 6.</w:t>
            </w:r>
            <w:r>
              <w:rPr>
                <w:rFonts w:ascii="Arial" w:hAnsi="Arial" w:cs="Arial"/>
                <w:sz w:val="24"/>
                <w:szCs w:val="24"/>
              </w:rPr>
              <w:t xml:space="preserve"> KW to work with KG to correct coding errors.</w:t>
            </w:r>
          </w:p>
          <w:p w14:paraId="05D65AAA" w14:textId="77777777" w:rsidR="00BD26BA" w:rsidRDefault="00BD26BA" w:rsidP="00BD26BA">
            <w:pPr>
              <w:pStyle w:val="NoSpacing"/>
              <w:jc w:val="both"/>
              <w:rPr>
                <w:rFonts w:ascii="Arial" w:hAnsi="Arial" w:cs="Arial"/>
                <w:sz w:val="24"/>
                <w:szCs w:val="24"/>
              </w:rPr>
            </w:pPr>
            <w:r w:rsidRPr="008B444F">
              <w:rPr>
                <w:rFonts w:ascii="Arial" w:hAnsi="Arial" w:cs="Arial"/>
                <w:b/>
                <w:sz w:val="24"/>
                <w:szCs w:val="24"/>
              </w:rPr>
              <w:t>ACTION 7.</w:t>
            </w:r>
            <w:r>
              <w:rPr>
                <w:rFonts w:ascii="Arial" w:hAnsi="Arial" w:cs="Arial"/>
                <w:sz w:val="24"/>
                <w:szCs w:val="24"/>
              </w:rPr>
              <w:t xml:space="preserve"> KW to provide analysis of school lunches income and expenditure.</w:t>
            </w:r>
          </w:p>
          <w:p w14:paraId="7033FC21" w14:textId="77777777" w:rsidR="00BD26BA" w:rsidRDefault="00BD26BA" w:rsidP="002C113F">
            <w:pPr>
              <w:pStyle w:val="NoSpacing"/>
              <w:jc w:val="center"/>
              <w:rPr>
                <w:rFonts w:ascii="Arial" w:hAnsi="Arial" w:cs="Arial"/>
                <w:sz w:val="24"/>
                <w:szCs w:val="24"/>
              </w:rPr>
            </w:pPr>
          </w:p>
          <w:p w14:paraId="155C6924" w14:textId="77777777" w:rsidR="00BD26BA" w:rsidRDefault="00BD26BA" w:rsidP="00BD26BA">
            <w:pPr>
              <w:pStyle w:val="NoSpacing"/>
              <w:jc w:val="both"/>
              <w:rPr>
                <w:rFonts w:ascii="Arial" w:hAnsi="Arial" w:cs="Arial"/>
                <w:sz w:val="24"/>
                <w:szCs w:val="24"/>
              </w:rPr>
            </w:pPr>
            <w:r w:rsidRPr="00EE4C6A">
              <w:rPr>
                <w:rFonts w:ascii="Arial" w:hAnsi="Arial" w:cs="Arial"/>
                <w:b/>
                <w:sz w:val="24"/>
                <w:szCs w:val="24"/>
              </w:rPr>
              <w:t>ACTION 8.</w:t>
            </w:r>
            <w:r>
              <w:rPr>
                <w:rFonts w:ascii="Arial" w:hAnsi="Arial" w:cs="Arial"/>
                <w:sz w:val="24"/>
                <w:szCs w:val="24"/>
              </w:rPr>
              <w:t xml:space="preserve"> KG to send Sports Funding report to KW.</w:t>
            </w:r>
          </w:p>
          <w:p w14:paraId="5BFBE244" w14:textId="77777777" w:rsidR="00BD26BA" w:rsidRDefault="00BD26BA" w:rsidP="002C113F">
            <w:pPr>
              <w:pStyle w:val="NoSpacing"/>
              <w:jc w:val="center"/>
              <w:rPr>
                <w:rFonts w:ascii="Arial" w:hAnsi="Arial" w:cs="Arial"/>
                <w:b/>
                <w:sz w:val="24"/>
                <w:szCs w:val="24"/>
              </w:rPr>
            </w:pPr>
          </w:p>
          <w:p w14:paraId="2C38A78C" w14:textId="77777777" w:rsidR="00BD26BA" w:rsidRDefault="00BD26BA" w:rsidP="002C113F">
            <w:pPr>
              <w:pStyle w:val="NoSpacing"/>
              <w:jc w:val="center"/>
              <w:rPr>
                <w:rFonts w:ascii="Arial" w:hAnsi="Arial" w:cs="Arial"/>
                <w:b/>
                <w:sz w:val="24"/>
                <w:szCs w:val="24"/>
              </w:rPr>
            </w:pPr>
          </w:p>
          <w:p w14:paraId="11079E1F" w14:textId="69242F54" w:rsidR="00BD26BA" w:rsidRPr="00AD6E2B" w:rsidRDefault="00BD26BA" w:rsidP="002C113F">
            <w:pPr>
              <w:pStyle w:val="NoSpacing"/>
              <w:jc w:val="center"/>
              <w:rPr>
                <w:rFonts w:ascii="Arial" w:hAnsi="Arial" w:cs="Arial"/>
                <w:sz w:val="24"/>
                <w:szCs w:val="24"/>
              </w:rPr>
            </w:pPr>
            <w:r w:rsidRPr="00EE4C6A">
              <w:rPr>
                <w:rFonts w:ascii="Arial" w:hAnsi="Arial" w:cs="Arial"/>
                <w:b/>
                <w:sz w:val="24"/>
                <w:szCs w:val="24"/>
              </w:rPr>
              <w:lastRenderedPageBreak/>
              <w:t xml:space="preserve">ACTION 9. </w:t>
            </w:r>
            <w:r>
              <w:rPr>
                <w:rFonts w:ascii="Arial" w:hAnsi="Arial" w:cs="Arial"/>
                <w:sz w:val="24"/>
                <w:szCs w:val="24"/>
              </w:rPr>
              <w:t>KW to investigate ASC/BSC income, and provide a detailed analysis to governors.</w:t>
            </w:r>
          </w:p>
        </w:tc>
      </w:tr>
      <w:tr w:rsidR="00646BE8" w:rsidRPr="00194337" w14:paraId="4A8D5356" w14:textId="77777777" w:rsidTr="00586B65">
        <w:tc>
          <w:tcPr>
            <w:tcW w:w="532" w:type="dxa"/>
            <w:tcBorders>
              <w:top w:val="single" w:sz="4" w:space="0" w:color="auto"/>
              <w:left w:val="single" w:sz="4" w:space="0" w:color="auto"/>
              <w:bottom w:val="single" w:sz="4" w:space="0" w:color="auto"/>
              <w:right w:val="single" w:sz="4" w:space="0" w:color="auto"/>
            </w:tcBorders>
          </w:tcPr>
          <w:p w14:paraId="318B46D8" w14:textId="3E4FC1A8" w:rsidR="00646BE8" w:rsidRPr="000E3C7E" w:rsidRDefault="00646BE8" w:rsidP="000E3C7E">
            <w:pPr>
              <w:pStyle w:val="ListParagraph"/>
              <w:numPr>
                <w:ilvl w:val="0"/>
                <w:numId w:val="11"/>
              </w:numPr>
              <w:jc w:val="cente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68FC2BB1" w14:textId="0DD9FDF1" w:rsidR="00646BE8"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POLICIES </w:t>
            </w:r>
          </w:p>
          <w:p w14:paraId="4F23C884" w14:textId="2AD043F3" w:rsidR="00EB3F96" w:rsidRDefault="00EB3F96" w:rsidP="00EB3F96">
            <w:pPr>
              <w:pStyle w:val="NoSpacing"/>
              <w:rPr>
                <w:rFonts w:ascii="Arial" w:hAnsi="Arial" w:cs="Arial"/>
                <w:sz w:val="24"/>
                <w:szCs w:val="24"/>
                <w:lang w:val="en-US"/>
              </w:rPr>
            </w:pPr>
          </w:p>
          <w:p w14:paraId="03617A16" w14:textId="483F4653" w:rsidR="000D5BE6" w:rsidRDefault="00AE16B9" w:rsidP="000D5BE6">
            <w:pPr>
              <w:pStyle w:val="NoSpacing"/>
              <w:jc w:val="both"/>
              <w:rPr>
                <w:rFonts w:ascii="Arial" w:hAnsi="Arial" w:cs="Arial"/>
                <w:sz w:val="24"/>
                <w:szCs w:val="24"/>
                <w:lang w:val="en-US"/>
              </w:rPr>
            </w:pPr>
            <w:r>
              <w:rPr>
                <w:rFonts w:ascii="Arial" w:hAnsi="Arial" w:cs="Arial"/>
                <w:sz w:val="24"/>
                <w:szCs w:val="24"/>
                <w:lang w:val="en-US"/>
              </w:rPr>
              <w:t xml:space="preserve">Governors </w:t>
            </w:r>
            <w:r w:rsidR="009B0C41">
              <w:rPr>
                <w:rFonts w:ascii="Arial" w:hAnsi="Arial" w:cs="Arial"/>
                <w:sz w:val="24"/>
                <w:szCs w:val="24"/>
                <w:lang w:val="en-US"/>
              </w:rPr>
              <w:t xml:space="preserve">reviewed and </w:t>
            </w:r>
            <w:r>
              <w:rPr>
                <w:rFonts w:ascii="Arial" w:hAnsi="Arial" w:cs="Arial"/>
                <w:sz w:val="24"/>
                <w:szCs w:val="24"/>
                <w:lang w:val="en-US"/>
              </w:rPr>
              <w:t>approved the following polic</w:t>
            </w:r>
            <w:r w:rsidR="000D5BE6">
              <w:rPr>
                <w:rFonts w:ascii="Arial" w:hAnsi="Arial" w:cs="Arial"/>
                <w:sz w:val="24"/>
                <w:szCs w:val="24"/>
                <w:lang w:val="en-US"/>
              </w:rPr>
              <w:t>ies:</w:t>
            </w:r>
          </w:p>
          <w:p w14:paraId="5031F7DA" w14:textId="3D40CD53" w:rsidR="00B734B6" w:rsidRDefault="00B734B6" w:rsidP="000D5BE6">
            <w:pPr>
              <w:pStyle w:val="NoSpacing"/>
              <w:jc w:val="both"/>
              <w:rPr>
                <w:rFonts w:ascii="Arial" w:hAnsi="Arial" w:cs="Arial"/>
                <w:sz w:val="24"/>
                <w:szCs w:val="24"/>
                <w:lang w:val="en-US"/>
              </w:rPr>
            </w:pPr>
          </w:p>
          <w:p w14:paraId="4729A136" w14:textId="05077EF7" w:rsidR="00B734B6" w:rsidRPr="00C748A4" w:rsidRDefault="00BD26BA" w:rsidP="009B0C41">
            <w:pPr>
              <w:pStyle w:val="NoSpacing"/>
              <w:numPr>
                <w:ilvl w:val="0"/>
                <w:numId w:val="21"/>
              </w:numPr>
              <w:jc w:val="both"/>
              <w:rPr>
                <w:rFonts w:ascii="Arial" w:hAnsi="Arial" w:cs="Arial"/>
                <w:i/>
                <w:iCs/>
                <w:sz w:val="24"/>
                <w:szCs w:val="24"/>
                <w:lang w:val="en-US"/>
              </w:rPr>
            </w:pPr>
            <w:r>
              <w:rPr>
                <w:rFonts w:ascii="Arial" w:hAnsi="Arial" w:cs="Arial"/>
                <w:i/>
                <w:iCs/>
                <w:sz w:val="24"/>
                <w:szCs w:val="24"/>
                <w:lang w:val="en-US"/>
              </w:rPr>
              <w:t xml:space="preserve">Travel Expenses </w:t>
            </w:r>
          </w:p>
        </w:tc>
        <w:tc>
          <w:tcPr>
            <w:tcW w:w="2239" w:type="dxa"/>
            <w:tcBorders>
              <w:top w:val="single" w:sz="4" w:space="0" w:color="auto"/>
              <w:left w:val="single" w:sz="4" w:space="0" w:color="auto"/>
              <w:bottom w:val="single" w:sz="4" w:space="0" w:color="auto"/>
              <w:right w:val="single" w:sz="4" w:space="0" w:color="auto"/>
            </w:tcBorders>
          </w:tcPr>
          <w:p w14:paraId="0A82FA9A" w14:textId="77777777" w:rsidR="00AE16B9" w:rsidRDefault="00AE16B9" w:rsidP="0037498D">
            <w:pPr>
              <w:pStyle w:val="NoSpacing"/>
              <w:rPr>
                <w:rFonts w:ascii="Arial" w:hAnsi="Arial" w:cs="Arial"/>
                <w:sz w:val="24"/>
                <w:szCs w:val="24"/>
              </w:rPr>
            </w:pPr>
          </w:p>
          <w:p w14:paraId="3F25C062" w14:textId="77777777" w:rsidR="00B734B6" w:rsidRDefault="00B734B6" w:rsidP="0037498D">
            <w:pPr>
              <w:pStyle w:val="NoSpacing"/>
              <w:rPr>
                <w:rFonts w:ascii="Arial" w:hAnsi="Arial" w:cs="Arial"/>
                <w:sz w:val="24"/>
                <w:szCs w:val="24"/>
              </w:rPr>
            </w:pPr>
          </w:p>
          <w:p w14:paraId="3C0F3A49" w14:textId="77777777" w:rsidR="00B734B6" w:rsidRDefault="00B734B6" w:rsidP="0037498D">
            <w:pPr>
              <w:pStyle w:val="NoSpacing"/>
              <w:rPr>
                <w:rFonts w:ascii="Arial" w:hAnsi="Arial" w:cs="Arial"/>
                <w:sz w:val="24"/>
                <w:szCs w:val="24"/>
              </w:rPr>
            </w:pPr>
          </w:p>
          <w:p w14:paraId="26E62292" w14:textId="77777777" w:rsidR="00B734B6" w:rsidRDefault="00B734B6" w:rsidP="0037498D">
            <w:pPr>
              <w:pStyle w:val="NoSpacing"/>
              <w:rPr>
                <w:rFonts w:ascii="Arial" w:hAnsi="Arial" w:cs="Arial"/>
                <w:sz w:val="24"/>
                <w:szCs w:val="24"/>
              </w:rPr>
            </w:pPr>
          </w:p>
          <w:p w14:paraId="69C3607E" w14:textId="77777777" w:rsidR="00B734B6" w:rsidRDefault="00B734B6" w:rsidP="0037498D">
            <w:pPr>
              <w:pStyle w:val="NoSpacing"/>
              <w:rPr>
                <w:rFonts w:ascii="Arial" w:hAnsi="Arial" w:cs="Arial"/>
                <w:sz w:val="24"/>
                <w:szCs w:val="24"/>
              </w:rPr>
            </w:pPr>
          </w:p>
          <w:p w14:paraId="231A7F2B" w14:textId="0C80FC4B" w:rsidR="00B734B6" w:rsidRPr="00AD6E2B" w:rsidRDefault="00B734B6" w:rsidP="0037498D">
            <w:pPr>
              <w:pStyle w:val="NoSpacing"/>
              <w:rPr>
                <w:rFonts w:ascii="Arial" w:hAnsi="Arial" w:cs="Arial"/>
                <w:sz w:val="24"/>
                <w:szCs w:val="24"/>
              </w:rPr>
            </w:pPr>
          </w:p>
        </w:tc>
      </w:tr>
      <w:tr w:rsidR="00646BE8" w:rsidRPr="00194337" w14:paraId="6FC41715" w14:textId="77777777" w:rsidTr="00586B65">
        <w:tc>
          <w:tcPr>
            <w:tcW w:w="532" w:type="dxa"/>
            <w:tcBorders>
              <w:top w:val="single" w:sz="4" w:space="0" w:color="auto"/>
              <w:left w:val="single" w:sz="4" w:space="0" w:color="auto"/>
              <w:bottom w:val="single" w:sz="4" w:space="0" w:color="auto"/>
              <w:right w:val="single" w:sz="4" w:space="0" w:color="auto"/>
            </w:tcBorders>
          </w:tcPr>
          <w:p w14:paraId="7E4A1A16" w14:textId="382729E1" w:rsidR="00646BE8" w:rsidRPr="000E3C7E" w:rsidRDefault="00646BE8" w:rsidP="000E3C7E">
            <w:pPr>
              <w:pStyle w:val="ListParagraph"/>
              <w:numPr>
                <w:ilvl w:val="0"/>
                <w:numId w:val="11"/>
              </w:numPr>
              <w:jc w:val="cente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4224DE74" w14:textId="77777777" w:rsidR="00F716A9" w:rsidRPr="000A725F" w:rsidRDefault="009B0C41" w:rsidP="00335CBC">
            <w:pPr>
              <w:pStyle w:val="NoSpacing"/>
              <w:tabs>
                <w:tab w:val="left" w:pos="350"/>
              </w:tabs>
              <w:rPr>
                <w:rFonts w:ascii="Arial" w:hAnsi="Arial" w:cs="Arial"/>
                <w:b/>
                <w:sz w:val="24"/>
                <w:szCs w:val="24"/>
                <w:lang w:val="en-US"/>
              </w:rPr>
            </w:pPr>
            <w:r w:rsidRPr="000A725F">
              <w:rPr>
                <w:rFonts w:ascii="Arial" w:hAnsi="Arial" w:cs="Arial"/>
                <w:b/>
                <w:sz w:val="24"/>
                <w:szCs w:val="24"/>
                <w:lang w:val="en-US"/>
              </w:rPr>
              <w:t>SPRING TERM FINANCE PAPERS</w:t>
            </w:r>
          </w:p>
          <w:p w14:paraId="01DFD904" w14:textId="7E17C51C" w:rsidR="009B0C41" w:rsidRPr="000A725F" w:rsidRDefault="009B0C41" w:rsidP="00AB7A86">
            <w:pPr>
              <w:pStyle w:val="NoSpacing"/>
              <w:tabs>
                <w:tab w:val="left" w:pos="350"/>
              </w:tabs>
              <w:jc w:val="both"/>
              <w:rPr>
                <w:rFonts w:ascii="Arial" w:hAnsi="Arial" w:cs="Arial"/>
                <w:sz w:val="24"/>
                <w:szCs w:val="24"/>
                <w:u w:val="single"/>
                <w:lang w:val="en-US"/>
              </w:rPr>
            </w:pPr>
            <w:r w:rsidRPr="000A725F">
              <w:rPr>
                <w:rFonts w:ascii="Arial" w:hAnsi="Arial" w:cs="Arial"/>
                <w:sz w:val="24"/>
                <w:szCs w:val="24"/>
                <w:u w:val="single"/>
                <w:lang w:val="en-US"/>
              </w:rPr>
              <w:t>Pupil Numbers</w:t>
            </w:r>
            <w:r w:rsidR="000A725F" w:rsidRPr="000A725F">
              <w:rPr>
                <w:rFonts w:ascii="Arial" w:hAnsi="Arial" w:cs="Arial"/>
                <w:sz w:val="24"/>
                <w:szCs w:val="24"/>
                <w:u w:val="single"/>
                <w:lang w:val="en-US"/>
              </w:rPr>
              <w:t xml:space="preserve"> (changes since spring meeting)</w:t>
            </w:r>
          </w:p>
          <w:p w14:paraId="66F93F23" w14:textId="7229A1BF" w:rsidR="009B0C41" w:rsidRPr="000A725F" w:rsidRDefault="009B0C41" w:rsidP="00AB7A86">
            <w:pPr>
              <w:pStyle w:val="NoSpacing"/>
              <w:tabs>
                <w:tab w:val="left" w:pos="350"/>
              </w:tabs>
              <w:jc w:val="both"/>
              <w:rPr>
                <w:rFonts w:ascii="Arial" w:hAnsi="Arial" w:cs="Arial"/>
                <w:sz w:val="24"/>
                <w:szCs w:val="24"/>
                <w:lang w:val="en-US"/>
              </w:rPr>
            </w:pPr>
            <w:r w:rsidRPr="000A725F">
              <w:rPr>
                <w:rFonts w:ascii="Arial" w:hAnsi="Arial" w:cs="Arial"/>
                <w:sz w:val="24"/>
                <w:szCs w:val="24"/>
                <w:lang w:val="en-US"/>
              </w:rPr>
              <w:t>Increased from 2</w:t>
            </w:r>
            <w:r w:rsidR="00BD26BA" w:rsidRPr="000A725F">
              <w:rPr>
                <w:rFonts w:ascii="Arial" w:hAnsi="Arial" w:cs="Arial"/>
                <w:sz w:val="24"/>
                <w:szCs w:val="24"/>
                <w:lang w:val="en-US"/>
              </w:rPr>
              <w:t>7 to 2</w:t>
            </w:r>
            <w:r w:rsidR="000A725F" w:rsidRPr="000A725F">
              <w:rPr>
                <w:rFonts w:ascii="Arial" w:hAnsi="Arial" w:cs="Arial"/>
                <w:sz w:val="24"/>
                <w:szCs w:val="24"/>
                <w:lang w:val="en-US"/>
              </w:rPr>
              <w:t>8 in reception class.</w:t>
            </w:r>
          </w:p>
          <w:p w14:paraId="7C7CBBE9" w14:textId="276F77D9" w:rsidR="000A725F" w:rsidRPr="000A725F" w:rsidRDefault="00BD26BA" w:rsidP="00AB7A86">
            <w:pPr>
              <w:pStyle w:val="NoSpacing"/>
              <w:tabs>
                <w:tab w:val="left" w:pos="350"/>
              </w:tabs>
              <w:jc w:val="both"/>
              <w:rPr>
                <w:rFonts w:ascii="Arial" w:hAnsi="Arial" w:cs="Arial"/>
                <w:sz w:val="24"/>
                <w:szCs w:val="24"/>
                <w:lang w:val="en-US"/>
              </w:rPr>
            </w:pPr>
            <w:r w:rsidRPr="000A725F">
              <w:rPr>
                <w:rFonts w:ascii="Arial" w:hAnsi="Arial" w:cs="Arial"/>
                <w:sz w:val="24"/>
                <w:szCs w:val="24"/>
                <w:lang w:val="en-US"/>
              </w:rPr>
              <w:t xml:space="preserve">Pupil numbers decreased from 27 to 26 </w:t>
            </w:r>
            <w:r w:rsidR="000A725F" w:rsidRPr="000A725F">
              <w:rPr>
                <w:rFonts w:ascii="Arial" w:hAnsi="Arial" w:cs="Arial"/>
                <w:sz w:val="24"/>
                <w:szCs w:val="24"/>
                <w:lang w:val="en-US"/>
              </w:rPr>
              <w:t>in year 6.</w:t>
            </w:r>
          </w:p>
          <w:p w14:paraId="72E27337" w14:textId="041972D0" w:rsidR="00BD26BA" w:rsidRPr="000A725F" w:rsidRDefault="000A725F" w:rsidP="00AB7A86">
            <w:pPr>
              <w:pStyle w:val="NoSpacing"/>
              <w:tabs>
                <w:tab w:val="left" w:pos="350"/>
              </w:tabs>
              <w:jc w:val="both"/>
              <w:rPr>
                <w:rFonts w:ascii="Arial" w:hAnsi="Arial" w:cs="Arial"/>
                <w:sz w:val="24"/>
                <w:szCs w:val="24"/>
                <w:lang w:val="en-US"/>
              </w:rPr>
            </w:pPr>
            <w:r w:rsidRPr="000A725F">
              <w:rPr>
                <w:rFonts w:ascii="Arial" w:hAnsi="Arial" w:cs="Arial"/>
                <w:sz w:val="24"/>
                <w:szCs w:val="24"/>
                <w:lang w:val="en-US"/>
              </w:rPr>
              <w:t>Forecast t</w:t>
            </w:r>
            <w:r w:rsidR="00BD26BA" w:rsidRPr="000A725F">
              <w:rPr>
                <w:rFonts w:ascii="Arial" w:hAnsi="Arial" w:cs="Arial"/>
                <w:sz w:val="24"/>
                <w:szCs w:val="24"/>
                <w:lang w:val="en-US"/>
              </w:rPr>
              <w:t>otal number of pupils remains the same</w:t>
            </w:r>
            <w:r w:rsidRPr="000A725F">
              <w:rPr>
                <w:rFonts w:ascii="Arial" w:hAnsi="Arial" w:cs="Arial"/>
                <w:sz w:val="24"/>
                <w:szCs w:val="24"/>
                <w:lang w:val="en-US"/>
              </w:rPr>
              <w:t xml:space="preserve"> at 181 for Oct 23.</w:t>
            </w:r>
          </w:p>
          <w:p w14:paraId="5E046503" w14:textId="3AA07D31" w:rsidR="00AB7A86" w:rsidRPr="000A725F" w:rsidRDefault="00AB7A86" w:rsidP="00AB7A86">
            <w:pPr>
              <w:pStyle w:val="NoSpacing"/>
              <w:tabs>
                <w:tab w:val="left" w:pos="350"/>
              </w:tabs>
              <w:jc w:val="both"/>
              <w:rPr>
                <w:rFonts w:ascii="Arial" w:hAnsi="Arial" w:cs="Arial"/>
                <w:sz w:val="24"/>
                <w:szCs w:val="24"/>
                <w:u w:val="single"/>
                <w:lang w:val="en-US"/>
              </w:rPr>
            </w:pPr>
            <w:r w:rsidRPr="000A725F">
              <w:rPr>
                <w:rFonts w:ascii="Arial" w:hAnsi="Arial" w:cs="Arial"/>
                <w:sz w:val="24"/>
                <w:szCs w:val="24"/>
                <w:u w:val="single"/>
                <w:lang w:val="en-US"/>
              </w:rPr>
              <w:t>Supplementary Grants</w:t>
            </w:r>
            <w:r w:rsidRPr="000A725F">
              <w:rPr>
                <w:rFonts w:ascii="Arial" w:hAnsi="Arial" w:cs="Arial"/>
                <w:sz w:val="24"/>
                <w:szCs w:val="24"/>
                <w:lang w:val="en-US"/>
              </w:rPr>
              <w:t xml:space="preserve"> </w:t>
            </w:r>
          </w:p>
          <w:p w14:paraId="1A9C2CA2" w14:textId="3FDF8E8A" w:rsidR="009B0C41" w:rsidRPr="000A725F" w:rsidRDefault="00AB7A86" w:rsidP="00AB7A86">
            <w:pPr>
              <w:pStyle w:val="NoSpacing"/>
              <w:tabs>
                <w:tab w:val="left" w:pos="350"/>
              </w:tabs>
              <w:jc w:val="both"/>
              <w:rPr>
                <w:rFonts w:ascii="Arial" w:hAnsi="Arial" w:cs="Arial"/>
                <w:sz w:val="24"/>
                <w:szCs w:val="24"/>
                <w:lang w:val="en-US"/>
              </w:rPr>
            </w:pPr>
            <w:r w:rsidRPr="000A725F">
              <w:rPr>
                <w:rFonts w:ascii="Arial" w:hAnsi="Arial" w:cs="Arial"/>
                <w:sz w:val="24"/>
                <w:szCs w:val="24"/>
                <w:lang w:val="en-US"/>
              </w:rPr>
              <w:t>JN asked about Supplementary Grants. KG explained that, following the 2</w:t>
            </w:r>
            <w:r w:rsidR="000A725F" w:rsidRPr="000A725F">
              <w:rPr>
                <w:rFonts w:ascii="Arial" w:hAnsi="Arial" w:cs="Arial"/>
                <w:sz w:val="24"/>
                <w:szCs w:val="24"/>
                <w:lang w:val="en-US"/>
              </w:rPr>
              <w:t>3</w:t>
            </w:r>
            <w:r w:rsidRPr="000A725F">
              <w:rPr>
                <w:rFonts w:ascii="Arial" w:hAnsi="Arial" w:cs="Arial"/>
                <w:sz w:val="24"/>
                <w:szCs w:val="24"/>
                <w:lang w:val="en-US"/>
              </w:rPr>
              <w:t>-2</w:t>
            </w:r>
            <w:r w:rsidR="000A725F" w:rsidRPr="000A725F">
              <w:rPr>
                <w:rFonts w:ascii="Arial" w:hAnsi="Arial" w:cs="Arial"/>
                <w:sz w:val="24"/>
                <w:szCs w:val="24"/>
                <w:lang w:val="en-US"/>
              </w:rPr>
              <w:t>4</w:t>
            </w:r>
            <w:r w:rsidRPr="000A725F">
              <w:rPr>
                <w:rFonts w:ascii="Arial" w:hAnsi="Arial" w:cs="Arial"/>
                <w:sz w:val="24"/>
                <w:szCs w:val="24"/>
                <w:lang w:val="en-US"/>
              </w:rPr>
              <w:t xml:space="preserve"> grant of </w:t>
            </w:r>
            <w:r w:rsidR="000A725F">
              <w:rPr>
                <w:rFonts w:ascii="Arial" w:hAnsi="Arial" w:cs="Arial"/>
                <w:sz w:val="24"/>
                <w:szCs w:val="24"/>
                <w:lang w:val="en-US"/>
              </w:rPr>
              <w:t>approx. 26k</w:t>
            </w:r>
            <w:r w:rsidR="00BD26BA" w:rsidRPr="000A725F">
              <w:rPr>
                <w:rFonts w:ascii="Arial" w:hAnsi="Arial" w:cs="Arial"/>
                <w:sz w:val="24"/>
                <w:szCs w:val="24"/>
                <w:lang w:val="en-US"/>
              </w:rPr>
              <w:t>.</w:t>
            </w:r>
            <w:r w:rsidRPr="000A725F">
              <w:rPr>
                <w:rFonts w:ascii="Arial" w:hAnsi="Arial" w:cs="Arial"/>
                <w:sz w:val="24"/>
                <w:szCs w:val="24"/>
                <w:lang w:val="en-US"/>
              </w:rPr>
              <w:t xml:space="preserve"> This is described as a Mainstream School Additional Grant and was intended to help with the increase in staff pay. There was no further information about future years.</w:t>
            </w:r>
            <w:r w:rsidR="000A725F" w:rsidRPr="000A725F">
              <w:rPr>
                <w:rFonts w:ascii="Arial" w:hAnsi="Arial" w:cs="Arial"/>
                <w:sz w:val="24"/>
                <w:szCs w:val="24"/>
                <w:lang w:val="en-US"/>
              </w:rPr>
              <w:t xml:space="preserve"> </w:t>
            </w:r>
          </w:p>
          <w:p w14:paraId="403E6922" w14:textId="49F7DAD3" w:rsidR="00AB7A86" w:rsidRPr="000A725F" w:rsidRDefault="00AB7A86" w:rsidP="00335CBC">
            <w:pPr>
              <w:pStyle w:val="NoSpacing"/>
              <w:tabs>
                <w:tab w:val="left" w:pos="350"/>
              </w:tabs>
              <w:rPr>
                <w:rFonts w:ascii="Arial" w:hAnsi="Arial" w:cs="Arial"/>
                <w:sz w:val="24"/>
                <w:szCs w:val="24"/>
                <w:u w:val="single"/>
                <w:lang w:val="en-US"/>
              </w:rPr>
            </w:pPr>
            <w:r w:rsidRPr="000A725F">
              <w:rPr>
                <w:rFonts w:ascii="Arial" w:hAnsi="Arial" w:cs="Arial"/>
                <w:sz w:val="24"/>
                <w:szCs w:val="24"/>
                <w:u w:val="single"/>
                <w:lang w:val="en-US"/>
              </w:rPr>
              <w:t>Pupil Premium</w:t>
            </w:r>
            <w:r w:rsidR="00F610FD" w:rsidRPr="000A725F">
              <w:rPr>
                <w:rFonts w:ascii="Arial" w:hAnsi="Arial" w:cs="Arial"/>
                <w:sz w:val="24"/>
                <w:szCs w:val="24"/>
                <w:u w:val="single"/>
                <w:lang w:val="en-US"/>
              </w:rPr>
              <w:t xml:space="preserve"> (PP) / Looked After Children / Free School Meals</w:t>
            </w:r>
          </w:p>
          <w:p w14:paraId="75DDF8BA" w14:textId="7F5A5DD6" w:rsidR="00AB7A86" w:rsidRPr="000A725F" w:rsidRDefault="00AB7A86" w:rsidP="00335CBC">
            <w:pPr>
              <w:pStyle w:val="NoSpacing"/>
              <w:tabs>
                <w:tab w:val="left" w:pos="350"/>
              </w:tabs>
              <w:rPr>
                <w:rFonts w:ascii="Arial" w:hAnsi="Arial" w:cs="Arial"/>
                <w:sz w:val="24"/>
                <w:szCs w:val="24"/>
                <w:lang w:val="en-US"/>
              </w:rPr>
            </w:pPr>
            <w:r w:rsidRPr="000A725F">
              <w:rPr>
                <w:rFonts w:ascii="Arial" w:hAnsi="Arial" w:cs="Arial"/>
                <w:sz w:val="24"/>
                <w:szCs w:val="24"/>
                <w:lang w:val="en-US"/>
              </w:rPr>
              <w:t>The number of children was reviewed</w:t>
            </w:r>
            <w:r w:rsidR="00BD26BA" w:rsidRPr="000A725F">
              <w:rPr>
                <w:rFonts w:ascii="Arial" w:hAnsi="Arial" w:cs="Arial"/>
                <w:sz w:val="24"/>
                <w:szCs w:val="24"/>
                <w:lang w:val="en-US"/>
              </w:rPr>
              <w:t xml:space="preserve"> and corrected for future years.</w:t>
            </w:r>
            <w:r w:rsidRPr="000A725F">
              <w:rPr>
                <w:rFonts w:ascii="Arial" w:hAnsi="Arial" w:cs="Arial"/>
                <w:sz w:val="24"/>
                <w:szCs w:val="24"/>
                <w:lang w:val="en-US"/>
              </w:rPr>
              <w:t xml:space="preserve"> </w:t>
            </w:r>
            <w:r w:rsidR="00F610FD" w:rsidRPr="000A725F">
              <w:rPr>
                <w:rFonts w:ascii="Arial" w:hAnsi="Arial" w:cs="Arial"/>
                <w:sz w:val="24"/>
                <w:szCs w:val="24"/>
                <w:lang w:val="en-US"/>
              </w:rPr>
              <w:t xml:space="preserve">JN asked if PP funding followed the child to high school or if it remained in Rainow’s budget as per the financial year. KG to clarify. </w:t>
            </w:r>
          </w:p>
          <w:p w14:paraId="290620B0" w14:textId="32209265" w:rsidR="00F610FD" w:rsidRPr="000A725F" w:rsidRDefault="00F610FD" w:rsidP="00335CBC">
            <w:pPr>
              <w:pStyle w:val="NoSpacing"/>
              <w:tabs>
                <w:tab w:val="left" w:pos="350"/>
              </w:tabs>
              <w:rPr>
                <w:rFonts w:ascii="Arial" w:hAnsi="Arial" w:cs="Arial"/>
                <w:sz w:val="24"/>
                <w:szCs w:val="24"/>
                <w:u w:val="single"/>
                <w:lang w:val="en-US"/>
              </w:rPr>
            </w:pPr>
            <w:r w:rsidRPr="000A725F">
              <w:rPr>
                <w:rFonts w:ascii="Arial" w:hAnsi="Arial" w:cs="Arial"/>
                <w:sz w:val="24"/>
                <w:szCs w:val="24"/>
                <w:u w:val="single"/>
                <w:lang w:val="en-US"/>
              </w:rPr>
              <w:t>Staffing</w:t>
            </w:r>
          </w:p>
          <w:p w14:paraId="269D0961" w14:textId="3D2294E4" w:rsidR="00F610FD" w:rsidRPr="000A725F" w:rsidRDefault="00F610FD"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 xml:space="preserve">JN explained that Y6 would now be covered by a M6 teacher </w:t>
            </w:r>
            <w:r w:rsidR="0026161C" w:rsidRPr="000A725F">
              <w:rPr>
                <w:rFonts w:ascii="Arial" w:hAnsi="Arial" w:cs="Arial"/>
                <w:sz w:val="24"/>
                <w:szCs w:val="24"/>
                <w:lang w:val="en-US"/>
              </w:rPr>
              <w:t>al</w:t>
            </w:r>
            <w:r w:rsidR="00041619" w:rsidRPr="000A725F">
              <w:rPr>
                <w:rFonts w:ascii="Arial" w:hAnsi="Arial" w:cs="Arial"/>
                <w:sz w:val="24"/>
                <w:szCs w:val="24"/>
                <w:lang w:val="en-US"/>
              </w:rPr>
              <w:t>l</w:t>
            </w:r>
            <w:r w:rsidR="0026161C" w:rsidRPr="000A725F">
              <w:rPr>
                <w:rFonts w:ascii="Arial" w:hAnsi="Arial" w:cs="Arial"/>
                <w:sz w:val="24"/>
                <w:szCs w:val="24"/>
                <w:lang w:val="en-US"/>
              </w:rPr>
              <w:t xml:space="preserve"> day </w:t>
            </w:r>
            <w:r w:rsidRPr="000A725F">
              <w:rPr>
                <w:rFonts w:ascii="Arial" w:hAnsi="Arial" w:cs="Arial"/>
                <w:sz w:val="24"/>
                <w:szCs w:val="24"/>
                <w:lang w:val="en-US"/>
              </w:rPr>
              <w:t>on a Friday</w:t>
            </w:r>
            <w:r w:rsidR="00BD26BA" w:rsidRPr="000A725F">
              <w:rPr>
                <w:rFonts w:ascii="Arial" w:hAnsi="Arial" w:cs="Arial"/>
                <w:sz w:val="24"/>
                <w:szCs w:val="24"/>
                <w:lang w:val="en-US"/>
              </w:rPr>
              <w:t>, this start</w:t>
            </w:r>
            <w:r w:rsidR="000A725F" w:rsidRPr="000A725F">
              <w:rPr>
                <w:rFonts w:ascii="Arial" w:hAnsi="Arial" w:cs="Arial"/>
                <w:sz w:val="24"/>
                <w:szCs w:val="24"/>
                <w:lang w:val="en-US"/>
              </w:rPr>
              <w:t>ed</w:t>
            </w:r>
            <w:r w:rsidR="00BD26BA" w:rsidRPr="000A725F">
              <w:rPr>
                <w:rFonts w:ascii="Arial" w:hAnsi="Arial" w:cs="Arial"/>
                <w:sz w:val="24"/>
                <w:szCs w:val="24"/>
                <w:lang w:val="en-US"/>
              </w:rPr>
              <w:t xml:space="preserve"> from September and the teacher will remain on M6 </w:t>
            </w:r>
            <w:proofErr w:type="gramStart"/>
            <w:r w:rsidR="00BD26BA" w:rsidRPr="000A725F">
              <w:rPr>
                <w:rFonts w:ascii="Arial" w:hAnsi="Arial" w:cs="Arial"/>
                <w:sz w:val="24"/>
                <w:szCs w:val="24"/>
                <w:lang w:val="en-US"/>
              </w:rPr>
              <w:t>grade</w:t>
            </w:r>
            <w:r w:rsidR="000A725F" w:rsidRPr="000A725F">
              <w:rPr>
                <w:rFonts w:ascii="Arial" w:hAnsi="Arial" w:cs="Arial"/>
                <w:sz w:val="24"/>
                <w:szCs w:val="24"/>
                <w:lang w:val="en-US"/>
              </w:rPr>
              <w:t>(</w:t>
            </w:r>
            <w:proofErr w:type="gramEnd"/>
            <w:r w:rsidR="000A725F" w:rsidRPr="000A725F">
              <w:rPr>
                <w:rFonts w:ascii="Arial" w:hAnsi="Arial" w:cs="Arial"/>
                <w:sz w:val="24"/>
                <w:szCs w:val="24"/>
                <w:lang w:val="en-US"/>
              </w:rPr>
              <w:t xml:space="preserve">no opportunity to be </w:t>
            </w:r>
            <w:proofErr w:type="spellStart"/>
            <w:r w:rsidR="000A725F" w:rsidRPr="000A725F">
              <w:rPr>
                <w:rFonts w:ascii="Arial" w:hAnsi="Arial" w:cs="Arial"/>
                <w:sz w:val="24"/>
                <w:szCs w:val="24"/>
                <w:lang w:val="en-US"/>
              </w:rPr>
              <w:t>awrded</w:t>
            </w:r>
            <w:proofErr w:type="spellEnd"/>
            <w:r w:rsidR="000A725F" w:rsidRPr="000A725F">
              <w:rPr>
                <w:rFonts w:ascii="Arial" w:hAnsi="Arial" w:cs="Arial"/>
                <w:sz w:val="24"/>
                <w:szCs w:val="24"/>
                <w:lang w:val="en-US"/>
              </w:rPr>
              <w:t xml:space="preserve"> the upper pay scale)</w:t>
            </w:r>
            <w:r w:rsidR="00BD26BA" w:rsidRPr="000A725F">
              <w:rPr>
                <w:rFonts w:ascii="Arial" w:hAnsi="Arial" w:cs="Arial"/>
                <w:sz w:val="24"/>
                <w:szCs w:val="24"/>
                <w:lang w:val="en-US"/>
              </w:rPr>
              <w:t xml:space="preserve">. </w:t>
            </w:r>
          </w:p>
          <w:p w14:paraId="30F02B6E" w14:textId="72B6D16E" w:rsidR="00BD26BA" w:rsidRPr="000A725F" w:rsidRDefault="00BD26BA"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 xml:space="preserve">A TA will be leaving in August, KW has processed the leaving date. </w:t>
            </w:r>
          </w:p>
          <w:p w14:paraId="21BFC4A2" w14:textId="4C586967" w:rsidR="00BD26BA" w:rsidRPr="000A725F" w:rsidRDefault="00BD26BA"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A TA is reducing hours</w:t>
            </w:r>
            <w:r w:rsidR="00E824D5" w:rsidRPr="000A725F">
              <w:rPr>
                <w:rFonts w:ascii="Arial" w:hAnsi="Arial" w:cs="Arial"/>
                <w:sz w:val="24"/>
                <w:szCs w:val="24"/>
                <w:lang w:val="en-US"/>
              </w:rPr>
              <w:t xml:space="preserve"> from 9.17hrs</w:t>
            </w:r>
            <w:r w:rsidRPr="000A725F">
              <w:rPr>
                <w:rFonts w:ascii="Arial" w:hAnsi="Arial" w:cs="Arial"/>
                <w:sz w:val="24"/>
                <w:szCs w:val="24"/>
                <w:lang w:val="en-US"/>
              </w:rPr>
              <w:t xml:space="preserve"> to 2.5hrs per week</w:t>
            </w:r>
            <w:r w:rsidR="00E824D5" w:rsidRPr="000A725F">
              <w:rPr>
                <w:rFonts w:ascii="Arial" w:hAnsi="Arial" w:cs="Arial"/>
                <w:sz w:val="24"/>
                <w:szCs w:val="24"/>
                <w:lang w:val="en-US"/>
              </w:rPr>
              <w:t xml:space="preserve"> from Sept</w:t>
            </w:r>
            <w:r w:rsidRPr="000A725F">
              <w:rPr>
                <w:rFonts w:ascii="Arial" w:hAnsi="Arial" w:cs="Arial"/>
                <w:sz w:val="24"/>
                <w:szCs w:val="24"/>
                <w:lang w:val="en-US"/>
              </w:rPr>
              <w:t xml:space="preserve">. </w:t>
            </w:r>
            <w:r w:rsidR="00E824D5" w:rsidRPr="000A725F">
              <w:rPr>
                <w:rFonts w:ascii="Arial" w:hAnsi="Arial" w:cs="Arial"/>
                <w:sz w:val="24"/>
                <w:szCs w:val="24"/>
                <w:lang w:val="en-US"/>
              </w:rPr>
              <w:t xml:space="preserve">KW to complete EMP forms </w:t>
            </w:r>
          </w:p>
          <w:p w14:paraId="2FEE57FB" w14:textId="4B594689"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A TA is increasing her hours from 4.00hrs to 4.75hrs per week from Sept. KW to complete EMP forms</w:t>
            </w:r>
            <w:r w:rsidR="000A725F">
              <w:rPr>
                <w:rFonts w:ascii="Arial" w:hAnsi="Arial" w:cs="Arial"/>
                <w:sz w:val="24"/>
                <w:szCs w:val="24"/>
                <w:lang w:val="en-US"/>
              </w:rPr>
              <w:t>.</w:t>
            </w:r>
            <w:r w:rsidRPr="000A725F">
              <w:rPr>
                <w:rFonts w:ascii="Arial" w:hAnsi="Arial" w:cs="Arial"/>
                <w:sz w:val="24"/>
                <w:szCs w:val="24"/>
                <w:lang w:val="en-US"/>
              </w:rPr>
              <w:t xml:space="preserve"> </w:t>
            </w:r>
          </w:p>
          <w:p w14:paraId="26BDB968" w14:textId="3519CB7D"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 xml:space="preserve">A TA is increasing from 8hrs to 9hrs per week and role will change from Sept. KW to complete EMP forms. </w:t>
            </w:r>
          </w:p>
          <w:p w14:paraId="2E17CCA9" w14:textId="0412CC9F"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A TA will change roles, current role ends with pupil and will move to new role from Sept, hours remaining the same. KW to complete EMP forms</w:t>
            </w:r>
            <w:r w:rsidR="000A725F">
              <w:rPr>
                <w:rFonts w:ascii="Arial" w:hAnsi="Arial" w:cs="Arial"/>
                <w:sz w:val="24"/>
                <w:szCs w:val="24"/>
                <w:lang w:val="en-US"/>
              </w:rPr>
              <w:t>.</w:t>
            </w:r>
          </w:p>
          <w:p w14:paraId="4AE45A21" w14:textId="6040A3D6"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 xml:space="preserve">A </w:t>
            </w:r>
            <w:proofErr w:type="spellStart"/>
            <w:r w:rsidRPr="000A725F">
              <w:rPr>
                <w:rFonts w:ascii="Arial" w:hAnsi="Arial" w:cs="Arial"/>
                <w:sz w:val="24"/>
                <w:szCs w:val="24"/>
                <w:lang w:val="en-US"/>
              </w:rPr>
              <w:t>Mid day</w:t>
            </w:r>
            <w:proofErr w:type="spellEnd"/>
            <w:r w:rsidRPr="000A725F">
              <w:rPr>
                <w:rFonts w:ascii="Arial" w:hAnsi="Arial" w:cs="Arial"/>
                <w:sz w:val="24"/>
                <w:szCs w:val="24"/>
                <w:lang w:val="en-US"/>
              </w:rPr>
              <w:t xml:space="preserve"> assistant has reduced her hours from 10 hours to 4hrs from 10/05/2023 – Change forms completed</w:t>
            </w:r>
            <w:r w:rsidR="000A725F" w:rsidRPr="000A725F">
              <w:rPr>
                <w:rFonts w:ascii="Arial" w:hAnsi="Arial" w:cs="Arial"/>
                <w:sz w:val="24"/>
                <w:szCs w:val="24"/>
                <w:lang w:val="en-US"/>
              </w:rPr>
              <w:t>.</w:t>
            </w:r>
            <w:r w:rsidRPr="000A725F">
              <w:rPr>
                <w:rFonts w:ascii="Arial" w:hAnsi="Arial" w:cs="Arial"/>
                <w:sz w:val="24"/>
                <w:szCs w:val="24"/>
                <w:lang w:val="en-US"/>
              </w:rPr>
              <w:t xml:space="preserve"> </w:t>
            </w:r>
          </w:p>
          <w:p w14:paraId="371F5493" w14:textId="77777777" w:rsidR="00E824D5" w:rsidRPr="00B02105" w:rsidRDefault="00E824D5" w:rsidP="00041619">
            <w:pPr>
              <w:pStyle w:val="NoSpacing"/>
              <w:tabs>
                <w:tab w:val="left" w:pos="350"/>
              </w:tabs>
              <w:jc w:val="both"/>
              <w:rPr>
                <w:rFonts w:ascii="Arial" w:hAnsi="Arial" w:cs="Arial"/>
                <w:sz w:val="24"/>
                <w:szCs w:val="24"/>
                <w:highlight w:val="yellow"/>
                <w:lang w:val="en-US"/>
              </w:rPr>
            </w:pPr>
          </w:p>
          <w:p w14:paraId="360D2C7E" w14:textId="569404E6"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A</w:t>
            </w:r>
            <w:r w:rsidR="000A725F" w:rsidRPr="000A725F">
              <w:rPr>
                <w:rFonts w:ascii="Arial" w:hAnsi="Arial" w:cs="Arial"/>
                <w:sz w:val="24"/>
                <w:szCs w:val="24"/>
                <w:lang w:val="en-US"/>
              </w:rPr>
              <w:t>n</w:t>
            </w:r>
            <w:r w:rsidRPr="000A725F">
              <w:rPr>
                <w:rFonts w:ascii="Arial" w:hAnsi="Arial" w:cs="Arial"/>
                <w:sz w:val="24"/>
                <w:szCs w:val="24"/>
                <w:lang w:val="en-US"/>
              </w:rPr>
              <w:t xml:space="preserve"> ASC pl</w:t>
            </w:r>
            <w:r w:rsidR="00CA5B95">
              <w:rPr>
                <w:rFonts w:ascii="Arial" w:hAnsi="Arial" w:cs="Arial"/>
                <w:sz w:val="24"/>
                <w:szCs w:val="24"/>
                <w:lang w:val="en-US"/>
              </w:rPr>
              <w:t>ay</w:t>
            </w:r>
            <w:r w:rsidRPr="000A725F">
              <w:rPr>
                <w:rFonts w:ascii="Arial" w:hAnsi="Arial" w:cs="Arial"/>
                <w:sz w:val="24"/>
                <w:szCs w:val="24"/>
                <w:lang w:val="en-US"/>
              </w:rPr>
              <w:t xml:space="preserve">worker has left the role 10/05/2023. Forms completed </w:t>
            </w:r>
          </w:p>
          <w:p w14:paraId="4000F9E2" w14:textId="77777777" w:rsidR="00E824D5" w:rsidRPr="000A725F" w:rsidRDefault="00E824D5" w:rsidP="00041619">
            <w:pPr>
              <w:pStyle w:val="NoSpacing"/>
              <w:tabs>
                <w:tab w:val="left" w:pos="350"/>
              </w:tabs>
              <w:jc w:val="both"/>
              <w:rPr>
                <w:rFonts w:ascii="Arial" w:hAnsi="Arial" w:cs="Arial"/>
                <w:sz w:val="24"/>
                <w:szCs w:val="24"/>
                <w:lang w:val="en-US"/>
              </w:rPr>
            </w:pPr>
          </w:p>
          <w:p w14:paraId="26E3CE24" w14:textId="6184BD0A"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t xml:space="preserve">A new </w:t>
            </w:r>
            <w:proofErr w:type="spellStart"/>
            <w:r w:rsidRPr="000A725F">
              <w:rPr>
                <w:rFonts w:ascii="Arial" w:hAnsi="Arial" w:cs="Arial"/>
                <w:sz w:val="24"/>
                <w:szCs w:val="24"/>
                <w:lang w:val="en-US"/>
              </w:rPr>
              <w:t>mid day</w:t>
            </w:r>
            <w:proofErr w:type="spellEnd"/>
            <w:r w:rsidRPr="000A725F">
              <w:rPr>
                <w:rFonts w:ascii="Arial" w:hAnsi="Arial" w:cs="Arial"/>
                <w:sz w:val="24"/>
                <w:szCs w:val="24"/>
                <w:lang w:val="en-US"/>
              </w:rPr>
              <w:t xml:space="preserve"> assistant has started – Forms completed </w:t>
            </w:r>
          </w:p>
          <w:p w14:paraId="2840801C" w14:textId="77777777" w:rsidR="00E824D5" w:rsidRPr="000A725F" w:rsidRDefault="00E824D5" w:rsidP="00041619">
            <w:pPr>
              <w:pStyle w:val="NoSpacing"/>
              <w:tabs>
                <w:tab w:val="left" w:pos="350"/>
              </w:tabs>
              <w:jc w:val="both"/>
              <w:rPr>
                <w:rFonts w:ascii="Arial" w:hAnsi="Arial" w:cs="Arial"/>
                <w:sz w:val="24"/>
                <w:szCs w:val="24"/>
                <w:lang w:val="en-US"/>
              </w:rPr>
            </w:pPr>
          </w:p>
          <w:p w14:paraId="2C6E1757" w14:textId="386865F9" w:rsidR="00E824D5" w:rsidRPr="000A725F" w:rsidRDefault="00E824D5" w:rsidP="000A725F">
            <w:pPr>
              <w:pStyle w:val="NoSpacing"/>
              <w:numPr>
                <w:ilvl w:val="0"/>
                <w:numId w:val="21"/>
              </w:numPr>
              <w:tabs>
                <w:tab w:val="left" w:pos="350"/>
              </w:tabs>
              <w:jc w:val="both"/>
              <w:rPr>
                <w:rFonts w:ascii="Arial" w:hAnsi="Arial" w:cs="Arial"/>
                <w:sz w:val="24"/>
                <w:szCs w:val="24"/>
                <w:lang w:val="en-US"/>
              </w:rPr>
            </w:pPr>
            <w:r w:rsidRPr="000A725F">
              <w:rPr>
                <w:rFonts w:ascii="Arial" w:hAnsi="Arial" w:cs="Arial"/>
                <w:sz w:val="24"/>
                <w:szCs w:val="24"/>
                <w:lang w:val="en-US"/>
              </w:rPr>
              <w:lastRenderedPageBreak/>
              <w:t xml:space="preserve">A new ASC worker will start 23/05/2023. Forms completed </w:t>
            </w:r>
          </w:p>
          <w:p w14:paraId="024422C8" w14:textId="37555515" w:rsidR="00E824D5" w:rsidRPr="000A725F" w:rsidRDefault="00E824D5" w:rsidP="000A725F">
            <w:pPr>
              <w:pStyle w:val="NoSpacing"/>
              <w:tabs>
                <w:tab w:val="left" w:pos="350"/>
              </w:tabs>
              <w:ind w:firstLine="72"/>
              <w:jc w:val="both"/>
              <w:rPr>
                <w:rFonts w:ascii="Arial" w:hAnsi="Arial" w:cs="Arial"/>
                <w:sz w:val="24"/>
                <w:szCs w:val="24"/>
                <w:lang w:val="en-US"/>
              </w:rPr>
            </w:pPr>
          </w:p>
          <w:p w14:paraId="7449017F" w14:textId="7E268809" w:rsidR="00F610FD" w:rsidRPr="000A725F" w:rsidRDefault="00E824D5" w:rsidP="000A725F">
            <w:pPr>
              <w:pStyle w:val="NoSpacing"/>
              <w:numPr>
                <w:ilvl w:val="0"/>
                <w:numId w:val="21"/>
              </w:numPr>
              <w:tabs>
                <w:tab w:val="left" w:pos="350"/>
              </w:tabs>
              <w:rPr>
                <w:rFonts w:ascii="Arial" w:hAnsi="Arial" w:cs="Arial"/>
                <w:sz w:val="24"/>
                <w:szCs w:val="24"/>
                <w:lang w:val="en-US"/>
              </w:rPr>
            </w:pPr>
            <w:r w:rsidRPr="000A725F">
              <w:rPr>
                <w:rFonts w:ascii="Arial" w:hAnsi="Arial" w:cs="Arial"/>
                <w:sz w:val="24"/>
                <w:szCs w:val="24"/>
                <w:lang w:val="en-US"/>
              </w:rPr>
              <w:t xml:space="preserve">All changes above have been added to budget papers </w:t>
            </w:r>
          </w:p>
          <w:p w14:paraId="67F31F7B" w14:textId="77777777" w:rsidR="00041619" w:rsidRPr="00B02105" w:rsidRDefault="00041619" w:rsidP="00335CBC">
            <w:pPr>
              <w:pStyle w:val="NoSpacing"/>
              <w:tabs>
                <w:tab w:val="left" w:pos="350"/>
              </w:tabs>
              <w:rPr>
                <w:rFonts w:ascii="Arial" w:hAnsi="Arial" w:cs="Arial"/>
                <w:sz w:val="24"/>
                <w:szCs w:val="24"/>
                <w:highlight w:val="yellow"/>
                <w:lang w:val="en-US"/>
              </w:rPr>
            </w:pPr>
          </w:p>
          <w:p w14:paraId="5D7C81A2" w14:textId="3AF519FF" w:rsidR="00F610FD" w:rsidRPr="00E06586" w:rsidRDefault="00041619" w:rsidP="00335CBC">
            <w:pPr>
              <w:pStyle w:val="NoSpacing"/>
              <w:tabs>
                <w:tab w:val="left" w:pos="350"/>
              </w:tabs>
              <w:rPr>
                <w:rFonts w:ascii="Arial" w:hAnsi="Arial" w:cs="Arial"/>
                <w:sz w:val="24"/>
                <w:szCs w:val="24"/>
                <w:u w:val="single"/>
                <w:lang w:val="en-US"/>
              </w:rPr>
            </w:pPr>
            <w:r w:rsidRPr="00E06586">
              <w:rPr>
                <w:rFonts w:ascii="Arial" w:hAnsi="Arial" w:cs="Arial"/>
                <w:sz w:val="24"/>
                <w:szCs w:val="24"/>
                <w:u w:val="single"/>
                <w:lang w:val="en-US"/>
              </w:rPr>
              <w:t>Main</w:t>
            </w:r>
          </w:p>
          <w:p w14:paraId="44EAB12A" w14:textId="3D0022E5" w:rsidR="0094586F" w:rsidRPr="00E06586" w:rsidRDefault="0094586F" w:rsidP="00335CBC">
            <w:pPr>
              <w:pStyle w:val="NoSpacing"/>
              <w:tabs>
                <w:tab w:val="left" w:pos="350"/>
              </w:tabs>
              <w:rPr>
                <w:rFonts w:ascii="Arial" w:hAnsi="Arial" w:cs="Arial"/>
                <w:sz w:val="24"/>
                <w:szCs w:val="24"/>
                <w:lang w:val="en-US"/>
              </w:rPr>
            </w:pPr>
            <w:r w:rsidRPr="00E06586">
              <w:rPr>
                <w:rFonts w:ascii="Arial" w:hAnsi="Arial" w:cs="Arial"/>
                <w:sz w:val="24"/>
                <w:szCs w:val="24"/>
                <w:lang w:val="en-US"/>
              </w:rPr>
              <w:t>Governors worked through each line of the budget making minor adjustments where necessary. Points worthy of note:</w:t>
            </w:r>
          </w:p>
          <w:p w14:paraId="21C61AE3" w14:textId="2B3BCFCC" w:rsidR="0094586F" w:rsidRPr="00E06586" w:rsidRDefault="00370368" w:rsidP="0094586F">
            <w:pPr>
              <w:pStyle w:val="NoSpacing"/>
              <w:numPr>
                <w:ilvl w:val="0"/>
                <w:numId w:val="22"/>
              </w:numPr>
              <w:tabs>
                <w:tab w:val="left" w:pos="350"/>
              </w:tabs>
              <w:rPr>
                <w:rFonts w:ascii="Arial" w:hAnsi="Arial" w:cs="Arial"/>
                <w:sz w:val="24"/>
                <w:szCs w:val="24"/>
                <w:lang w:val="en-US"/>
              </w:rPr>
            </w:pPr>
            <w:r w:rsidRPr="00E06586">
              <w:rPr>
                <w:rFonts w:ascii="Arial" w:hAnsi="Arial" w:cs="Arial"/>
                <w:sz w:val="24"/>
                <w:szCs w:val="24"/>
                <w:lang w:val="en-US"/>
              </w:rPr>
              <w:t xml:space="preserve">Vehicle insurance – this line was reduced as most insurance covers business use as standard now. </w:t>
            </w:r>
          </w:p>
          <w:p w14:paraId="76E69ED8" w14:textId="77777777" w:rsidR="00370368" w:rsidRPr="00B02105" w:rsidRDefault="00370368" w:rsidP="00370368">
            <w:pPr>
              <w:pStyle w:val="NoSpacing"/>
              <w:tabs>
                <w:tab w:val="left" w:pos="350"/>
              </w:tabs>
              <w:ind w:left="720"/>
              <w:rPr>
                <w:rFonts w:ascii="Arial" w:hAnsi="Arial" w:cs="Arial"/>
                <w:sz w:val="24"/>
                <w:szCs w:val="24"/>
                <w:highlight w:val="yellow"/>
                <w:lang w:val="en-US"/>
              </w:rPr>
            </w:pPr>
          </w:p>
          <w:p w14:paraId="5CA9BE4C" w14:textId="24EA3A9C" w:rsidR="0094586F" w:rsidRPr="00E06586" w:rsidRDefault="00370368" w:rsidP="0094586F">
            <w:pPr>
              <w:pStyle w:val="NoSpacing"/>
              <w:numPr>
                <w:ilvl w:val="0"/>
                <w:numId w:val="22"/>
              </w:numPr>
              <w:tabs>
                <w:tab w:val="left" w:pos="350"/>
              </w:tabs>
              <w:rPr>
                <w:rFonts w:ascii="Arial" w:hAnsi="Arial" w:cs="Arial"/>
                <w:sz w:val="24"/>
                <w:szCs w:val="24"/>
                <w:lang w:val="en-US"/>
              </w:rPr>
            </w:pPr>
            <w:r w:rsidRPr="00E06586">
              <w:rPr>
                <w:rFonts w:ascii="Arial" w:hAnsi="Arial" w:cs="Arial"/>
                <w:sz w:val="24"/>
                <w:szCs w:val="24"/>
                <w:lang w:val="en-US"/>
              </w:rPr>
              <w:t xml:space="preserve">Training was increased to cover KW training for SBM role. This will be reduced for following years. </w:t>
            </w:r>
          </w:p>
          <w:p w14:paraId="584D855C" w14:textId="77777777" w:rsidR="0094586F" w:rsidRPr="00B02105" w:rsidRDefault="0094586F" w:rsidP="0094586F">
            <w:pPr>
              <w:pStyle w:val="NoSpacing"/>
              <w:tabs>
                <w:tab w:val="left" w:pos="350"/>
              </w:tabs>
              <w:rPr>
                <w:rFonts w:ascii="Arial" w:hAnsi="Arial" w:cs="Arial"/>
                <w:sz w:val="24"/>
                <w:szCs w:val="24"/>
                <w:highlight w:val="yellow"/>
                <w:lang w:val="en-US"/>
              </w:rPr>
            </w:pPr>
          </w:p>
          <w:p w14:paraId="28D4FF73" w14:textId="30F7466A" w:rsidR="0094586F" w:rsidRPr="00E06586" w:rsidRDefault="00370368" w:rsidP="00E06586">
            <w:pPr>
              <w:pStyle w:val="NoSpacing"/>
              <w:numPr>
                <w:ilvl w:val="0"/>
                <w:numId w:val="22"/>
              </w:numPr>
              <w:tabs>
                <w:tab w:val="left" w:pos="350"/>
              </w:tabs>
              <w:rPr>
                <w:rFonts w:ascii="Arial" w:hAnsi="Arial" w:cs="Arial"/>
                <w:sz w:val="24"/>
                <w:szCs w:val="24"/>
                <w:lang w:val="en-US"/>
              </w:rPr>
            </w:pPr>
            <w:r w:rsidRPr="00E06586">
              <w:rPr>
                <w:rFonts w:ascii="Arial" w:hAnsi="Arial" w:cs="Arial"/>
                <w:sz w:val="24"/>
                <w:szCs w:val="24"/>
                <w:lang w:val="en-US"/>
              </w:rPr>
              <w:t xml:space="preserve">ICT software &amp; Subscription lines were discussed together. KW and JN to look at lines in further detailed to ensure coding is correct. PG suggested looking to see if purchasing </w:t>
            </w:r>
            <w:r w:rsidR="00E06586">
              <w:rPr>
                <w:rFonts w:ascii="Arial" w:hAnsi="Arial" w:cs="Arial"/>
                <w:sz w:val="24"/>
                <w:szCs w:val="24"/>
                <w:lang w:val="en-US"/>
              </w:rPr>
              <w:t>annual</w:t>
            </w:r>
            <w:r w:rsidRPr="00E06586">
              <w:rPr>
                <w:rFonts w:ascii="Arial" w:hAnsi="Arial" w:cs="Arial"/>
                <w:sz w:val="24"/>
                <w:szCs w:val="24"/>
                <w:lang w:val="en-US"/>
              </w:rPr>
              <w:t xml:space="preserve"> subscriptions would be cheaper than monthly. KW and JN to investigate. </w:t>
            </w:r>
          </w:p>
          <w:p w14:paraId="1D3433F0" w14:textId="77777777" w:rsidR="0094586F" w:rsidRPr="00B02105" w:rsidRDefault="0094586F" w:rsidP="0094586F">
            <w:pPr>
              <w:pStyle w:val="NoSpacing"/>
              <w:tabs>
                <w:tab w:val="left" w:pos="350"/>
              </w:tabs>
              <w:rPr>
                <w:rFonts w:ascii="Arial" w:hAnsi="Arial" w:cs="Arial"/>
                <w:sz w:val="24"/>
                <w:szCs w:val="24"/>
                <w:highlight w:val="yellow"/>
                <w:lang w:val="en-US"/>
              </w:rPr>
            </w:pPr>
          </w:p>
          <w:p w14:paraId="75AA2623" w14:textId="1955130C" w:rsidR="0094586F" w:rsidRPr="00E06586" w:rsidRDefault="0094586F" w:rsidP="0094586F">
            <w:pPr>
              <w:pStyle w:val="NoSpacing"/>
              <w:numPr>
                <w:ilvl w:val="0"/>
                <w:numId w:val="22"/>
              </w:numPr>
              <w:tabs>
                <w:tab w:val="left" w:pos="350"/>
              </w:tabs>
              <w:rPr>
                <w:rFonts w:ascii="Arial" w:hAnsi="Arial" w:cs="Arial"/>
                <w:sz w:val="24"/>
                <w:szCs w:val="24"/>
                <w:lang w:val="en-US"/>
              </w:rPr>
            </w:pPr>
            <w:r w:rsidRPr="00E06586">
              <w:rPr>
                <w:rFonts w:ascii="Arial" w:hAnsi="Arial" w:cs="Arial"/>
                <w:sz w:val="24"/>
                <w:szCs w:val="24"/>
                <w:lang w:val="en-US"/>
              </w:rPr>
              <w:t>The supply budget</w:t>
            </w:r>
            <w:r w:rsidR="00E824D5" w:rsidRPr="00E06586">
              <w:rPr>
                <w:rFonts w:ascii="Arial" w:hAnsi="Arial" w:cs="Arial"/>
                <w:sz w:val="24"/>
                <w:szCs w:val="24"/>
                <w:lang w:val="en-US"/>
              </w:rPr>
              <w:t xml:space="preserve"> and Agency supply </w:t>
            </w:r>
            <w:proofErr w:type="gramStart"/>
            <w:r w:rsidR="00E824D5" w:rsidRPr="00E06586">
              <w:rPr>
                <w:rFonts w:ascii="Arial" w:hAnsi="Arial" w:cs="Arial"/>
                <w:sz w:val="24"/>
                <w:szCs w:val="24"/>
                <w:lang w:val="en-US"/>
              </w:rPr>
              <w:t xml:space="preserve">budget </w:t>
            </w:r>
            <w:r w:rsidRPr="00E06586">
              <w:rPr>
                <w:rFonts w:ascii="Arial" w:hAnsi="Arial" w:cs="Arial"/>
                <w:sz w:val="24"/>
                <w:szCs w:val="24"/>
                <w:lang w:val="en-US"/>
              </w:rPr>
              <w:t xml:space="preserve"> w</w:t>
            </w:r>
            <w:r w:rsidR="00E824D5" w:rsidRPr="00E06586">
              <w:rPr>
                <w:rFonts w:ascii="Arial" w:hAnsi="Arial" w:cs="Arial"/>
                <w:sz w:val="24"/>
                <w:szCs w:val="24"/>
                <w:lang w:val="en-US"/>
              </w:rPr>
              <w:t>ere</w:t>
            </w:r>
            <w:proofErr w:type="gramEnd"/>
            <w:r w:rsidR="00E824D5" w:rsidRPr="00E06586">
              <w:rPr>
                <w:rFonts w:ascii="Arial" w:hAnsi="Arial" w:cs="Arial"/>
                <w:sz w:val="24"/>
                <w:szCs w:val="24"/>
                <w:lang w:val="en-US"/>
              </w:rPr>
              <w:t xml:space="preserve"> </w:t>
            </w:r>
            <w:r w:rsidRPr="00E06586">
              <w:rPr>
                <w:rFonts w:ascii="Arial" w:hAnsi="Arial" w:cs="Arial"/>
                <w:sz w:val="24"/>
                <w:szCs w:val="24"/>
                <w:lang w:val="en-US"/>
              </w:rPr>
              <w:t xml:space="preserve">discussed </w:t>
            </w:r>
            <w:r w:rsidR="00E824D5" w:rsidRPr="00E06586">
              <w:rPr>
                <w:rFonts w:ascii="Arial" w:hAnsi="Arial" w:cs="Arial"/>
                <w:sz w:val="24"/>
                <w:szCs w:val="24"/>
                <w:lang w:val="en-US"/>
              </w:rPr>
              <w:t xml:space="preserve">and these lines were reduced to reflect that now two members of staff have moved from the supply line to main staff budget and how supply is now managed by school. These two lines will continue to be reduced to bring them back in line to pre covid times. </w:t>
            </w:r>
          </w:p>
          <w:p w14:paraId="28924E4E" w14:textId="77777777" w:rsidR="00370368" w:rsidRPr="00B02105" w:rsidRDefault="00370368" w:rsidP="00370368">
            <w:pPr>
              <w:pStyle w:val="NoSpacing"/>
              <w:tabs>
                <w:tab w:val="left" w:pos="350"/>
              </w:tabs>
              <w:rPr>
                <w:rFonts w:ascii="Arial" w:hAnsi="Arial" w:cs="Arial"/>
                <w:sz w:val="24"/>
                <w:szCs w:val="24"/>
                <w:highlight w:val="yellow"/>
                <w:lang w:val="en-US"/>
              </w:rPr>
            </w:pPr>
          </w:p>
          <w:p w14:paraId="24097CE6" w14:textId="3275F512" w:rsidR="00370368" w:rsidRPr="00E06586" w:rsidRDefault="00370368" w:rsidP="00370368">
            <w:pPr>
              <w:pStyle w:val="NoSpacing"/>
              <w:numPr>
                <w:ilvl w:val="0"/>
                <w:numId w:val="22"/>
              </w:numPr>
              <w:tabs>
                <w:tab w:val="left" w:pos="350"/>
              </w:tabs>
              <w:rPr>
                <w:rFonts w:ascii="Arial" w:hAnsi="Arial" w:cs="Arial"/>
                <w:sz w:val="24"/>
                <w:szCs w:val="24"/>
                <w:lang w:val="en-US"/>
              </w:rPr>
            </w:pPr>
            <w:r w:rsidRPr="00E06586">
              <w:rPr>
                <w:rFonts w:ascii="Arial" w:hAnsi="Arial" w:cs="Arial"/>
                <w:sz w:val="24"/>
                <w:szCs w:val="24"/>
                <w:lang w:val="en-US"/>
              </w:rPr>
              <w:t>Printing line was discussed and how this co</w:t>
            </w:r>
            <w:r w:rsidR="00E06586">
              <w:rPr>
                <w:rFonts w:ascii="Arial" w:hAnsi="Arial" w:cs="Arial"/>
                <w:sz w:val="24"/>
                <w:szCs w:val="24"/>
                <w:lang w:val="en-US"/>
              </w:rPr>
              <w:t>u</w:t>
            </w:r>
            <w:r w:rsidRPr="00E06586">
              <w:rPr>
                <w:rFonts w:ascii="Arial" w:hAnsi="Arial" w:cs="Arial"/>
                <w:sz w:val="24"/>
                <w:szCs w:val="24"/>
                <w:lang w:val="en-US"/>
              </w:rPr>
              <w:t xml:space="preserve">ld be reduced. All paper to be go through on this </w:t>
            </w:r>
            <w:r w:rsidR="00E06586">
              <w:rPr>
                <w:rFonts w:ascii="Arial" w:hAnsi="Arial" w:cs="Arial"/>
                <w:sz w:val="24"/>
                <w:szCs w:val="24"/>
                <w:lang w:val="en-US"/>
              </w:rPr>
              <w:t>code</w:t>
            </w:r>
            <w:r w:rsidRPr="00E06586">
              <w:rPr>
                <w:rFonts w:ascii="Arial" w:hAnsi="Arial" w:cs="Arial"/>
                <w:sz w:val="24"/>
                <w:szCs w:val="24"/>
                <w:lang w:val="en-US"/>
              </w:rPr>
              <w:t xml:space="preserve">. </w:t>
            </w:r>
          </w:p>
          <w:p w14:paraId="5E7E82F6" w14:textId="77777777" w:rsidR="008B444F" w:rsidRPr="00E06586" w:rsidRDefault="008B444F" w:rsidP="008B444F">
            <w:pPr>
              <w:pStyle w:val="NoSpacing"/>
              <w:tabs>
                <w:tab w:val="left" w:pos="350"/>
              </w:tabs>
              <w:rPr>
                <w:rFonts w:ascii="Arial" w:hAnsi="Arial" w:cs="Arial"/>
                <w:sz w:val="24"/>
                <w:szCs w:val="24"/>
                <w:u w:val="single"/>
                <w:lang w:val="en-US"/>
              </w:rPr>
            </w:pPr>
          </w:p>
          <w:p w14:paraId="3AC4A249" w14:textId="11149AAC" w:rsidR="0094586F" w:rsidRPr="00E06586" w:rsidRDefault="008B444F" w:rsidP="008B444F">
            <w:pPr>
              <w:pStyle w:val="NoSpacing"/>
              <w:tabs>
                <w:tab w:val="left" w:pos="350"/>
              </w:tabs>
              <w:rPr>
                <w:rFonts w:ascii="Arial" w:hAnsi="Arial" w:cs="Arial"/>
                <w:sz w:val="24"/>
                <w:szCs w:val="24"/>
                <w:u w:val="single"/>
                <w:lang w:val="en-US"/>
              </w:rPr>
            </w:pPr>
            <w:r w:rsidRPr="00E06586">
              <w:rPr>
                <w:rFonts w:ascii="Arial" w:hAnsi="Arial" w:cs="Arial"/>
                <w:sz w:val="24"/>
                <w:szCs w:val="24"/>
                <w:u w:val="single"/>
                <w:lang w:val="en-US"/>
              </w:rPr>
              <w:t>School Meals</w:t>
            </w:r>
          </w:p>
          <w:p w14:paraId="5B79DAE0" w14:textId="0463ED49" w:rsidR="00EE4C6A" w:rsidRPr="00C748A4" w:rsidRDefault="00370368" w:rsidP="008B444F">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 xml:space="preserve">The line was matched to actual spend. This will be reviewed in further detail in Autumn. </w:t>
            </w:r>
          </w:p>
          <w:p w14:paraId="292FF96D" w14:textId="77777777" w:rsidR="00EE4C6A" w:rsidRPr="00B02105" w:rsidRDefault="00EE4C6A" w:rsidP="008B444F">
            <w:pPr>
              <w:pStyle w:val="NoSpacing"/>
              <w:tabs>
                <w:tab w:val="left" w:pos="350"/>
              </w:tabs>
              <w:jc w:val="both"/>
              <w:rPr>
                <w:rFonts w:ascii="Arial" w:hAnsi="Arial" w:cs="Arial"/>
                <w:sz w:val="24"/>
                <w:szCs w:val="24"/>
                <w:highlight w:val="yellow"/>
                <w:u w:val="single"/>
                <w:lang w:val="en-US"/>
              </w:rPr>
            </w:pPr>
          </w:p>
          <w:p w14:paraId="470CA098" w14:textId="2F59F59B" w:rsidR="00EE4C6A" w:rsidRPr="00E06586" w:rsidRDefault="00EE4C6A" w:rsidP="008B444F">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Sports Funding</w:t>
            </w:r>
          </w:p>
          <w:p w14:paraId="2DBDBBBF" w14:textId="6F324987" w:rsidR="00EE4C6A" w:rsidRPr="00E06586" w:rsidRDefault="00370368" w:rsidP="00370368">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 xml:space="preserve">Sports funding was discussed KG confirmed remaining budget to end of July. </w:t>
            </w:r>
          </w:p>
          <w:p w14:paraId="64FFA48A" w14:textId="77777777" w:rsidR="00EE4C6A" w:rsidRPr="00B02105" w:rsidRDefault="00EE4C6A" w:rsidP="00EE4C6A">
            <w:pPr>
              <w:pStyle w:val="NoSpacing"/>
              <w:tabs>
                <w:tab w:val="left" w:pos="350"/>
              </w:tabs>
              <w:jc w:val="both"/>
              <w:rPr>
                <w:rFonts w:ascii="Arial" w:hAnsi="Arial" w:cs="Arial"/>
                <w:sz w:val="24"/>
                <w:szCs w:val="24"/>
                <w:highlight w:val="yellow"/>
                <w:u w:val="single"/>
                <w:lang w:val="en-US"/>
              </w:rPr>
            </w:pPr>
          </w:p>
          <w:p w14:paraId="5EBB5FE8" w14:textId="5A502E1C" w:rsidR="00EE4C6A" w:rsidRPr="00E06586" w:rsidRDefault="00EE4C6A" w:rsidP="00EE4C6A">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Out of School</w:t>
            </w:r>
          </w:p>
          <w:p w14:paraId="555B36A0" w14:textId="247EF062" w:rsidR="00EE4C6A" w:rsidRPr="00E06586" w:rsidRDefault="00370368" w:rsidP="00370368">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 xml:space="preserve">JN &amp; KW to discuss BSC/ASC costings with club managers and look at </w:t>
            </w:r>
            <w:r w:rsidR="00E06586">
              <w:rPr>
                <w:rFonts w:ascii="Arial" w:hAnsi="Arial" w:cs="Arial"/>
                <w:sz w:val="24"/>
                <w:szCs w:val="24"/>
                <w:lang w:val="en-US"/>
              </w:rPr>
              <w:t xml:space="preserve">possibly </w:t>
            </w:r>
            <w:r w:rsidRPr="00E06586">
              <w:rPr>
                <w:rFonts w:ascii="Arial" w:hAnsi="Arial" w:cs="Arial"/>
                <w:sz w:val="24"/>
                <w:szCs w:val="24"/>
                <w:lang w:val="en-US"/>
              </w:rPr>
              <w:t xml:space="preserve">increasing costs from September. </w:t>
            </w:r>
          </w:p>
          <w:p w14:paraId="38BEEC92" w14:textId="542585FC" w:rsidR="00EE4C6A" w:rsidRPr="00B02105" w:rsidRDefault="00EE4C6A" w:rsidP="00EE4C6A">
            <w:pPr>
              <w:pStyle w:val="NoSpacing"/>
              <w:tabs>
                <w:tab w:val="left" w:pos="350"/>
              </w:tabs>
              <w:jc w:val="both"/>
              <w:rPr>
                <w:rFonts w:ascii="Arial" w:hAnsi="Arial" w:cs="Arial"/>
                <w:sz w:val="24"/>
                <w:szCs w:val="24"/>
                <w:highlight w:val="yellow"/>
                <w:lang w:val="en-US"/>
              </w:rPr>
            </w:pPr>
          </w:p>
          <w:p w14:paraId="3E91E997" w14:textId="77CA8BAA" w:rsidR="00EE4C6A" w:rsidRPr="00E06586" w:rsidRDefault="00EE4C6A" w:rsidP="00EE4C6A">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3 Year Forecast</w:t>
            </w:r>
          </w:p>
          <w:p w14:paraId="305CDE96" w14:textId="77777777" w:rsidR="00EE4C6A" w:rsidRPr="00E06586" w:rsidRDefault="00EE4C6A" w:rsidP="00EE4C6A">
            <w:pPr>
              <w:pStyle w:val="NoSpacing"/>
              <w:tabs>
                <w:tab w:val="left" w:pos="350"/>
              </w:tabs>
              <w:jc w:val="both"/>
              <w:rPr>
                <w:rFonts w:ascii="Arial" w:hAnsi="Arial" w:cs="Arial"/>
                <w:sz w:val="24"/>
                <w:szCs w:val="24"/>
                <w:lang w:val="en-US"/>
              </w:rPr>
            </w:pPr>
          </w:p>
          <w:p w14:paraId="6B09C028" w14:textId="1FDE3530" w:rsidR="00930715" w:rsidRPr="00E06586" w:rsidRDefault="00930715" w:rsidP="00930715">
            <w:pPr>
              <w:pStyle w:val="NoSpacing"/>
              <w:tabs>
                <w:tab w:val="left" w:pos="350"/>
              </w:tabs>
              <w:jc w:val="both"/>
              <w:rPr>
                <w:rFonts w:ascii="Arial" w:hAnsi="Arial" w:cs="Arial"/>
                <w:sz w:val="24"/>
                <w:szCs w:val="24"/>
                <w:lang w:val="en-US"/>
              </w:rPr>
            </w:pPr>
            <w:r w:rsidRPr="00E06586">
              <w:rPr>
                <w:rFonts w:ascii="Arial" w:hAnsi="Arial" w:cs="Arial"/>
                <w:sz w:val="24"/>
                <w:szCs w:val="24"/>
                <w:lang w:val="en-US"/>
              </w:rPr>
              <w:t>The revised carry forward for 202</w:t>
            </w:r>
            <w:r w:rsidR="00370368" w:rsidRPr="00E06586">
              <w:rPr>
                <w:rFonts w:ascii="Arial" w:hAnsi="Arial" w:cs="Arial"/>
                <w:sz w:val="24"/>
                <w:szCs w:val="24"/>
                <w:lang w:val="en-US"/>
              </w:rPr>
              <w:t>3-2024</w:t>
            </w:r>
            <w:r w:rsidRPr="00E06586">
              <w:rPr>
                <w:rFonts w:ascii="Arial" w:hAnsi="Arial" w:cs="Arial"/>
                <w:sz w:val="24"/>
                <w:szCs w:val="24"/>
                <w:lang w:val="en-US"/>
              </w:rPr>
              <w:t xml:space="preserve"> was calculated as          </w:t>
            </w:r>
            <w:r w:rsidR="00B02105" w:rsidRPr="00E06586">
              <w:rPr>
                <w:rFonts w:ascii="Arial" w:hAnsi="Arial" w:cs="Arial"/>
                <w:sz w:val="24"/>
                <w:szCs w:val="24"/>
                <w:lang w:val="en-US"/>
              </w:rPr>
              <w:t>£</w:t>
            </w:r>
            <w:proofErr w:type="gramStart"/>
            <w:r w:rsidR="00B02105" w:rsidRPr="00E06586">
              <w:rPr>
                <w:rFonts w:ascii="Arial" w:hAnsi="Arial" w:cs="Arial"/>
                <w:sz w:val="24"/>
                <w:szCs w:val="24"/>
                <w:lang w:val="en-US"/>
              </w:rPr>
              <w:t>41,665</w:t>
            </w:r>
            <w:r w:rsidR="00E06586" w:rsidRPr="00E06586">
              <w:rPr>
                <w:rFonts w:ascii="Arial" w:hAnsi="Arial" w:cs="Arial"/>
                <w:sz w:val="24"/>
                <w:szCs w:val="24"/>
                <w:lang w:val="en-US"/>
              </w:rPr>
              <w:t xml:space="preserve"> </w:t>
            </w:r>
            <w:r w:rsidR="00370368" w:rsidRPr="00E06586">
              <w:rPr>
                <w:rFonts w:ascii="Arial" w:hAnsi="Arial" w:cs="Arial"/>
                <w:sz w:val="24"/>
                <w:szCs w:val="24"/>
                <w:lang w:val="en-US"/>
              </w:rPr>
              <w:t xml:space="preserve"> </w:t>
            </w:r>
            <w:r w:rsidRPr="00E06586">
              <w:rPr>
                <w:rFonts w:ascii="Arial" w:hAnsi="Arial" w:cs="Arial"/>
                <w:sz w:val="24"/>
                <w:szCs w:val="24"/>
                <w:lang w:val="en-US"/>
              </w:rPr>
              <w:t>decreasing</w:t>
            </w:r>
            <w:proofErr w:type="gramEnd"/>
            <w:r w:rsidRPr="00E06586">
              <w:rPr>
                <w:rFonts w:ascii="Arial" w:hAnsi="Arial" w:cs="Arial"/>
                <w:sz w:val="24"/>
                <w:szCs w:val="24"/>
                <w:lang w:val="en-US"/>
              </w:rPr>
              <w:t xml:space="preserve"> to -£</w:t>
            </w:r>
            <w:r w:rsidR="00B02105" w:rsidRPr="00E06586">
              <w:rPr>
                <w:rFonts w:ascii="Arial" w:hAnsi="Arial" w:cs="Arial"/>
                <w:sz w:val="24"/>
                <w:szCs w:val="24"/>
                <w:lang w:val="en-US"/>
              </w:rPr>
              <w:t>52,845</w:t>
            </w:r>
            <w:r w:rsidRPr="00E06586">
              <w:rPr>
                <w:rFonts w:ascii="Arial" w:hAnsi="Arial" w:cs="Arial"/>
                <w:sz w:val="24"/>
                <w:szCs w:val="24"/>
                <w:lang w:val="en-US"/>
              </w:rPr>
              <w:t xml:space="preserve"> for 202</w:t>
            </w:r>
            <w:r w:rsidR="00B02105" w:rsidRPr="00E06586">
              <w:rPr>
                <w:rFonts w:ascii="Arial" w:hAnsi="Arial" w:cs="Arial"/>
                <w:sz w:val="24"/>
                <w:szCs w:val="24"/>
                <w:lang w:val="en-US"/>
              </w:rPr>
              <w:t>4</w:t>
            </w:r>
            <w:r w:rsidRPr="00E06586">
              <w:rPr>
                <w:rFonts w:ascii="Arial" w:hAnsi="Arial" w:cs="Arial"/>
                <w:sz w:val="24"/>
                <w:szCs w:val="24"/>
                <w:lang w:val="en-US"/>
              </w:rPr>
              <w:t>-202</w:t>
            </w:r>
            <w:r w:rsidR="00B02105" w:rsidRPr="00E06586">
              <w:rPr>
                <w:rFonts w:ascii="Arial" w:hAnsi="Arial" w:cs="Arial"/>
                <w:sz w:val="24"/>
                <w:szCs w:val="24"/>
                <w:lang w:val="en-US"/>
              </w:rPr>
              <w:t>5</w:t>
            </w:r>
            <w:r w:rsidRPr="00E06586">
              <w:rPr>
                <w:rFonts w:ascii="Arial" w:hAnsi="Arial" w:cs="Arial"/>
                <w:sz w:val="24"/>
                <w:szCs w:val="24"/>
                <w:lang w:val="en-US"/>
              </w:rPr>
              <w:t>, and decreasing further to -£258,</w:t>
            </w:r>
            <w:r w:rsidR="00B02105" w:rsidRPr="00E06586">
              <w:rPr>
                <w:rFonts w:ascii="Arial" w:hAnsi="Arial" w:cs="Arial"/>
                <w:sz w:val="24"/>
                <w:szCs w:val="24"/>
                <w:lang w:val="en-US"/>
              </w:rPr>
              <w:t>631</w:t>
            </w:r>
            <w:r w:rsidRPr="00E06586">
              <w:rPr>
                <w:rFonts w:ascii="Arial" w:hAnsi="Arial" w:cs="Arial"/>
                <w:sz w:val="24"/>
                <w:szCs w:val="24"/>
                <w:lang w:val="en-US"/>
              </w:rPr>
              <w:t xml:space="preserve"> for 24-25.</w:t>
            </w:r>
            <w:r w:rsidR="00E06586" w:rsidRPr="00E06586">
              <w:rPr>
                <w:rFonts w:ascii="Arial" w:hAnsi="Arial" w:cs="Arial"/>
                <w:sz w:val="24"/>
                <w:szCs w:val="24"/>
                <w:lang w:val="en-US"/>
              </w:rPr>
              <w:t xml:space="preserve"> This was an improvement from the spring meeting.</w:t>
            </w:r>
          </w:p>
          <w:p w14:paraId="2CE99C4A" w14:textId="77777777" w:rsidR="00B17ED8" w:rsidRPr="00B02105" w:rsidRDefault="00B17ED8" w:rsidP="00930715">
            <w:pPr>
              <w:pStyle w:val="NoSpacing"/>
              <w:tabs>
                <w:tab w:val="left" w:pos="350"/>
              </w:tabs>
              <w:jc w:val="both"/>
              <w:rPr>
                <w:rFonts w:ascii="Arial" w:hAnsi="Arial" w:cs="Arial"/>
                <w:sz w:val="24"/>
                <w:szCs w:val="24"/>
                <w:highlight w:val="yellow"/>
                <w:lang w:val="en-US"/>
              </w:rPr>
            </w:pPr>
          </w:p>
          <w:p w14:paraId="57B37517" w14:textId="24646F95" w:rsidR="00B17ED8" w:rsidRPr="00E06586" w:rsidRDefault="00930715" w:rsidP="00930715">
            <w:pPr>
              <w:pStyle w:val="NoSpacing"/>
              <w:tabs>
                <w:tab w:val="left" w:pos="350"/>
              </w:tabs>
              <w:jc w:val="both"/>
              <w:rPr>
                <w:rFonts w:ascii="Arial" w:hAnsi="Arial" w:cs="Arial"/>
                <w:sz w:val="24"/>
                <w:szCs w:val="24"/>
                <w:lang w:val="en-US"/>
              </w:rPr>
            </w:pPr>
            <w:r w:rsidRPr="00E06586">
              <w:rPr>
                <w:rFonts w:ascii="Arial" w:hAnsi="Arial" w:cs="Arial"/>
                <w:sz w:val="24"/>
                <w:szCs w:val="24"/>
                <w:lang w:val="en-US"/>
              </w:rPr>
              <w:t xml:space="preserve">Discussion took place around the local and national picture for school funding. KG explained that most schools faced the same </w:t>
            </w:r>
            <w:r w:rsidR="00B17ED8" w:rsidRPr="00E06586">
              <w:rPr>
                <w:rFonts w:ascii="Arial" w:hAnsi="Arial" w:cs="Arial"/>
                <w:sz w:val="24"/>
                <w:szCs w:val="24"/>
                <w:lang w:val="en-US"/>
              </w:rPr>
              <w:t>challenges</w:t>
            </w:r>
            <w:r w:rsidR="00E06586">
              <w:rPr>
                <w:rFonts w:ascii="Arial" w:hAnsi="Arial" w:cs="Arial"/>
                <w:sz w:val="24"/>
                <w:szCs w:val="24"/>
                <w:lang w:val="en-US"/>
              </w:rPr>
              <w:t>, which include</w:t>
            </w:r>
            <w:r w:rsidRPr="00E06586">
              <w:rPr>
                <w:rFonts w:ascii="Arial" w:hAnsi="Arial" w:cs="Arial"/>
                <w:sz w:val="24"/>
                <w:szCs w:val="24"/>
                <w:lang w:val="en-US"/>
              </w:rPr>
              <w:t xml:space="preserve">: </w:t>
            </w:r>
          </w:p>
          <w:p w14:paraId="12982140" w14:textId="6648CC2C" w:rsidR="00B17ED8" w:rsidRPr="00E06586" w:rsidRDefault="00B17ED8" w:rsidP="00B17ED8">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t>A</w:t>
            </w:r>
            <w:r w:rsidR="00930715" w:rsidRPr="00E06586">
              <w:rPr>
                <w:rFonts w:ascii="Arial" w:hAnsi="Arial" w:cs="Arial"/>
                <w:sz w:val="24"/>
                <w:szCs w:val="24"/>
                <w:lang w:val="en-US"/>
              </w:rPr>
              <w:t xml:space="preserve"> </w:t>
            </w:r>
            <w:r w:rsidRPr="00E06586">
              <w:rPr>
                <w:rFonts w:ascii="Arial" w:hAnsi="Arial" w:cs="Arial"/>
                <w:sz w:val="24"/>
                <w:szCs w:val="24"/>
                <w:lang w:val="en-US"/>
              </w:rPr>
              <w:t>significant</w:t>
            </w:r>
            <w:r w:rsidR="00930715" w:rsidRPr="00E06586">
              <w:rPr>
                <w:rFonts w:ascii="Arial" w:hAnsi="Arial" w:cs="Arial"/>
                <w:sz w:val="24"/>
                <w:szCs w:val="24"/>
                <w:lang w:val="en-US"/>
              </w:rPr>
              <w:t xml:space="preserve"> increase in staff costs</w:t>
            </w:r>
            <w:r w:rsidRPr="00E06586">
              <w:rPr>
                <w:rFonts w:ascii="Arial" w:hAnsi="Arial" w:cs="Arial"/>
                <w:sz w:val="24"/>
                <w:szCs w:val="24"/>
                <w:lang w:val="en-US"/>
              </w:rPr>
              <w:t>,</w:t>
            </w:r>
            <w:r w:rsidR="00930715" w:rsidRPr="00E06586">
              <w:rPr>
                <w:rFonts w:ascii="Arial" w:hAnsi="Arial" w:cs="Arial"/>
                <w:sz w:val="24"/>
                <w:szCs w:val="24"/>
                <w:lang w:val="en-US"/>
              </w:rPr>
              <w:t xml:space="preserve"> which have </w:t>
            </w:r>
            <w:r w:rsidRPr="00E06586">
              <w:rPr>
                <w:rFonts w:ascii="Arial" w:hAnsi="Arial" w:cs="Arial"/>
                <w:sz w:val="24"/>
                <w:szCs w:val="24"/>
                <w:lang w:val="en-US"/>
              </w:rPr>
              <w:t>only been partially funded by the Government.</w:t>
            </w:r>
          </w:p>
          <w:p w14:paraId="23F591A2" w14:textId="430B8058" w:rsidR="00B17ED8" w:rsidRPr="00E06586" w:rsidRDefault="00B17ED8" w:rsidP="00B17ED8">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lastRenderedPageBreak/>
              <w:t>Low SEN funding vs. the relatively high costs of providing resources to meet the children’s needs.</w:t>
            </w:r>
          </w:p>
          <w:p w14:paraId="6B70F1BF" w14:textId="77777777" w:rsidR="00E06586" w:rsidRDefault="00B17ED8" w:rsidP="00E06586">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t>Increase in energy prices.</w:t>
            </w:r>
          </w:p>
          <w:p w14:paraId="7BD7CC94" w14:textId="23C8DA71" w:rsidR="00F610FD" w:rsidRPr="00E06586" w:rsidRDefault="00B17ED8" w:rsidP="00E06586">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t xml:space="preserve">A general </w:t>
            </w:r>
            <w:r w:rsidR="00930715" w:rsidRPr="00E06586">
              <w:rPr>
                <w:rFonts w:ascii="Arial" w:hAnsi="Arial" w:cs="Arial"/>
                <w:sz w:val="24"/>
                <w:szCs w:val="24"/>
                <w:lang w:val="en-US"/>
              </w:rPr>
              <w:t xml:space="preserve">increase in costs </w:t>
            </w:r>
            <w:r w:rsidRPr="00E06586">
              <w:rPr>
                <w:rFonts w:ascii="Arial" w:hAnsi="Arial" w:cs="Arial"/>
                <w:sz w:val="24"/>
                <w:szCs w:val="24"/>
                <w:lang w:val="en-US"/>
              </w:rPr>
              <w:t>across the board.</w:t>
            </w:r>
          </w:p>
        </w:tc>
        <w:tc>
          <w:tcPr>
            <w:tcW w:w="2239" w:type="dxa"/>
            <w:tcBorders>
              <w:top w:val="single" w:sz="4" w:space="0" w:color="auto"/>
              <w:left w:val="single" w:sz="4" w:space="0" w:color="auto"/>
              <w:bottom w:val="single" w:sz="4" w:space="0" w:color="auto"/>
              <w:right w:val="single" w:sz="4" w:space="0" w:color="auto"/>
            </w:tcBorders>
          </w:tcPr>
          <w:p w14:paraId="4349BE09" w14:textId="77777777" w:rsidR="00BB5ED9" w:rsidRDefault="00BB5ED9" w:rsidP="0037498D">
            <w:pPr>
              <w:pStyle w:val="NoSpacing"/>
              <w:jc w:val="center"/>
              <w:rPr>
                <w:rFonts w:ascii="Arial" w:hAnsi="Arial" w:cs="Arial"/>
                <w:sz w:val="24"/>
                <w:szCs w:val="24"/>
              </w:rPr>
            </w:pPr>
          </w:p>
          <w:p w14:paraId="03DDC2D3" w14:textId="77777777" w:rsidR="00F610FD" w:rsidRDefault="00F610FD" w:rsidP="0037498D">
            <w:pPr>
              <w:pStyle w:val="NoSpacing"/>
              <w:jc w:val="center"/>
              <w:rPr>
                <w:rFonts w:ascii="Arial" w:hAnsi="Arial" w:cs="Arial"/>
                <w:sz w:val="24"/>
                <w:szCs w:val="24"/>
              </w:rPr>
            </w:pPr>
          </w:p>
          <w:p w14:paraId="68982062" w14:textId="77777777" w:rsidR="00F610FD" w:rsidRDefault="00F610FD" w:rsidP="0037498D">
            <w:pPr>
              <w:pStyle w:val="NoSpacing"/>
              <w:jc w:val="center"/>
              <w:rPr>
                <w:rFonts w:ascii="Arial" w:hAnsi="Arial" w:cs="Arial"/>
                <w:sz w:val="24"/>
                <w:szCs w:val="24"/>
              </w:rPr>
            </w:pPr>
          </w:p>
          <w:p w14:paraId="7FB09CAC" w14:textId="77777777" w:rsidR="00F610FD" w:rsidRDefault="00F610FD" w:rsidP="0037498D">
            <w:pPr>
              <w:pStyle w:val="NoSpacing"/>
              <w:jc w:val="center"/>
              <w:rPr>
                <w:rFonts w:ascii="Arial" w:hAnsi="Arial" w:cs="Arial"/>
                <w:sz w:val="24"/>
                <w:szCs w:val="24"/>
              </w:rPr>
            </w:pPr>
          </w:p>
          <w:p w14:paraId="7B97600B" w14:textId="77777777" w:rsidR="00F610FD" w:rsidRDefault="00F610FD" w:rsidP="0037498D">
            <w:pPr>
              <w:pStyle w:val="NoSpacing"/>
              <w:jc w:val="center"/>
              <w:rPr>
                <w:rFonts w:ascii="Arial" w:hAnsi="Arial" w:cs="Arial"/>
                <w:sz w:val="24"/>
                <w:szCs w:val="24"/>
              </w:rPr>
            </w:pPr>
          </w:p>
          <w:p w14:paraId="17ADA9FA" w14:textId="77777777" w:rsidR="00F610FD" w:rsidRDefault="00F610FD" w:rsidP="0037498D">
            <w:pPr>
              <w:pStyle w:val="NoSpacing"/>
              <w:jc w:val="center"/>
              <w:rPr>
                <w:rFonts w:ascii="Arial" w:hAnsi="Arial" w:cs="Arial"/>
                <w:sz w:val="24"/>
                <w:szCs w:val="24"/>
              </w:rPr>
            </w:pPr>
          </w:p>
          <w:p w14:paraId="36D90BFF" w14:textId="77777777" w:rsidR="00F610FD" w:rsidRDefault="00F610FD" w:rsidP="00F610FD">
            <w:pPr>
              <w:pStyle w:val="NoSpacing"/>
              <w:rPr>
                <w:rFonts w:ascii="Arial" w:hAnsi="Arial" w:cs="Arial"/>
                <w:sz w:val="24"/>
                <w:szCs w:val="24"/>
              </w:rPr>
            </w:pPr>
          </w:p>
          <w:p w14:paraId="33E46BDF" w14:textId="673DE107" w:rsidR="00F610FD" w:rsidRDefault="00F610FD" w:rsidP="00F610FD">
            <w:pPr>
              <w:pStyle w:val="NoSpacing"/>
              <w:rPr>
                <w:rFonts w:ascii="Arial" w:hAnsi="Arial" w:cs="Arial"/>
                <w:sz w:val="24"/>
                <w:szCs w:val="24"/>
              </w:rPr>
            </w:pPr>
          </w:p>
          <w:p w14:paraId="4BEEB9C9" w14:textId="77777777" w:rsidR="00041619" w:rsidRDefault="00041619" w:rsidP="00F610FD">
            <w:pPr>
              <w:pStyle w:val="NoSpacing"/>
              <w:rPr>
                <w:rFonts w:ascii="Arial" w:hAnsi="Arial" w:cs="Arial"/>
                <w:sz w:val="24"/>
                <w:szCs w:val="24"/>
              </w:rPr>
            </w:pPr>
          </w:p>
          <w:p w14:paraId="20053B06" w14:textId="4DA8F420" w:rsidR="00F610FD" w:rsidRDefault="00F610FD" w:rsidP="00F610FD">
            <w:pPr>
              <w:pStyle w:val="NoSpacing"/>
              <w:rPr>
                <w:rFonts w:ascii="Arial" w:hAnsi="Arial" w:cs="Arial"/>
                <w:sz w:val="24"/>
                <w:szCs w:val="24"/>
              </w:rPr>
            </w:pPr>
          </w:p>
          <w:p w14:paraId="3D498169" w14:textId="77777777" w:rsidR="00F610FD" w:rsidRDefault="00F610FD" w:rsidP="00F610FD">
            <w:pPr>
              <w:pStyle w:val="NoSpacing"/>
              <w:rPr>
                <w:rFonts w:ascii="Arial" w:hAnsi="Arial" w:cs="Arial"/>
                <w:sz w:val="24"/>
                <w:szCs w:val="24"/>
              </w:rPr>
            </w:pPr>
          </w:p>
          <w:p w14:paraId="1BFF148C" w14:textId="77777777" w:rsidR="00D62167" w:rsidRDefault="00D62167" w:rsidP="00F610FD">
            <w:pPr>
              <w:pStyle w:val="NoSpacing"/>
              <w:rPr>
                <w:rFonts w:ascii="Arial" w:hAnsi="Arial" w:cs="Arial"/>
                <w:sz w:val="24"/>
                <w:szCs w:val="24"/>
              </w:rPr>
            </w:pPr>
          </w:p>
          <w:p w14:paraId="7971ACE5" w14:textId="77777777" w:rsidR="00D62167" w:rsidRDefault="00D62167" w:rsidP="00F610FD">
            <w:pPr>
              <w:pStyle w:val="NoSpacing"/>
              <w:rPr>
                <w:rFonts w:ascii="Arial" w:hAnsi="Arial" w:cs="Arial"/>
                <w:sz w:val="24"/>
                <w:szCs w:val="24"/>
              </w:rPr>
            </w:pPr>
          </w:p>
          <w:p w14:paraId="622D1964" w14:textId="77777777" w:rsidR="00D62167" w:rsidRDefault="00D62167" w:rsidP="00F610FD">
            <w:pPr>
              <w:pStyle w:val="NoSpacing"/>
              <w:rPr>
                <w:rFonts w:ascii="Arial" w:hAnsi="Arial" w:cs="Arial"/>
                <w:sz w:val="24"/>
                <w:szCs w:val="24"/>
              </w:rPr>
            </w:pPr>
          </w:p>
          <w:p w14:paraId="06AC73E9" w14:textId="52E365C2" w:rsidR="00D62167" w:rsidRDefault="00D62167" w:rsidP="00F610FD">
            <w:pPr>
              <w:pStyle w:val="NoSpacing"/>
              <w:rPr>
                <w:rFonts w:ascii="Arial" w:hAnsi="Arial" w:cs="Arial"/>
                <w:sz w:val="24"/>
                <w:szCs w:val="24"/>
              </w:rPr>
            </w:pPr>
          </w:p>
          <w:p w14:paraId="63E104AB" w14:textId="4F9BB976" w:rsidR="00041619" w:rsidRDefault="00041619" w:rsidP="00F610FD">
            <w:pPr>
              <w:pStyle w:val="NoSpacing"/>
              <w:rPr>
                <w:rFonts w:ascii="Arial" w:hAnsi="Arial" w:cs="Arial"/>
                <w:sz w:val="24"/>
                <w:szCs w:val="24"/>
              </w:rPr>
            </w:pPr>
          </w:p>
          <w:p w14:paraId="3EA08149" w14:textId="77777777" w:rsidR="00D62167" w:rsidRDefault="00D62167" w:rsidP="00F610FD">
            <w:pPr>
              <w:pStyle w:val="NoSpacing"/>
              <w:rPr>
                <w:rFonts w:ascii="Arial" w:hAnsi="Arial" w:cs="Arial"/>
                <w:sz w:val="24"/>
                <w:szCs w:val="24"/>
              </w:rPr>
            </w:pPr>
          </w:p>
          <w:p w14:paraId="0B772211" w14:textId="77777777" w:rsidR="0094586F" w:rsidRDefault="0094586F" w:rsidP="00041619">
            <w:pPr>
              <w:pStyle w:val="NoSpacing"/>
              <w:jc w:val="both"/>
              <w:rPr>
                <w:rFonts w:ascii="Arial" w:hAnsi="Arial" w:cs="Arial"/>
                <w:b/>
                <w:sz w:val="24"/>
                <w:szCs w:val="24"/>
              </w:rPr>
            </w:pPr>
          </w:p>
          <w:p w14:paraId="7388374F" w14:textId="77777777" w:rsidR="0094586F" w:rsidRDefault="0094586F" w:rsidP="00041619">
            <w:pPr>
              <w:pStyle w:val="NoSpacing"/>
              <w:jc w:val="both"/>
              <w:rPr>
                <w:rFonts w:ascii="Arial" w:hAnsi="Arial" w:cs="Arial"/>
                <w:b/>
                <w:sz w:val="24"/>
                <w:szCs w:val="24"/>
              </w:rPr>
            </w:pPr>
          </w:p>
          <w:p w14:paraId="750D709D" w14:textId="77777777" w:rsidR="0094586F" w:rsidRDefault="0094586F" w:rsidP="00041619">
            <w:pPr>
              <w:pStyle w:val="NoSpacing"/>
              <w:jc w:val="both"/>
              <w:rPr>
                <w:rFonts w:ascii="Arial" w:hAnsi="Arial" w:cs="Arial"/>
                <w:b/>
                <w:sz w:val="24"/>
                <w:szCs w:val="24"/>
              </w:rPr>
            </w:pPr>
          </w:p>
          <w:p w14:paraId="08544801" w14:textId="77777777" w:rsidR="0094586F" w:rsidRDefault="0094586F" w:rsidP="00041619">
            <w:pPr>
              <w:pStyle w:val="NoSpacing"/>
              <w:jc w:val="both"/>
              <w:rPr>
                <w:rFonts w:ascii="Arial" w:hAnsi="Arial" w:cs="Arial"/>
                <w:b/>
                <w:sz w:val="24"/>
                <w:szCs w:val="24"/>
              </w:rPr>
            </w:pPr>
          </w:p>
          <w:p w14:paraId="488C09B3" w14:textId="77777777" w:rsidR="0094586F" w:rsidRDefault="0094586F" w:rsidP="00041619">
            <w:pPr>
              <w:pStyle w:val="NoSpacing"/>
              <w:jc w:val="both"/>
              <w:rPr>
                <w:rFonts w:ascii="Arial" w:hAnsi="Arial" w:cs="Arial"/>
                <w:b/>
                <w:sz w:val="24"/>
                <w:szCs w:val="24"/>
              </w:rPr>
            </w:pPr>
          </w:p>
          <w:p w14:paraId="41E10C67" w14:textId="77777777" w:rsidR="0094586F" w:rsidRDefault="0094586F" w:rsidP="00041619">
            <w:pPr>
              <w:pStyle w:val="NoSpacing"/>
              <w:jc w:val="both"/>
              <w:rPr>
                <w:rFonts w:ascii="Arial" w:hAnsi="Arial" w:cs="Arial"/>
                <w:b/>
                <w:sz w:val="24"/>
                <w:szCs w:val="24"/>
              </w:rPr>
            </w:pPr>
          </w:p>
          <w:p w14:paraId="4F6B86EE" w14:textId="77777777" w:rsidR="0094586F" w:rsidRDefault="0094586F" w:rsidP="00041619">
            <w:pPr>
              <w:pStyle w:val="NoSpacing"/>
              <w:jc w:val="both"/>
              <w:rPr>
                <w:rFonts w:ascii="Arial" w:hAnsi="Arial" w:cs="Arial"/>
                <w:b/>
                <w:sz w:val="24"/>
                <w:szCs w:val="24"/>
              </w:rPr>
            </w:pPr>
          </w:p>
          <w:p w14:paraId="0533B13A" w14:textId="77777777" w:rsidR="0094586F" w:rsidRDefault="0094586F" w:rsidP="00041619">
            <w:pPr>
              <w:pStyle w:val="NoSpacing"/>
              <w:jc w:val="both"/>
              <w:rPr>
                <w:rFonts w:ascii="Arial" w:hAnsi="Arial" w:cs="Arial"/>
                <w:b/>
                <w:sz w:val="24"/>
                <w:szCs w:val="24"/>
              </w:rPr>
            </w:pPr>
          </w:p>
          <w:p w14:paraId="50A20027" w14:textId="7BE67AA6" w:rsidR="0094586F" w:rsidRDefault="0094586F" w:rsidP="00041619">
            <w:pPr>
              <w:pStyle w:val="NoSpacing"/>
              <w:jc w:val="both"/>
              <w:rPr>
                <w:rFonts w:ascii="Arial" w:hAnsi="Arial" w:cs="Arial"/>
                <w:b/>
                <w:sz w:val="24"/>
                <w:szCs w:val="24"/>
              </w:rPr>
            </w:pPr>
          </w:p>
          <w:p w14:paraId="53FC3341" w14:textId="1AA8D678" w:rsidR="0094586F" w:rsidRDefault="0094586F" w:rsidP="00041619">
            <w:pPr>
              <w:pStyle w:val="NoSpacing"/>
              <w:jc w:val="both"/>
              <w:rPr>
                <w:rFonts w:ascii="Arial" w:hAnsi="Arial" w:cs="Arial"/>
                <w:b/>
                <w:sz w:val="24"/>
                <w:szCs w:val="24"/>
              </w:rPr>
            </w:pPr>
          </w:p>
          <w:p w14:paraId="5A3867D3" w14:textId="0B0AE232" w:rsidR="0094586F" w:rsidRDefault="0094586F" w:rsidP="00041619">
            <w:pPr>
              <w:pStyle w:val="NoSpacing"/>
              <w:jc w:val="both"/>
              <w:rPr>
                <w:rFonts w:ascii="Arial" w:hAnsi="Arial" w:cs="Arial"/>
                <w:b/>
                <w:sz w:val="24"/>
                <w:szCs w:val="24"/>
              </w:rPr>
            </w:pPr>
          </w:p>
          <w:p w14:paraId="3B944293" w14:textId="77777777" w:rsidR="0094586F" w:rsidRDefault="0094586F" w:rsidP="00041619">
            <w:pPr>
              <w:pStyle w:val="NoSpacing"/>
              <w:jc w:val="both"/>
              <w:rPr>
                <w:rFonts w:ascii="Arial" w:hAnsi="Arial" w:cs="Arial"/>
                <w:b/>
                <w:sz w:val="24"/>
                <w:szCs w:val="24"/>
              </w:rPr>
            </w:pPr>
          </w:p>
          <w:p w14:paraId="2B6896E8" w14:textId="77777777" w:rsidR="0094586F" w:rsidRDefault="0094586F" w:rsidP="00041619">
            <w:pPr>
              <w:pStyle w:val="NoSpacing"/>
              <w:jc w:val="both"/>
              <w:rPr>
                <w:rFonts w:ascii="Arial" w:hAnsi="Arial" w:cs="Arial"/>
                <w:b/>
                <w:sz w:val="24"/>
                <w:szCs w:val="24"/>
              </w:rPr>
            </w:pPr>
          </w:p>
          <w:p w14:paraId="03C7D760" w14:textId="77777777" w:rsidR="0094586F" w:rsidRDefault="0094586F" w:rsidP="00041619">
            <w:pPr>
              <w:pStyle w:val="NoSpacing"/>
              <w:jc w:val="both"/>
              <w:rPr>
                <w:rFonts w:ascii="Arial" w:hAnsi="Arial" w:cs="Arial"/>
                <w:b/>
                <w:sz w:val="24"/>
                <w:szCs w:val="24"/>
              </w:rPr>
            </w:pPr>
          </w:p>
          <w:p w14:paraId="589C64A1" w14:textId="77777777" w:rsidR="008B444F" w:rsidRDefault="008B444F" w:rsidP="00041619">
            <w:pPr>
              <w:pStyle w:val="NoSpacing"/>
              <w:jc w:val="both"/>
              <w:rPr>
                <w:rFonts w:ascii="Arial" w:hAnsi="Arial" w:cs="Arial"/>
                <w:sz w:val="24"/>
                <w:szCs w:val="24"/>
              </w:rPr>
            </w:pPr>
          </w:p>
          <w:p w14:paraId="2DE9205F" w14:textId="77777777" w:rsidR="008B444F" w:rsidRDefault="008B444F" w:rsidP="00041619">
            <w:pPr>
              <w:pStyle w:val="NoSpacing"/>
              <w:jc w:val="both"/>
              <w:rPr>
                <w:rFonts w:ascii="Arial" w:hAnsi="Arial" w:cs="Arial"/>
                <w:sz w:val="24"/>
                <w:szCs w:val="24"/>
              </w:rPr>
            </w:pPr>
          </w:p>
          <w:p w14:paraId="7B19EF3C" w14:textId="135A1899" w:rsidR="008B444F" w:rsidRDefault="008B444F" w:rsidP="00041619">
            <w:pPr>
              <w:pStyle w:val="NoSpacing"/>
              <w:jc w:val="both"/>
              <w:rPr>
                <w:rFonts w:ascii="Arial" w:hAnsi="Arial" w:cs="Arial"/>
                <w:sz w:val="24"/>
                <w:szCs w:val="24"/>
              </w:rPr>
            </w:pPr>
          </w:p>
          <w:p w14:paraId="026E5517" w14:textId="77777777" w:rsidR="008B444F" w:rsidRDefault="008B444F" w:rsidP="00041619">
            <w:pPr>
              <w:pStyle w:val="NoSpacing"/>
              <w:jc w:val="both"/>
              <w:rPr>
                <w:rFonts w:ascii="Arial" w:hAnsi="Arial" w:cs="Arial"/>
                <w:sz w:val="24"/>
                <w:szCs w:val="24"/>
              </w:rPr>
            </w:pPr>
          </w:p>
          <w:p w14:paraId="46087B07" w14:textId="77777777" w:rsidR="008B444F" w:rsidRDefault="008B444F" w:rsidP="00041619">
            <w:pPr>
              <w:pStyle w:val="NoSpacing"/>
              <w:jc w:val="both"/>
              <w:rPr>
                <w:rFonts w:ascii="Arial" w:hAnsi="Arial" w:cs="Arial"/>
                <w:sz w:val="24"/>
                <w:szCs w:val="24"/>
              </w:rPr>
            </w:pPr>
          </w:p>
          <w:p w14:paraId="09EDEC0A" w14:textId="52599B80" w:rsidR="00EE4C6A" w:rsidRDefault="00EE4C6A" w:rsidP="00041619">
            <w:pPr>
              <w:pStyle w:val="NoSpacing"/>
              <w:jc w:val="both"/>
              <w:rPr>
                <w:rFonts w:ascii="Arial" w:hAnsi="Arial" w:cs="Arial"/>
                <w:sz w:val="24"/>
                <w:szCs w:val="24"/>
              </w:rPr>
            </w:pPr>
          </w:p>
          <w:p w14:paraId="52AF67AC" w14:textId="77777777" w:rsidR="00EE4C6A" w:rsidRDefault="00EE4C6A" w:rsidP="00041619">
            <w:pPr>
              <w:pStyle w:val="NoSpacing"/>
              <w:jc w:val="both"/>
              <w:rPr>
                <w:rFonts w:ascii="Arial" w:hAnsi="Arial" w:cs="Arial"/>
                <w:sz w:val="24"/>
                <w:szCs w:val="24"/>
              </w:rPr>
            </w:pPr>
          </w:p>
          <w:p w14:paraId="20D03D15" w14:textId="74E852CF" w:rsidR="00EE4C6A" w:rsidRPr="00EE4C6A" w:rsidRDefault="00EE4C6A" w:rsidP="00041619">
            <w:pPr>
              <w:pStyle w:val="NoSpacing"/>
              <w:jc w:val="both"/>
              <w:rPr>
                <w:rFonts w:ascii="Arial" w:hAnsi="Arial" w:cs="Arial"/>
                <w:b/>
                <w:sz w:val="24"/>
                <w:szCs w:val="24"/>
              </w:rPr>
            </w:pPr>
          </w:p>
        </w:tc>
      </w:tr>
      <w:tr w:rsidR="00B66277" w:rsidRPr="00194337" w14:paraId="7A2DE30D" w14:textId="77777777" w:rsidTr="00586B65">
        <w:tc>
          <w:tcPr>
            <w:tcW w:w="532" w:type="dxa"/>
            <w:tcBorders>
              <w:top w:val="single" w:sz="4" w:space="0" w:color="auto"/>
              <w:left w:val="single" w:sz="4" w:space="0" w:color="auto"/>
              <w:bottom w:val="single" w:sz="4" w:space="0" w:color="auto"/>
              <w:right w:val="single" w:sz="4" w:space="0" w:color="auto"/>
            </w:tcBorders>
          </w:tcPr>
          <w:p w14:paraId="5C016A17" w14:textId="21159010" w:rsidR="00B66277" w:rsidRPr="000E3C7E" w:rsidRDefault="00B66277" w:rsidP="000E3C7E">
            <w:pPr>
              <w:pStyle w:val="ListParagraph"/>
              <w:numPr>
                <w:ilvl w:val="0"/>
                <w:numId w:val="11"/>
              </w:numP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64009FE9" w14:textId="5E2CF0EB" w:rsidR="00877483" w:rsidRPr="00E06586" w:rsidRDefault="00D97E98" w:rsidP="00EB3F96">
            <w:pPr>
              <w:pStyle w:val="NoSpacing"/>
              <w:rPr>
                <w:rFonts w:ascii="Arial" w:hAnsi="Arial" w:cs="Arial"/>
                <w:b/>
                <w:sz w:val="24"/>
                <w:szCs w:val="24"/>
              </w:rPr>
            </w:pPr>
            <w:r w:rsidRPr="00E06586">
              <w:rPr>
                <w:rFonts w:ascii="Arial" w:hAnsi="Arial" w:cs="Arial"/>
                <w:b/>
                <w:bCs/>
                <w:sz w:val="24"/>
                <w:szCs w:val="24"/>
                <w:lang w:val="en-US"/>
              </w:rPr>
              <w:t>ANY OTHER BUSINESS</w:t>
            </w:r>
          </w:p>
          <w:p w14:paraId="41D32A74" w14:textId="59B03D1B" w:rsidR="000E3C7E" w:rsidRPr="00B02105" w:rsidRDefault="00B02105" w:rsidP="00EB3F96">
            <w:pPr>
              <w:pStyle w:val="NoSpacing"/>
              <w:rPr>
                <w:rFonts w:ascii="Arial" w:hAnsi="Arial" w:cs="Arial"/>
                <w:sz w:val="24"/>
                <w:szCs w:val="24"/>
                <w:highlight w:val="yellow"/>
              </w:rPr>
            </w:pPr>
            <w:r w:rsidRPr="00E06586">
              <w:rPr>
                <w:rFonts w:ascii="Arial" w:hAnsi="Arial" w:cs="Arial"/>
                <w:sz w:val="24"/>
                <w:szCs w:val="24"/>
              </w:rPr>
              <w:t xml:space="preserve">Discussed the energy grant to replace all lighting in school with low energy LED lights. KG to confirm if this needs to be spent by August 2023. </w:t>
            </w:r>
          </w:p>
        </w:tc>
        <w:tc>
          <w:tcPr>
            <w:tcW w:w="2239" w:type="dxa"/>
            <w:tcBorders>
              <w:top w:val="single" w:sz="4" w:space="0" w:color="auto"/>
              <w:left w:val="single" w:sz="4" w:space="0" w:color="auto"/>
              <w:bottom w:val="single" w:sz="4" w:space="0" w:color="auto"/>
              <w:right w:val="single" w:sz="4" w:space="0" w:color="auto"/>
            </w:tcBorders>
          </w:tcPr>
          <w:p w14:paraId="5C030043" w14:textId="3177DC49" w:rsidR="00036180" w:rsidRPr="00036180" w:rsidRDefault="00036180" w:rsidP="00EB3F96">
            <w:pPr>
              <w:pStyle w:val="NoSpacing"/>
              <w:rPr>
                <w:rFonts w:ascii="Arial" w:hAnsi="Arial" w:cs="Arial"/>
                <w:bCs/>
                <w:sz w:val="24"/>
                <w:szCs w:val="24"/>
              </w:rPr>
            </w:pPr>
          </w:p>
        </w:tc>
      </w:tr>
      <w:tr w:rsidR="000E3C7E" w:rsidRPr="00194337" w14:paraId="11A7F3A5" w14:textId="77777777" w:rsidTr="00586B65">
        <w:tc>
          <w:tcPr>
            <w:tcW w:w="532" w:type="dxa"/>
            <w:tcBorders>
              <w:top w:val="single" w:sz="4" w:space="0" w:color="auto"/>
              <w:left w:val="single" w:sz="4" w:space="0" w:color="auto"/>
              <w:bottom w:val="single" w:sz="4" w:space="0" w:color="auto"/>
              <w:right w:val="single" w:sz="4" w:space="0" w:color="auto"/>
            </w:tcBorders>
          </w:tcPr>
          <w:p w14:paraId="0522D165" w14:textId="13E77A68" w:rsidR="000E3C7E" w:rsidRPr="000E3C7E" w:rsidRDefault="000E3C7E" w:rsidP="000E3C7E">
            <w:pPr>
              <w:pStyle w:val="ListParagraph"/>
              <w:numPr>
                <w:ilvl w:val="0"/>
                <w:numId w:val="11"/>
              </w:numPr>
              <w:rPr>
                <w:rFonts w:ascii="Arial" w:hAnsi="Arial" w:cs="Arial"/>
                <w:b/>
              </w:rPr>
            </w:pPr>
          </w:p>
        </w:tc>
        <w:tc>
          <w:tcPr>
            <w:tcW w:w="7260" w:type="dxa"/>
            <w:tcBorders>
              <w:top w:val="single" w:sz="4" w:space="0" w:color="auto"/>
              <w:left w:val="single" w:sz="4" w:space="0" w:color="auto"/>
              <w:bottom w:val="single" w:sz="4" w:space="0" w:color="auto"/>
              <w:right w:val="single" w:sz="4" w:space="0" w:color="auto"/>
            </w:tcBorders>
          </w:tcPr>
          <w:p w14:paraId="15790B4F" w14:textId="0D953EED" w:rsidR="00877483"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IMPACT STATEMENT </w:t>
            </w:r>
          </w:p>
          <w:p w14:paraId="0A3B3D3A" w14:textId="2B09FC6A" w:rsidR="00877483" w:rsidRDefault="00877483" w:rsidP="0037498D">
            <w:pPr>
              <w:pStyle w:val="NoSpacing"/>
              <w:rPr>
                <w:rFonts w:ascii="Arial" w:hAnsi="Arial" w:cs="Arial"/>
                <w:sz w:val="24"/>
                <w:szCs w:val="24"/>
                <w:lang w:val="en-US"/>
              </w:rPr>
            </w:pPr>
            <w:r>
              <w:rPr>
                <w:rFonts w:ascii="Arial" w:hAnsi="Arial" w:cs="Arial"/>
                <w:sz w:val="24"/>
                <w:szCs w:val="24"/>
                <w:lang w:val="en-US"/>
              </w:rPr>
              <w:t>Governors helped move the school forward by:</w:t>
            </w:r>
          </w:p>
          <w:p w14:paraId="57A5CC09" w14:textId="4E5E1F94" w:rsidR="00877483" w:rsidRPr="00AB7A86" w:rsidRDefault="000646D5" w:rsidP="00877483">
            <w:pPr>
              <w:pStyle w:val="NoSpacing"/>
              <w:numPr>
                <w:ilvl w:val="0"/>
                <w:numId w:val="17"/>
              </w:numPr>
              <w:rPr>
                <w:rFonts w:ascii="Arial" w:hAnsi="Arial" w:cs="Arial"/>
                <w:sz w:val="24"/>
                <w:szCs w:val="24"/>
                <w:lang w:val="en-US"/>
              </w:rPr>
            </w:pPr>
            <w:r w:rsidRPr="00AB7A86">
              <w:rPr>
                <w:rFonts w:ascii="Arial" w:hAnsi="Arial" w:cs="Arial"/>
                <w:sz w:val="24"/>
                <w:szCs w:val="24"/>
                <w:lang w:val="en-US"/>
              </w:rPr>
              <w:t>Ensuring key policies were fit for purpose before approving them.</w:t>
            </w:r>
          </w:p>
          <w:p w14:paraId="23C7D18E" w14:textId="736EDF5E" w:rsidR="000E3C7E" w:rsidRDefault="00B17ED8" w:rsidP="00AB7A86">
            <w:pPr>
              <w:pStyle w:val="NoSpacing"/>
              <w:numPr>
                <w:ilvl w:val="0"/>
                <w:numId w:val="17"/>
              </w:numPr>
              <w:rPr>
                <w:rFonts w:ascii="Arial" w:hAnsi="Arial" w:cs="Arial"/>
                <w:b/>
                <w:bCs/>
                <w:sz w:val="24"/>
                <w:szCs w:val="24"/>
                <w:lang w:val="en-US"/>
              </w:rPr>
            </w:pPr>
            <w:r>
              <w:rPr>
                <w:rFonts w:ascii="Arial" w:hAnsi="Arial" w:cs="Arial"/>
                <w:sz w:val="24"/>
                <w:szCs w:val="24"/>
                <w:lang w:val="en-US"/>
              </w:rPr>
              <w:t>Overseeing</w:t>
            </w:r>
            <w:r w:rsidRPr="00B17ED8">
              <w:rPr>
                <w:rFonts w:ascii="Arial" w:hAnsi="Arial" w:cs="Arial"/>
                <w:sz w:val="24"/>
                <w:szCs w:val="24"/>
                <w:lang w:val="en-US"/>
              </w:rPr>
              <w:t xml:space="preserve"> the financial performance of the school to ensure school funds are managed efficiently and effectively </w:t>
            </w:r>
            <w:r>
              <w:rPr>
                <w:rFonts w:ascii="Arial" w:hAnsi="Arial" w:cs="Arial"/>
                <w:sz w:val="24"/>
                <w:szCs w:val="24"/>
                <w:lang w:val="en-US"/>
              </w:rPr>
              <w:t>for the benefit of the children.</w:t>
            </w:r>
          </w:p>
        </w:tc>
        <w:tc>
          <w:tcPr>
            <w:tcW w:w="2239" w:type="dxa"/>
            <w:tcBorders>
              <w:top w:val="single" w:sz="4" w:space="0" w:color="auto"/>
              <w:left w:val="single" w:sz="4" w:space="0" w:color="auto"/>
              <w:bottom w:val="single" w:sz="4" w:space="0" w:color="auto"/>
              <w:right w:val="single" w:sz="4" w:space="0" w:color="auto"/>
            </w:tcBorders>
          </w:tcPr>
          <w:p w14:paraId="43BF0176" w14:textId="77777777" w:rsidR="000E3C7E" w:rsidRPr="00036180" w:rsidRDefault="000E3C7E" w:rsidP="00EB3F96">
            <w:pPr>
              <w:pStyle w:val="NoSpacing"/>
              <w:rPr>
                <w:rFonts w:ascii="Arial" w:hAnsi="Arial" w:cs="Arial"/>
                <w:bCs/>
                <w:sz w:val="24"/>
                <w:szCs w:val="24"/>
              </w:rPr>
            </w:pPr>
          </w:p>
        </w:tc>
      </w:tr>
    </w:tbl>
    <w:p w14:paraId="5C308CD4" w14:textId="2FEA1258" w:rsidR="00A63A91" w:rsidRPr="00194337" w:rsidRDefault="00AB7A86" w:rsidP="00B17ED8">
      <w:pPr>
        <w:spacing w:after="0" w:line="240" w:lineRule="auto"/>
        <w:rPr>
          <w:rFonts w:ascii="Arial" w:hAnsi="Arial" w:cs="Arial"/>
          <w:sz w:val="24"/>
          <w:szCs w:val="24"/>
        </w:rPr>
      </w:pPr>
      <w:r>
        <w:rPr>
          <w:rFonts w:ascii="Arial" w:hAnsi="Arial" w:cs="Arial"/>
          <w:sz w:val="24"/>
          <w:szCs w:val="24"/>
        </w:rPr>
        <w:t>Meeting closed at 11.45 a.</w:t>
      </w:r>
      <w:r w:rsidR="00401FCF">
        <w:rPr>
          <w:rFonts w:ascii="Arial" w:hAnsi="Arial" w:cs="Arial"/>
          <w:sz w:val="24"/>
          <w:szCs w:val="24"/>
        </w:rPr>
        <w:t>m.</w:t>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p>
    <w:p w14:paraId="4D978678" w14:textId="77777777" w:rsidR="00792CF0" w:rsidRPr="00194337" w:rsidRDefault="00792CF0" w:rsidP="0037498D">
      <w:pPr>
        <w:spacing w:after="0" w:line="240" w:lineRule="auto"/>
        <w:jc w:val="right"/>
        <w:rPr>
          <w:rFonts w:ascii="Arial" w:hAnsi="Arial" w:cs="Arial"/>
          <w:sz w:val="24"/>
          <w:szCs w:val="24"/>
        </w:rPr>
      </w:pPr>
      <w:r w:rsidRPr="00194337">
        <w:rPr>
          <w:rFonts w:ascii="Arial" w:hAnsi="Arial" w:cs="Arial"/>
          <w:sz w:val="24"/>
          <w:szCs w:val="24"/>
        </w:rPr>
        <w:t>...................................................Chair</w:t>
      </w:r>
    </w:p>
    <w:p w14:paraId="4C7ECEE0" w14:textId="548328FA" w:rsidR="00A63A91" w:rsidRPr="00194337" w:rsidRDefault="00A63A91" w:rsidP="00B17ED8">
      <w:pPr>
        <w:spacing w:after="0" w:line="240" w:lineRule="auto"/>
        <w:rPr>
          <w:rFonts w:ascii="Arial" w:hAnsi="Arial" w:cs="Arial"/>
          <w:sz w:val="24"/>
          <w:szCs w:val="24"/>
        </w:rPr>
      </w:pPr>
    </w:p>
    <w:p w14:paraId="6296083F" w14:textId="3D9640E2" w:rsidR="001E69EE" w:rsidRDefault="00792CF0" w:rsidP="00B17ED8">
      <w:pPr>
        <w:spacing w:after="0" w:line="240" w:lineRule="auto"/>
        <w:jc w:val="right"/>
        <w:rPr>
          <w:rFonts w:ascii="Arial" w:hAnsi="Arial" w:cs="Arial"/>
          <w:sz w:val="24"/>
          <w:szCs w:val="24"/>
        </w:rPr>
      </w:pPr>
      <w:r w:rsidRPr="00194337">
        <w:rPr>
          <w:rFonts w:ascii="Arial" w:hAnsi="Arial" w:cs="Arial"/>
          <w:sz w:val="24"/>
          <w:szCs w:val="24"/>
        </w:rPr>
        <w:t>................</w:t>
      </w:r>
      <w:r w:rsidR="00FD57C1">
        <w:rPr>
          <w:rFonts w:ascii="Arial" w:hAnsi="Arial" w:cs="Arial"/>
          <w:sz w:val="24"/>
          <w:szCs w:val="24"/>
        </w:rPr>
        <w:t>......</w:t>
      </w:r>
      <w:r w:rsidR="000C4C53">
        <w:rPr>
          <w:rFonts w:ascii="Arial" w:hAnsi="Arial" w:cs="Arial"/>
          <w:sz w:val="24"/>
          <w:szCs w:val="24"/>
        </w:rPr>
        <w:t>......</w:t>
      </w:r>
      <w:r w:rsidR="00FD57C1">
        <w:rPr>
          <w:rFonts w:ascii="Arial" w:hAnsi="Arial" w:cs="Arial"/>
          <w:sz w:val="24"/>
          <w:szCs w:val="24"/>
        </w:rPr>
        <w:t>.....................Dated</w:t>
      </w:r>
    </w:p>
    <w:p w14:paraId="4843E5BC" w14:textId="1905FE76" w:rsidR="00B17ED8" w:rsidRDefault="00B17ED8" w:rsidP="00B17ED8">
      <w:pPr>
        <w:spacing w:after="0" w:line="240" w:lineRule="auto"/>
        <w:jc w:val="right"/>
        <w:rPr>
          <w:rFonts w:ascii="Arial" w:hAnsi="Arial" w:cs="Arial"/>
          <w:sz w:val="24"/>
          <w:szCs w:val="24"/>
        </w:rPr>
      </w:pPr>
    </w:p>
    <w:p w14:paraId="6F767EA3" w14:textId="77777777" w:rsidR="00B17ED8" w:rsidRDefault="00B17ED8" w:rsidP="00B17ED8">
      <w:pPr>
        <w:jc w:val="center"/>
        <w:rPr>
          <w:rFonts w:ascii="Arial" w:hAnsi="Arial" w:cs="Arial"/>
          <w:b/>
          <w:bCs/>
        </w:rPr>
      </w:pPr>
      <w:r>
        <w:rPr>
          <w:rFonts w:ascii="Arial" w:hAnsi="Arial" w:cs="Arial"/>
          <w:b/>
          <w:bCs/>
        </w:rPr>
        <w:t>ACTIONS FROM THE SPRING TERM FINANCE MEETING ON 2</w:t>
      </w:r>
      <w:r w:rsidRPr="00DC6AE3">
        <w:rPr>
          <w:rFonts w:ascii="Arial" w:hAnsi="Arial" w:cs="Arial"/>
          <w:b/>
          <w:bCs/>
          <w:vertAlign w:val="superscript"/>
        </w:rPr>
        <w:t>nd</w:t>
      </w:r>
      <w:r>
        <w:rPr>
          <w:rFonts w:ascii="Arial" w:hAnsi="Arial" w:cs="Arial"/>
          <w:b/>
          <w:bCs/>
        </w:rPr>
        <w:t xml:space="preserve"> February 2023</w:t>
      </w:r>
    </w:p>
    <w:tbl>
      <w:tblPr>
        <w:tblStyle w:val="TableGrid"/>
        <w:tblW w:w="0" w:type="auto"/>
        <w:tblLook w:val="04A0" w:firstRow="1" w:lastRow="0" w:firstColumn="1" w:lastColumn="0" w:noHBand="0" w:noVBand="1"/>
      </w:tblPr>
      <w:tblGrid>
        <w:gridCol w:w="4248"/>
        <w:gridCol w:w="850"/>
        <w:gridCol w:w="2410"/>
        <w:gridCol w:w="2835"/>
      </w:tblGrid>
      <w:tr w:rsidR="00B17ED8" w14:paraId="08292328" w14:textId="77777777" w:rsidTr="00B17ED8">
        <w:tc>
          <w:tcPr>
            <w:tcW w:w="4248" w:type="dxa"/>
            <w:tcBorders>
              <w:top w:val="single" w:sz="4" w:space="0" w:color="auto"/>
              <w:left w:val="single" w:sz="4" w:space="0" w:color="auto"/>
              <w:bottom w:val="single" w:sz="4" w:space="0" w:color="auto"/>
              <w:right w:val="single" w:sz="4" w:space="0" w:color="auto"/>
            </w:tcBorders>
            <w:hideMark/>
          </w:tcPr>
          <w:p w14:paraId="2FE51EE3" w14:textId="77777777" w:rsidR="00B17ED8" w:rsidRDefault="00B17ED8" w:rsidP="00387522">
            <w:pPr>
              <w:spacing w:after="120"/>
              <w:jc w:val="both"/>
              <w:rPr>
                <w:rFonts w:ascii="Arial" w:hAnsi="Arial" w:cs="Arial"/>
                <w:b/>
                <w:sz w:val="24"/>
                <w:szCs w:val="24"/>
              </w:rPr>
            </w:pPr>
            <w:r>
              <w:rPr>
                <w:rFonts w:ascii="Arial" w:hAnsi="Arial" w:cs="Arial"/>
                <w:b/>
              </w:rPr>
              <w:t>What?</w:t>
            </w:r>
          </w:p>
        </w:tc>
        <w:tc>
          <w:tcPr>
            <w:tcW w:w="850" w:type="dxa"/>
            <w:tcBorders>
              <w:top w:val="single" w:sz="4" w:space="0" w:color="auto"/>
              <w:left w:val="single" w:sz="4" w:space="0" w:color="auto"/>
              <w:bottom w:val="single" w:sz="4" w:space="0" w:color="auto"/>
              <w:right w:val="single" w:sz="4" w:space="0" w:color="auto"/>
            </w:tcBorders>
            <w:hideMark/>
          </w:tcPr>
          <w:p w14:paraId="03DEC50F" w14:textId="77777777" w:rsidR="00B17ED8" w:rsidRDefault="00B17ED8" w:rsidP="00387522">
            <w:pPr>
              <w:spacing w:after="120"/>
              <w:jc w:val="both"/>
              <w:rPr>
                <w:rFonts w:ascii="Arial" w:hAnsi="Arial" w:cs="Arial"/>
                <w:b/>
              </w:rPr>
            </w:pPr>
            <w:r>
              <w:rPr>
                <w:rFonts w:ascii="Arial" w:hAnsi="Arial" w:cs="Arial"/>
                <w:b/>
              </w:rPr>
              <w:t>Who?</w:t>
            </w:r>
          </w:p>
        </w:tc>
        <w:tc>
          <w:tcPr>
            <w:tcW w:w="2410" w:type="dxa"/>
            <w:tcBorders>
              <w:top w:val="single" w:sz="4" w:space="0" w:color="auto"/>
              <w:left w:val="single" w:sz="4" w:space="0" w:color="auto"/>
              <w:bottom w:val="single" w:sz="4" w:space="0" w:color="auto"/>
              <w:right w:val="single" w:sz="4" w:space="0" w:color="auto"/>
            </w:tcBorders>
            <w:hideMark/>
          </w:tcPr>
          <w:p w14:paraId="143A74B8" w14:textId="77777777" w:rsidR="00B17ED8" w:rsidRDefault="00B17ED8" w:rsidP="00387522">
            <w:pPr>
              <w:spacing w:after="120"/>
              <w:jc w:val="both"/>
              <w:rPr>
                <w:rFonts w:ascii="Arial" w:hAnsi="Arial" w:cs="Arial"/>
                <w:b/>
              </w:rPr>
            </w:pPr>
            <w:r>
              <w:rPr>
                <w:rFonts w:ascii="Arial" w:hAnsi="Arial" w:cs="Arial"/>
                <w:b/>
              </w:rPr>
              <w:t>When?</w:t>
            </w:r>
          </w:p>
        </w:tc>
        <w:tc>
          <w:tcPr>
            <w:tcW w:w="2835" w:type="dxa"/>
            <w:tcBorders>
              <w:top w:val="single" w:sz="4" w:space="0" w:color="auto"/>
              <w:left w:val="single" w:sz="4" w:space="0" w:color="auto"/>
              <w:bottom w:val="single" w:sz="4" w:space="0" w:color="auto"/>
              <w:right w:val="single" w:sz="4" w:space="0" w:color="auto"/>
            </w:tcBorders>
            <w:hideMark/>
          </w:tcPr>
          <w:p w14:paraId="219C6706" w14:textId="77777777" w:rsidR="00B17ED8" w:rsidRDefault="00B17ED8" w:rsidP="00387522">
            <w:pPr>
              <w:spacing w:after="120"/>
              <w:jc w:val="both"/>
              <w:rPr>
                <w:rFonts w:ascii="Arial" w:hAnsi="Arial" w:cs="Arial"/>
                <w:b/>
              </w:rPr>
            </w:pPr>
            <w:r>
              <w:rPr>
                <w:rFonts w:ascii="Arial" w:hAnsi="Arial" w:cs="Arial"/>
                <w:b/>
              </w:rPr>
              <w:t>Complete? Comments?</w:t>
            </w:r>
          </w:p>
        </w:tc>
      </w:tr>
      <w:tr w:rsidR="00B17ED8" w14:paraId="44E83B55" w14:textId="77777777" w:rsidTr="00B17ED8">
        <w:tc>
          <w:tcPr>
            <w:tcW w:w="4248" w:type="dxa"/>
            <w:tcBorders>
              <w:top w:val="single" w:sz="4" w:space="0" w:color="auto"/>
              <w:left w:val="single" w:sz="4" w:space="0" w:color="auto"/>
              <w:bottom w:val="single" w:sz="4" w:space="0" w:color="auto"/>
              <w:right w:val="single" w:sz="4" w:space="0" w:color="auto"/>
            </w:tcBorders>
          </w:tcPr>
          <w:p w14:paraId="2D365E12" w14:textId="5D91A60D" w:rsidR="00B17ED8" w:rsidRDefault="00B17ED8" w:rsidP="00387522">
            <w:pPr>
              <w:pStyle w:val="NoSpacing"/>
              <w:rPr>
                <w:rFonts w:ascii="Arial" w:hAnsi="Arial" w:cs="Arial"/>
                <w:sz w:val="24"/>
                <w:szCs w:val="24"/>
              </w:rPr>
            </w:pPr>
            <w:r>
              <w:rPr>
                <w:rFonts w:ascii="Arial" w:hAnsi="Arial" w:cs="Arial"/>
                <w:b/>
                <w:sz w:val="24"/>
                <w:szCs w:val="24"/>
              </w:rPr>
              <w:t>ACTION</w:t>
            </w:r>
            <w:r w:rsidRPr="00362663">
              <w:rPr>
                <w:rFonts w:ascii="Arial" w:hAnsi="Arial" w:cs="Arial"/>
                <w:b/>
                <w:sz w:val="24"/>
                <w:szCs w:val="24"/>
              </w:rPr>
              <w:t xml:space="preserve"> 1.</w:t>
            </w:r>
            <w:r>
              <w:rPr>
                <w:rFonts w:ascii="Arial" w:hAnsi="Arial" w:cs="Arial"/>
                <w:sz w:val="24"/>
                <w:szCs w:val="24"/>
              </w:rPr>
              <w:t xml:space="preserve"> To sign </w:t>
            </w:r>
            <w:r w:rsidR="00B02105">
              <w:rPr>
                <w:rFonts w:ascii="Arial" w:hAnsi="Arial" w:cs="Arial"/>
                <w:sz w:val="24"/>
                <w:szCs w:val="24"/>
              </w:rPr>
              <w:t>Spring &amp; Summer</w:t>
            </w:r>
            <w:r>
              <w:rPr>
                <w:rFonts w:ascii="Arial" w:hAnsi="Arial" w:cs="Arial"/>
                <w:sz w:val="24"/>
                <w:szCs w:val="24"/>
              </w:rPr>
              <w:t xml:space="preserve"> minutes </w:t>
            </w:r>
          </w:p>
          <w:p w14:paraId="19C39648" w14:textId="77777777" w:rsidR="00B17ED8" w:rsidRDefault="00B17ED8" w:rsidP="00387522">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7F691567" w14:textId="77777777" w:rsidR="00B17ED8" w:rsidRDefault="00B17ED8" w:rsidP="00387522">
            <w:pPr>
              <w:spacing w:after="120"/>
              <w:jc w:val="both"/>
              <w:rPr>
                <w:rFonts w:ascii="Arial" w:hAnsi="Arial" w:cs="Arial"/>
              </w:rPr>
            </w:pPr>
            <w:r>
              <w:rPr>
                <w:rFonts w:ascii="Arial" w:hAnsi="Arial" w:cs="Arial"/>
              </w:rPr>
              <w:t>JR</w:t>
            </w:r>
          </w:p>
        </w:tc>
        <w:tc>
          <w:tcPr>
            <w:tcW w:w="2410" w:type="dxa"/>
            <w:tcBorders>
              <w:top w:val="single" w:sz="4" w:space="0" w:color="auto"/>
              <w:left w:val="single" w:sz="4" w:space="0" w:color="auto"/>
              <w:bottom w:val="single" w:sz="4" w:space="0" w:color="auto"/>
              <w:right w:val="single" w:sz="4" w:space="0" w:color="auto"/>
            </w:tcBorders>
          </w:tcPr>
          <w:p w14:paraId="7D671B08" w14:textId="57C39513" w:rsidR="00B17ED8" w:rsidRDefault="00B17ED8" w:rsidP="00387522">
            <w:pPr>
              <w:spacing w:after="120"/>
              <w:jc w:val="both"/>
              <w:rPr>
                <w:rFonts w:ascii="Arial" w:hAnsi="Arial" w:cs="Arial"/>
              </w:rPr>
            </w:pPr>
            <w:r>
              <w:rPr>
                <w:rFonts w:ascii="Arial" w:hAnsi="Arial" w:cs="Arial"/>
              </w:rPr>
              <w:t>Next physical meeting</w:t>
            </w:r>
            <w:r w:rsidR="00B02105">
              <w:rPr>
                <w:rFonts w:ascii="Arial" w:hAnsi="Arial" w:cs="Arial"/>
              </w:rPr>
              <w:t xml:space="preserve">/GOV Hub </w:t>
            </w:r>
            <w:r>
              <w:rPr>
                <w:rFonts w:ascii="Arial" w:hAnsi="Arial" w:cs="Arial"/>
              </w:rPr>
              <w:t xml:space="preserve"> </w:t>
            </w:r>
          </w:p>
        </w:tc>
        <w:tc>
          <w:tcPr>
            <w:tcW w:w="2835" w:type="dxa"/>
            <w:tcBorders>
              <w:top w:val="single" w:sz="4" w:space="0" w:color="auto"/>
              <w:left w:val="single" w:sz="4" w:space="0" w:color="auto"/>
              <w:bottom w:val="single" w:sz="4" w:space="0" w:color="auto"/>
              <w:right w:val="single" w:sz="4" w:space="0" w:color="auto"/>
            </w:tcBorders>
          </w:tcPr>
          <w:p w14:paraId="7785039B" w14:textId="77777777" w:rsidR="00B17ED8" w:rsidRDefault="00B17ED8" w:rsidP="00387522">
            <w:pPr>
              <w:spacing w:after="120"/>
              <w:jc w:val="both"/>
              <w:rPr>
                <w:rFonts w:ascii="Arial" w:hAnsi="Arial" w:cs="Arial"/>
                <w:b/>
              </w:rPr>
            </w:pPr>
          </w:p>
        </w:tc>
      </w:tr>
      <w:tr w:rsidR="00B17ED8" w14:paraId="5E34834D" w14:textId="77777777" w:rsidTr="00B17ED8">
        <w:tc>
          <w:tcPr>
            <w:tcW w:w="4248" w:type="dxa"/>
            <w:tcBorders>
              <w:top w:val="single" w:sz="4" w:space="0" w:color="auto"/>
              <w:left w:val="single" w:sz="4" w:space="0" w:color="auto"/>
              <w:bottom w:val="single" w:sz="4" w:space="0" w:color="auto"/>
              <w:right w:val="single" w:sz="4" w:space="0" w:color="auto"/>
            </w:tcBorders>
          </w:tcPr>
          <w:p w14:paraId="1C39069F" w14:textId="77777777" w:rsidR="00B17ED8" w:rsidRDefault="00B17ED8" w:rsidP="00387522">
            <w:pPr>
              <w:pStyle w:val="NoSpacing"/>
              <w:rPr>
                <w:rFonts w:ascii="Arial" w:hAnsi="Arial" w:cs="Arial"/>
                <w:b/>
                <w:sz w:val="24"/>
                <w:szCs w:val="24"/>
              </w:rPr>
            </w:pPr>
            <w:r>
              <w:rPr>
                <w:rFonts w:ascii="Arial" w:hAnsi="Arial" w:cs="Arial"/>
                <w:b/>
                <w:sz w:val="24"/>
                <w:szCs w:val="24"/>
              </w:rPr>
              <w:t xml:space="preserve">ACTION 2. </w:t>
            </w:r>
            <w:r>
              <w:rPr>
                <w:rFonts w:ascii="Arial" w:hAnsi="Arial" w:cs="Arial"/>
                <w:sz w:val="24"/>
              </w:rPr>
              <w:t>L</w:t>
            </w:r>
            <w:r w:rsidRPr="00DC6AE3">
              <w:rPr>
                <w:rFonts w:ascii="Arial" w:hAnsi="Arial" w:cs="Arial"/>
                <w:sz w:val="24"/>
              </w:rPr>
              <w:t xml:space="preserve">iaise with Liam </w:t>
            </w:r>
            <w:r>
              <w:rPr>
                <w:rFonts w:ascii="Arial" w:hAnsi="Arial" w:cs="Arial"/>
                <w:sz w:val="24"/>
              </w:rPr>
              <w:t>(</w:t>
            </w:r>
            <w:r w:rsidRPr="00DC6AE3">
              <w:rPr>
                <w:rFonts w:ascii="Arial" w:hAnsi="Arial" w:cs="Arial"/>
                <w:sz w:val="24"/>
              </w:rPr>
              <w:t>accountancy</w:t>
            </w:r>
            <w:r>
              <w:rPr>
                <w:rFonts w:ascii="Arial" w:hAnsi="Arial" w:cs="Arial"/>
                <w:sz w:val="24"/>
              </w:rPr>
              <w:t>)</w:t>
            </w:r>
            <w:r w:rsidRPr="00DC6AE3">
              <w:rPr>
                <w:rFonts w:ascii="Arial" w:hAnsi="Arial" w:cs="Arial"/>
                <w:sz w:val="24"/>
              </w:rPr>
              <w:t xml:space="preserve"> to organise a more detailed breakdown of DFC spend in time </w:t>
            </w:r>
            <w:r>
              <w:rPr>
                <w:rFonts w:ascii="Arial" w:hAnsi="Arial" w:cs="Arial"/>
                <w:sz w:val="24"/>
              </w:rPr>
              <w:t>f</w:t>
            </w:r>
            <w:r w:rsidRPr="00DC6AE3">
              <w:rPr>
                <w:rFonts w:ascii="Arial" w:hAnsi="Arial" w:cs="Arial"/>
                <w:sz w:val="24"/>
              </w:rPr>
              <w:t>or each finance meeting.</w:t>
            </w:r>
          </w:p>
          <w:p w14:paraId="52BFB3F6" w14:textId="77777777" w:rsidR="00B17ED8" w:rsidRDefault="00B17ED8" w:rsidP="00387522">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1F67D908" w14:textId="77777777" w:rsidR="00B17ED8" w:rsidRDefault="00B17ED8" w:rsidP="00387522">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6DFDDAA0" w14:textId="77777777" w:rsidR="00B17ED8" w:rsidRDefault="00B17ED8" w:rsidP="00387522">
            <w:pPr>
              <w:spacing w:after="120"/>
              <w:jc w:val="both"/>
              <w:rPr>
                <w:rFonts w:ascii="Arial" w:hAnsi="Arial" w:cs="Arial"/>
              </w:rPr>
            </w:pPr>
            <w:r>
              <w:rPr>
                <w:rFonts w:ascii="Arial" w:hAnsi="Arial" w:cs="Arial"/>
              </w:rPr>
              <w:t>Next meeting</w:t>
            </w:r>
          </w:p>
        </w:tc>
        <w:tc>
          <w:tcPr>
            <w:tcW w:w="2835" w:type="dxa"/>
            <w:tcBorders>
              <w:top w:val="single" w:sz="4" w:space="0" w:color="auto"/>
              <w:left w:val="single" w:sz="4" w:space="0" w:color="auto"/>
              <w:bottom w:val="single" w:sz="4" w:space="0" w:color="auto"/>
              <w:right w:val="single" w:sz="4" w:space="0" w:color="auto"/>
            </w:tcBorders>
          </w:tcPr>
          <w:p w14:paraId="3EB91A58" w14:textId="77777777" w:rsidR="00B17ED8" w:rsidRDefault="00B17ED8" w:rsidP="00387522">
            <w:pPr>
              <w:spacing w:after="120"/>
              <w:jc w:val="both"/>
              <w:rPr>
                <w:rFonts w:ascii="Arial" w:hAnsi="Arial" w:cs="Arial"/>
                <w:b/>
              </w:rPr>
            </w:pPr>
          </w:p>
        </w:tc>
      </w:tr>
      <w:tr w:rsidR="00B17ED8" w14:paraId="1C82BA4A" w14:textId="77777777" w:rsidTr="00B17ED8">
        <w:tc>
          <w:tcPr>
            <w:tcW w:w="4248" w:type="dxa"/>
            <w:tcBorders>
              <w:top w:val="single" w:sz="4" w:space="0" w:color="auto"/>
              <w:left w:val="single" w:sz="4" w:space="0" w:color="auto"/>
              <w:bottom w:val="single" w:sz="4" w:space="0" w:color="auto"/>
              <w:right w:val="single" w:sz="4" w:space="0" w:color="auto"/>
            </w:tcBorders>
          </w:tcPr>
          <w:p w14:paraId="1F9DF8F1" w14:textId="77777777" w:rsidR="00B17ED8" w:rsidRDefault="00B17ED8" w:rsidP="00387522">
            <w:pPr>
              <w:spacing w:after="120"/>
              <w:jc w:val="both"/>
              <w:rPr>
                <w:rFonts w:ascii="Arial" w:hAnsi="Arial" w:cs="Arial"/>
                <w:b/>
                <w:bCs/>
              </w:rPr>
            </w:pPr>
            <w:r>
              <w:rPr>
                <w:rFonts w:ascii="Arial" w:hAnsi="Arial" w:cs="Arial"/>
                <w:b/>
                <w:bCs/>
              </w:rPr>
              <w:t>Action 3.</w:t>
            </w:r>
            <w:r>
              <w:rPr>
                <w:rFonts w:ascii="Arial" w:hAnsi="Arial" w:cs="Arial"/>
                <w:bCs/>
              </w:rPr>
              <w:t xml:space="preserve">  To </w:t>
            </w:r>
            <w:r>
              <w:rPr>
                <w:rFonts w:ascii="Arial" w:hAnsi="Arial" w:cs="Arial"/>
              </w:rPr>
              <w:t>investigate why incorrect funding had been received for 22-23 for a SEN pupil.</w:t>
            </w:r>
          </w:p>
        </w:tc>
        <w:tc>
          <w:tcPr>
            <w:tcW w:w="850" w:type="dxa"/>
            <w:tcBorders>
              <w:top w:val="single" w:sz="4" w:space="0" w:color="auto"/>
              <w:left w:val="single" w:sz="4" w:space="0" w:color="auto"/>
              <w:bottom w:val="single" w:sz="4" w:space="0" w:color="auto"/>
              <w:right w:val="single" w:sz="4" w:space="0" w:color="auto"/>
            </w:tcBorders>
          </w:tcPr>
          <w:p w14:paraId="0A63F279" w14:textId="77777777" w:rsidR="00B17ED8" w:rsidRDefault="00B17ED8" w:rsidP="00387522">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3759B2EC" w14:textId="5D0DF1FB" w:rsidR="00B17ED8" w:rsidRDefault="00B17ED8" w:rsidP="00387522">
            <w:pPr>
              <w:spacing w:after="120"/>
              <w:jc w:val="both"/>
              <w:rPr>
                <w:rFonts w:ascii="Arial" w:hAnsi="Arial" w:cs="Arial"/>
              </w:rPr>
            </w:pPr>
            <w:r>
              <w:rPr>
                <w:rFonts w:ascii="Arial" w:hAnsi="Arial" w:cs="Arial"/>
              </w:rPr>
              <w:t xml:space="preserve">ASAP 23 (rolled over from </w:t>
            </w:r>
            <w:proofErr w:type="spellStart"/>
            <w:r>
              <w:rPr>
                <w:rFonts w:ascii="Arial" w:hAnsi="Arial" w:cs="Arial"/>
              </w:rPr>
              <w:t>aut</w:t>
            </w:r>
            <w:proofErr w:type="spellEnd"/>
            <w:r>
              <w:rPr>
                <w:rFonts w:ascii="Arial" w:hAnsi="Arial" w:cs="Arial"/>
              </w:rPr>
              <w:t xml:space="preserve"> 22</w:t>
            </w:r>
            <w:r w:rsidR="00E06586">
              <w:rPr>
                <w:rFonts w:ascii="Arial" w:hAnsi="Arial" w:cs="Arial"/>
              </w:rPr>
              <w:t xml:space="preserve"> and spring 23</w:t>
            </w:r>
            <w:r>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tcPr>
          <w:p w14:paraId="0731CC99" w14:textId="77777777" w:rsidR="00B17ED8" w:rsidRDefault="00B17ED8" w:rsidP="00387522">
            <w:pPr>
              <w:spacing w:after="120"/>
              <w:jc w:val="both"/>
              <w:rPr>
                <w:rFonts w:ascii="Arial" w:hAnsi="Arial" w:cs="Arial"/>
              </w:rPr>
            </w:pPr>
            <w:r>
              <w:rPr>
                <w:rFonts w:ascii="Arial" w:hAnsi="Arial" w:cs="Arial"/>
                <w:b/>
              </w:rPr>
              <w:t>Ongoing</w:t>
            </w:r>
            <w:r>
              <w:rPr>
                <w:rFonts w:ascii="Arial" w:hAnsi="Arial" w:cs="Arial"/>
              </w:rPr>
              <w:t xml:space="preserve"> – still investigating and additional 10 hrs between 31.1.22 and 13.5.22 </w:t>
            </w:r>
          </w:p>
        </w:tc>
      </w:tr>
      <w:tr w:rsidR="00B17ED8" w14:paraId="10FEE900" w14:textId="77777777" w:rsidTr="00B17ED8">
        <w:tc>
          <w:tcPr>
            <w:tcW w:w="4248" w:type="dxa"/>
            <w:tcBorders>
              <w:top w:val="single" w:sz="4" w:space="0" w:color="auto"/>
              <w:left w:val="single" w:sz="4" w:space="0" w:color="auto"/>
              <w:bottom w:val="single" w:sz="4" w:space="0" w:color="auto"/>
              <w:right w:val="single" w:sz="4" w:space="0" w:color="auto"/>
            </w:tcBorders>
          </w:tcPr>
          <w:p w14:paraId="5E315EE8" w14:textId="77777777" w:rsidR="00B17ED8" w:rsidRDefault="00B17ED8" w:rsidP="00387522">
            <w:pPr>
              <w:pStyle w:val="NoSpacing"/>
              <w:rPr>
                <w:rFonts w:ascii="Arial" w:hAnsi="Arial" w:cs="Arial"/>
                <w:sz w:val="24"/>
                <w:szCs w:val="24"/>
              </w:rPr>
            </w:pPr>
            <w:r w:rsidRPr="00F610FD">
              <w:rPr>
                <w:rFonts w:ascii="Arial" w:hAnsi="Arial" w:cs="Arial"/>
                <w:b/>
                <w:sz w:val="24"/>
                <w:szCs w:val="24"/>
              </w:rPr>
              <w:t>ACTION 4</w:t>
            </w:r>
            <w:r>
              <w:rPr>
                <w:rFonts w:ascii="Arial" w:hAnsi="Arial" w:cs="Arial"/>
                <w:b/>
                <w:sz w:val="24"/>
                <w:szCs w:val="24"/>
              </w:rPr>
              <w:t xml:space="preserve">. </w:t>
            </w:r>
            <w:r>
              <w:rPr>
                <w:rFonts w:ascii="Arial" w:hAnsi="Arial" w:cs="Arial"/>
                <w:sz w:val="24"/>
                <w:szCs w:val="24"/>
              </w:rPr>
              <w:t>To investigate how PP funding works for a Rec or Y6 child.</w:t>
            </w:r>
          </w:p>
          <w:p w14:paraId="2712C2B3" w14:textId="77777777" w:rsidR="00B17ED8" w:rsidRDefault="00B17ED8" w:rsidP="00387522">
            <w:pPr>
              <w:spacing w:after="120"/>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5C40D65" w14:textId="77777777" w:rsidR="00B17ED8" w:rsidRDefault="00B17ED8" w:rsidP="00387522">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1D42904B" w14:textId="77777777" w:rsidR="00B17ED8" w:rsidRDefault="00B17ED8" w:rsidP="00387522">
            <w:pPr>
              <w:spacing w:after="120"/>
              <w:jc w:val="both"/>
              <w:rPr>
                <w:rFonts w:ascii="Arial" w:hAnsi="Arial" w:cs="Arial"/>
              </w:rPr>
            </w:pPr>
            <w:r>
              <w:rPr>
                <w:rFonts w:ascii="Arial" w:hAnsi="Arial" w:cs="Arial"/>
              </w:rPr>
              <w:t xml:space="preserve">ASAP </w:t>
            </w:r>
          </w:p>
        </w:tc>
        <w:tc>
          <w:tcPr>
            <w:tcW w:w="2835" w:type="dxa"/>
            <w:tcBorders>
              <w:top w:val="single" w:sz="4" w:space="0" w:color="auto"/>
              <w:left w:val="single" w:sz="4" w:space="0" w:color="auto"/>
              <w:bottom w:val="single" w:sz="4" w:space="0" w:color="auto"/>
              <w:right w:val="single" w:sz="4" w:space="0" w:color="auto"/>
            </w:tcBorders>
          </w:tcPr>
          <w:p w14:paraId="1DA6545B" w14:textId="77777777" w:rsidR="00B17ED8" w:rsidRDefault="00B17ED8" w:rsidP="00387522">
            <w:pPr>
              <w:spacing w:after="120"/>
              <w:jc w:val="both"/>
              <w:rPr>
                <w:rFonts w:ascii="Arial" w:hAnsi="Arial" w:cs="Arial"/>
              </w:rPr>
            </w:pPr>
          </w:p>
        </w:tc>
      </w:tr>
      <w:tr w:rsidR="00B17ED8" w14:paraId="28FF52C8" w14:textId="77777777" w:rsidTr="00B17ED8">
        <w:trPr>
          <w:trHeight w:val="1540"/>
        </w:trPr>
        <w:tc>
          <w:tcPr>
            <w:tcW w:w="4248" w:type="dxa"/>
            <w:tcBorders>
              <w:top w:val="single" w:sz="4" w:space="0" w:color="auto"/>
              <w:left w:val="single" w:sz="4" w:space="0" w:color="auto"/>
              <w:bottom w:val="single" w:sz="4" w:space="0" w:color="auto"/>
              <w:right w:val="single" w:sz="4" w:space="0" w:color="auto"/>
            </w:tcBorders>
          </w:tcPr>
          <w:p w14:paraId="1E3D527C" w14:textId="77777777" w:rsidR="00B17ED8" w:rsidRPr="00E06586" w:rsidRDefault="00B17ED8" w:rsidP="00387522">
            <w:pPr>
              <w:spacing w:after="120"/>
              <w:jc w:val="both"/>
              <w:rPr>
                <w:rFonts w:ascii="Arial" w:hAnsi="Arial" w:cs="Arial"/>
                <w:bCs/>
              </w:rPr>
            </w:pPr>
            <w:r w:rsidRPr="00E06586">
              <w:rPr>
                <w:rFonts w:ascii="Arial" w:hAnsi="Arial" w:cs="Arial"/>
                <w:b/>
                <w:sz w:val="24"/>
                <w:szCs w:val="24"/>
              </w:rPr>
              <w:t>ACTION 5.</w:t>
            </w:r>
            <w:r w:rsidRPr="00E06586">
              <w:rPr>
                <w:rFonts w:ascii="Arial" w:hAnsi="Arial" w:cs="Arial"/>
                <w:sz w:val="24"/>
                <w:szCs w:val="24"/>
              </w:rPr>
              <w:t xml:space="preserve"> </w:t>
            </w:r>
            <w:r w:rsidRPr="00E06586">
              <w:rPr>
                <w:rFonts w:ascii="Arial" w:hAnsi="Arial" w:cs="Arial"/>
              </w:rPr>
              <w:t>To</w:t>
            </w:r>
            <w:r w:rsidRPr="00E06586">
              <w:rPr>
                <w:rFonts w:ascii="Arial" w:hAnsi="Arial" w:cs="Arial"/>
                <w:sz w:val="24"/>
                <w:szCs w:val="24"/>
              </w:rPr>
              <w:t xml:space="preserve"> set up a 1 day per week contract for y6 teacher.</w:t>
            </w:r>
          </w:p>
        </w:tc>
        <w:tc>
          <w:tcPr>
            <w:tcW w:w="850" w:type="dxa"/>
            <w:tcBorders>
              <w:top w:val="single" w:sz="4" w:space="0" w:color="auto"/>
              <w:left w:val="single" w:sz="4" w:space="0" w:color="auto"/>
              <w:bottom w:val="single" w:sz="4" w:space="0" w:color="auto"/>
              <w:right w:val="single" w:sz="4" w:space="0" w:color="auto"/>
            </w:tcBorders>
          </w:tcPr>
          <w:p w14:paraId="31921C57" w14:textId="77777777" w:rsidR="00B17ED8" w:rsidRPr="00E06586" w:rsidRDefault="00B17ED8" w:rsidP="00387522">
            <w:pPr>
              <w:spacing w:after="120"/>
              <w:jc w:val="both"/>
              <w:rPr>
                <w:rFonts w:ascii="Arial" w:hAnsi="Arial" w:cs="Arial"/>
              </w:rPr>
            </w:pPr>
            <w:r w:rsidRPr="00E06586">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tcPr>
          <w:p w14:paraId="4D55FF69" w14:textId="70F29928" w:rsidR="00B17ED8" w:rsidRPr="00E06586" w:rsidRDefault="00B17ED8" w:rsidP="00387522">
            <w:pPr>
              <w:spacing w:after="120"/>
              <w:jc w:val="both"/>
              <w:rPr>
                <w:rFonts w:ascii="Arial" w:hAnsi="Arial" w:cs="Arial"/>
              </w:rPr>
            </w:pPr>
            <w:r w:rsidRPr="00E06586">
              <w:rPr>
                <w:rFonts w:ascii="Arial" w:hAnsi="Arial" w:cs="Arial"/>
              </w:rPr>
              <w:t xml:space="preserve">ASAP </w:t>
            </w:r>
            <w:r w:rsidR="00B02105" w:rsidRPr="00E06586">
              <w:rPr>
                <w:rFonts w:ascii="Arial" w:hAnsi="Arial" w:cs="Arial"/>
              </w:rPr>
              <w:t>start date Sept 23</w:t>
            </w:r>
          </w:p>
        </w:tc>
        <w:tc>
          <w:tcPr>
            <w:tcW w:w="2835" w:type="dxa"/>
            <w:tcBorders>
              <w:top w:val="single" w:sz="4" w:space="0" w:color="auto"/>
              <w:left w:val="single" w:sz="4" w:space="0" w:color="auto"/>
              <w:bottom w:val="single" w:sz="4" w:space="0" w:color="auto"/>
              <w:right w:val="single" w:sz="4" w:space="0" w:color="auto"/>
            </w:tcBorders>
          </w:tcPr>
          <w:p w14:paraId="773435C2" w14:textId="64E48921" w:rsidR="00B17ED8" w:rsidRPr="00E06586" w:rsidRDefault="00E06586" w:rsidP="00387522">
            <w:pPr>
              <w:spacing w:after="120"/>
              <w:jc w:val="both"/>
              <w:rPr>
                <w:rFonts w:ascii="Arial" w:hAnsi="Arial" w:cs="Arial"/>
                <w:b/>
                <w:bCs/>
              </w:rPr>
            </w:pPr>
            <w:r w:rsidRPr="00E06586">
              <w:rPr>
                <w:rFonts w:ascii="Arial" w:hAnsi="Arial" w:cs="Arial"/>
                <w:b/>
                <w:bCs/>
              </w:rPr>
              <w:t>Complete</w:t>
            </w:r>
          </w:p>
        </w:tc>
      </w:tr>
      <w:tr w:rsidR="00B17ED8" w14:paraId="2EB36CB1" w14:textId="77777777" w:rsidTr="00B17ED8">
        <w:tc>
          <w:tcPr>
            <w:tcW w:w="4248" w:type="dxa"/>
            <w:tcBorders>
              <w:top w:val="single" w:sz="4" w:space="0" w:color="auto"/>
              <w:left w:val="single" w:sz="4" w:space="0" w:color="auto"/>
              <w:bottom w:val="single" w:sz="4" w:space="0" w:color="auto"/>
              <w:right w:val="single" w:sz="4" w:space="0" w:color="auto"/>
            </w:tcBorders>
          </w:tcPr>
          <w:p w14:paraId="4592D54A" w14:textId="308643D3" w:rsidR="00B17ED8" w:rsidRDefault="00B17ED8" w:rsidP="00387522">
            <w:pPr>
              <w:pStyle w:val="NoSpacing"/>
              <w:jc w:val="both"/>
              <w:rPr>
                <w:rFonts w:ascii="Arial" w:hAnsi="Arial" w:cs="Arial"/>
                <w:sz w:val="24"/>
                <w:szCs w:val="24"/>
              </w:rPr>
            </w:pPr>
            <w:r w:rsidRPr="008B444F">
              <w:rPr>
                <w:rFonts w:ascii="Arial" w:hAnsi="Arial" w:cs="Arial"/>
                <w:b/>
                <w:sz w:val="24"/>
                <w:szCs w:val="24"/>
              </w:rPr>
              <w:t xml:space="preserve">ACTION </w:t>
            </w:r>
            <w:r w:rsidR="00B02105">
              <w:rPr>
                <w:rFonts w:ascii="Arial" w:hAnsi="Arial" w:cs="Arial"/>
                <w:b/>
                <w:sz w:val="24"/>
                <w:szCs w:val="24"/>
              </w:rPr>
              <w:t>6</w:t>
            </w:r>
            <w:r w:rsidRPr="008B444F">
              <w:rPr>
                <w:rFonts w:ascii="Arial" w:hAnsi="Arial" w:cs="Arial"/>
                <w:b/>
                <w:sz w:val="24"/>
                <w:szCs w:val="24"/>
              </w:rPr>
              <w:t>.</w:t>
            </w:r>
            <w:r>
              <w:rPr>
                <w:rFonts w:ascii="Arial" w:hAnsi="Arial" w:cs="Arial"/>
                <w:sz w:val="24"/>
                <w:szCs w:val="24"/>
              </w:rPr>
              <w:t xml:space="preserve"> To provide an analysis of school lunches income and expenditure.</w:t>
            </w:r>
          </w:p>
          <w:p w14:paraId="2D0D61C3" w14:textId="77777777" w:rsidR="00B17ED8" w:rsidRDefault="00B17ED8" w:rsidP="00387522">
            <w:pPr>
              <w:spacing w:after="120"/>
              <w:jc w:val="center"/>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tcPr>
          <w:p w14:paraId="756C3334" w14:textId="77777777" w:rsidR="00B17ED8" w:rsidRDefault="00B17ED8" w:rsidP="00387522">
            <w:pPr>
              <w:spacing w:after="120"/>
              <w:jc w:val="both"/>
              <w:rPr>
                <w:rFonts w:ascii="Arial" w:hAnsi="Arial" w:cs="Arial"/>
              </w:rPr>
            </w:pPr>
            <w:r>
              <w:rPr>
                <w:rFonts w:ascii="Arial" w:hAnsi="Arial" w:cs="Arial"/>
              </w:rPr>
              <w:t>KW and KG</w:t>
            </w:r>
          </w:p>
        </w:tc>
        <w:tc>
          <w:tcPr>
            <w:tcW w:w="2410" w:type="dxa"/>
            <w:tcBorders>
              <w:top w:val="single" w:sz="4" w:space="0" w:color="auto"/>
              <w:left w:val="single" w:sz="4" w:space="0" w:color="auto"/>
              <w:bottom w:val="single" w:sz="4" w:space="0" w:color="auto"/>
              <w:right w:val="single" w:sz="4" w:space="0" w:color="auto"/>
            </w:tcBorders>
          </w:tcPr>
          <w:p w14:paraId="52F54907" w14:textId="243B64C8" w:rsidR="00B17ED8" w:rsidRDefault="00B02105" w:rsidP="00387522">
            <w:pPr>
              <w:spacing w:after="120"/>
              <w:jc w:val="both"/>
              <w:rPr>
                <w:rFonts w:ascii="Arial" w:hAnsi="Arial" w:cs="Arial"/>
              </w:rPr>
            </w:pPr>
            <w:r>
              <w:rPr>
                <w:rFonts w:ascii="Arial" w:hAnsi="Arial" w:cs="Arial"/>
              </w:rPr>
              <w:t xml:space="preserve">Before Autumn term meeting </w:t>
            </w:r>
          </w:p>
        </w:tc>
        <w:tc>
          <w:tcPr>
            <w:tcW w:w="2835" w:type="dxa"/>
            <w:tcBorders>
              <w:top w:val="single" w:sz="4" w:space="0" w:color="auto"/>
              <w:left w:val="single" w:sz="4" w:space="0" w:color="auto"/>
              <w:bottom w:val="single" w:sz="4" w:space="0" w:color="auto"/>
              <w:right w:val="single" w:sz="4" w:space="0" w:color="auto"/>
            </w:tcBorders>
          </w:tcPr>
          <w:p w14:paraId="26FF6431" w14:textId="77777777" w:rsidR="00B17ED8" w:rsidRDefault="00B17ED8" w:rsidP="00387522">
            <w:pPr>
              <w:spacing w:after="120"/>
              <w:jc w:val="both"/>
              <w:rPr>
                <w:rFonts w:ascii="Arial" w:hAnsi="Arial" w:cs="Arial"/>
              </w:rPr>
            </w:pPr>
          </w:p>
        </w:tc>
      </w:tr>
      <w:tr w:rsidR="00B17ED8" w14:paraId="212987B7" w14:textId="77777777" w:rsidTr="00B17ED8">
        <w:tc>
          <w:tcPr>
            <w:tcW w:w="4248" w:type="dxa"/>
            <w:tcBorders>
              <w:top w:val="single" w:sz="4" w:space="0" w:color="auto"/>
              <w:left w:val="single" w:sz="4" w:space="0" w:color="auto"/>
              <w:bottom w:val="single" w:sz="4" w:space="0" w:color="auto"/>
              <w:right w:val="single" w:sz="4" w:space="0" w:color="auto"/>
            </w:tcBorders>
          </w:tcPr>
          <w:p w14:paraId="382AEBB6" w14:textId="77777777" w:rsidR="00B17ED8" w:rsidRPr="00E06586" w:rsidRDefault="00B17ED8" w:rsidP="00387522">
            <w:pPr>
              <w:jc w:val="both"/>
              <w:rPr>
                <w:rFonts w:ascii="Arial" w:hAnsi="Arial" w:cs="Arial"/>
              </w:rPr>
            </w:pPr>
            <w:r w:rsidRPr="00E06586">
              <w:rPr>
                <w:rFonts w:ascii="Arial" w:hAnsi="Arial" w:cs="Arial"/>
                <w:b/>
                <w:sz w:val="24"/>
                <w:szCs w:val="24"/>
              </w:rPr>
              <w:lastRenderedPageBreak/>
              <w:t xml:space="preserve">ACTION 9. </w:t>
            </w:r>
            <w:r w:rsidRPr="00E06586">
              <w:rPr>
                <w:rFonts w:ascii="Arial" w:hAnsi="Arial" w:cs="Arial"/>
                <w:sz w:val="24"/>
                <w:szCs w:val="24"/>
              </w:rPr>
              <w:t xml:space="preserve">investigate ASC/BSC income, and provide a detailed analysis </w:t>
            </w:r>
            <w:r w:rsidRPr="00E06586">
              <w:rPr>
                <w:rFonts w:ascii="Arial" w:hAnsi="Arial" w:cs="Arial"/>
              </w:rPr>
              <w:t>to</w:t>
            </w:r>
            <w:r w:rsidRPr="00E06586">
              <w:rPr>
                <w:rFonts w:ascii="Arial" w:hAnsi="Arial" w:cs="Arial"/>
                <w:sz w:val="24"/>
                <w:szCs w:val="24"/>
              </w:rPr>
              <w:t xml:space="preserve"> governors.</w:t>
            </w:r>
          </w:p>
        </w:tc>
        <w:tc>
          <w:tcPr>
            <w:tcW w:w="850" w:type="dxa"/>
            <w:tcBorders>
              <w:top w:val="single" w:sz="4" w:space="0" w:color="auto"/>
              <w:left w:val="single" w:sz="4" w:space="0" w:color="auto"/>
              <w:bottom w:val="single" w:sz="4" w:space="0" w:color="auto"/>
              <w:right w:val="single" w:sz="4" w:space="0" w:color="auto"/>
            </w:tcBorders>
          </w:tcPr>
          <w:p w14:paraId="61A18267" w14:textId="2659BE52" w:rsidR="00B17ED8" w:rsidRPr="00E06586" w:rsidRDefault="00B17ED8" w:rsidP="00387522">
            <w:pPr>
              <w:spacing w:after="120"/>
              <w:jc w:val="both"/>
              <w:rPr>
                <w:rFonts w:ascii="Arial" w:hAnsi="Arial" w:cs="Arial"/>
              </w:rPr>
            </w:pPr>
            <w:r w:rsidRPr="00E06586">
              <w:rPr>
                <w:rFonts w:ascii="Arial" w:hAnsi="Arial" w:cs="Arial"/>
              </w:rPr>
              <w:t>KW</w:t>
            </w:r>
            <w:r w:rsidR="00B02105" w:rsidRPr="00E06586">
              <w:rPr>
                <w:rFonts w:ascii="Arial" w:hAnsi="Arial" w:cs="Arial"/>
              </w:rPr>
              <w:t xml:space="preserve"> and JN</w:t>
            </w:r>
          </w:p>
        </w:tc>
        <w:tc>
          <w:tcPr>
            <w:tcW w:w="2410" w:type="dxa"/>
            <w:tcBorders>
              <w:top w:val="single" w:sz="4" w:space="0" w:color="auto"/>
              <w:left w:val="single" w:sz="4" w:space="0" w:color="auto"/>
              <w:bottom w:val="single" w:sz="4" w:space="0" w:color="auto"/>
              <w:right w:val="single" w:sz="4" w:space="0" w:color="auto"/>
            </w:tcBorders>
          </w:tcPr>
          <w:p w14:paraId="0C1488BB" w14:textId="3DCBEDA3" w:rsidR="00B17ED8" w:rsidRPr="00E06586" w:rsidRDefault="00B02105" w:rsidP="00387522">
            <w:pPr>
              <w:spacing w:after="120"/>
              <w:jc w:val="both"/>
              <w:rPr>
                <w:rFonts w:ascii="Arial" w:hAnsi="Arial" w:cs="Arial"/>
              </w:rPr>
            </w:pPr>
            <w:r w:rsidRPr="00E06586">
              <w:rPr>
                <w:rFonts w:ascii="Arial" w:hAnsi="Arial" w:cs="Arial"/>
              </w:rPr>
              <w:t>Autumn</w:t>
            </w:r>
            <w:r w:rsidR="00E06586">
              <w:rPr>
                <w:rFonts w:ascii="Arial" w:hAnsi="Arial" w:cs="Arial"/>
              </w:rPr>
              <w:t xml:space="preserve"> 23</w:t>
            </w:r>
            <w:r w:rsidR="00B17ED8" w:rsidRPr="00E06586">
              <w:rPr>
                <w:rFonts w:ascii="Arial" w:hAnsi="Arial" w:cs="Arial"/>
              </w:rPr>
              <w:t xml:space="preserve"> Finance meeting</w:t>
            </w:r>
          </w:p>
        </w:tc>
        <w:tc>
          <w:tcPr>
            <w:tcW w:w="2835" w:type="dxa"/>
            <w:tcBorders>
              <w:top w:val="single" w:sz="4" w:space="0" w:color="auto"/>
              <w:left w:val="single" w:sz="4" w:space="0" w:color="auto"/>
              <w:bottom w:val="single" w:sz="4" w:space="0" w:color="auto"/>
              <w:right w:val="single" w:sz="4" w:space="0" w:color="auto"/>
            </w:tcBorders>
          </w:tcPr>
          <w:p w14:paraId="0ACE2336" w14:textId="13173889" w:rsidR="00B17ED8" w:rsidRPr="00E06586" w:rsidRDefault="00B02105" w:rsidP="00387522">
            <w:pPr>
              <w:spacing w:after="120"/>
              <w:jc w:val="both"/>
              <w:rPr>
                <w:rFonts w:ascii="Arial" w:hAnsi="Arial" w:cs="Arial"/>
              </w:rPr>
            </w:pPr>
            <w:r w:rsidRPr="00E06586">
              <w:rPr>
                <w:rFonts w:ascii="Arial" w:hAnsi="Arial" w:cs="Arial"/>
              </w:rPr>
              <w:t xml:space="preserve">Look at costings of clubs </w:t>
            </w:r>
          </w:p>
        </w:tc>
      </w:tr>
      <w:tr w:rsidR="00B02105" w14:paraId="30582E64" w14:textId="77777777" w:rsidTr="00B17ED8">
        <w:tc>
          <w:tcPr>
            <w:tcW w:w="4248" w:type="dxa"/>
            <w:tcBorders>
              <w:top w:val="single" w:sz="4" w:space="0" w:color="auto"/>
              <w:left w:val="single" w:sz="4" w:space="0" w:color="auto"/>
              <w:bottom w:val="single" w:sz="4" w:space="0" w:color="auto"/>
              <w:right w:val="single" w:sz="4" w:space="0" w:color="auto"/>
            </w:tcBorders>
          </w:tcPr>
          <w:p w14:paraId="68BEE73F" w14:textId="25FE27DB" w:rsidR="00B02105" w:rsidRPr="00E06586" w:rsidRDefault="00B02105" w:rsidP="00387522">
            <w:pPr>
              <w:jc w:val="both"/>
              <w:rPr>
                <w:rFonts w:ascii="Arial" w:hAnsi="Arial" w:cs="Arial"/>
                <w:bCs/>
                <w:sz w:val="24"/>
                <w:szCs w:val="24"/>
              </w:rPr>
            </w:pPr>
            <w:r w:rsidRPr="00E06586">
              <w:rPr>
                <w:rFonts w:ascii="Arial" w:hAnsi="Arial" w:cs="Arial"/>
                <w:b/>
                <w:sz w:val="24"/>
                <w:szCs w:val="24"/>
              </w:rPr>
              <w:t xml:space="preserve">Action 10. </w:t>
            </w:r>
            <w:r w:rsidRPr="00E06586">
              <w:rPr>
                <w:rFonts w:ascii="Arial" w:hAnsi="Arial" w:cs="Arial"/>
                <w:bCs/>
                <w:sz w:val="24"/>
                <w:szCs w:val="24"/>
              </w:rPr>
              <w:t xml:space="preserve">Complete all EMP forms for reduction in hours to reflect school structure in September </w:t>
            </w:r>
          </w:p>
        </w:tc>
        <w:tc>
          <w:tcPr>
            <w:tcW w:w="850" w:type="dxa"/>
            <w:tcBorders>
              <w:top w:val="single" w:sz="4" w:space="0" w:color="auto"/>
              <w:left w:val="single" w:sz="4" w:space="0" w:color="auto"/>
              <w:bottom w:val="single" w:sz="4" w:space="0" w:color="auto"/>
              <w:right w:val="single" w:sz="4" w:space="0" w:color="auto"/>
            </w:tcBorders>
          </w:tcPr>
          <w:p w14:paraId="7EBA380C" w14:textId="13B35D3C" w:rsidR="00B02105" w:rsidRPr="00E06586" w:rsidRDefault="00B02105" w:rsidP="00387522">
            <w:pPr>
              <w:spacing w:after="120"/>
              <w:jc w:val="both"/>
              <w:rPr>
                <w:rFonts w:ascii="Arial" w:hAnsi="Arial" w:cs="Arial"/>
              </w:rPr>
            </w:pPr>
            <w:r w:rsidRPr="00E06586">
              <w:rPr>
                <w:rFonts w:ascii="Arial" w:hAnsi="Arial" w:cs="Arial"/>
              </w:rPr>
              <w:t xml:space="preserve">KW </w:t>
            </w:r>
          </w:p>
        </w:tc>
        <w:tc>
          <w:tcPr>
            <w:tcW w:w="2410" w:type="dxa"/>
            <w:tcBorders>
              <w:top w:val="single" w:sz="4" w:space="0" w:color="auto"/>
              <w:left w:val="single" w:sz="4" w:space="0" w:color="auto"/>
              <w:bottom w:val="single" w:sz="4" w:space="0" w:color="auto"/>
              <w:right w:val="single" w:sz="4" w:space="0" w:color="auto"/>
            </w:tcBorders>
          </w:tcPr>
          <w:p w14:paraId="49050E3C" w14:textId="679E3AB8" w:rsidR="00B02105" w:rsidRPr="00E06586" w:rsidRDefault="00B02105" w:rsidP="00387522">
            <w:pPr>
              <w:spacing w:after="120"/>
              <w:jc w:val="both"/>
              <w:rPr>
                <w:rFonts w:ascii="Arial" w:hAnsi="Arial" w:cs="Arial"/>
              </w:rPr>
            </w:pPr>
            <w:r w:rsidRPr="00E06586">
              <w:rPr>
                <w:rFonts w:ascii="Arial" w:hAnsi="Arial" w:cs="Arial"/>
              </w:rPr>
              <w:t xml:space="preserve">End of July </w:t>
            </w:r>
            <w:r w:rsidR="00E06586">
              <w:rPr>
                <w:rFonts w:ascii="Arial" w:hAnsi="Arial" w:cs="Arial"/>
              </w:rPr>
              <w:t>23</w:t>
            </w:r>
          </w:p>
        </w:tc>
        <w:tc>
          <w:tcPr>
            <w:tcW w:w="2835" w:type="dxa"/>
            <w:tcBorders>
              <w:top w:val="single" w:sz="4" w:space="0" w:color="auto"/>
              <w:left w:val="single" w:sz="4" w:space="0" w:color="auto"/>
              <w:bottom w:val="single" w:sz="4" w:space="0" w:color="auto"/>
              <w:right w:val="single" w:sz="4" w:space="0" w:color="auto"/>
            </w:tcBorders>
          </w:tcPr>
          <w:p w14:paraId="61FFE099" w14:textId="77777777" w:rsidR="00B02105" w:rsidRDefault="00B02105" w:rsidP="00387522">
            <w:pPr>
              <w:spacing w:after="120"/>
              <w:jc w:val="both"/>
              <w:rPr>
                <w:rFonts w:ascii="Arial" w:hAnsi="Arial" w:cs="Arial"/>
              </w:rPr>
            </w:pPr>
          </w:p>
        </w:tc>
      </w:tr>
      <w:tr w:rsidR="00B02105" w14:paraId="59AE5DC3" w14:textId="77777777" w:rsidTr="00E06586">
        <w:tc>
          <w:tcPr>
            <w:tcW w:w="4248" w:type="dxa"/>
            <w:tcBorders>
              <w:top w:val="single" w:sz="4" w:space="0" w:color="auto"/>
              <w:left w:val="single" w:sz="4" w:space="0" w:color="auto"/>
              <w:bottom w:val="single" w:sz="4" w:space="0" w:color="auto"/>
              <w:right w:val="single" w:sz="4" w:space="0" w:color="auto"/>
            </w:tcBorders>
            <w:shd w:val="clear" w:color="auto" w:fill="auto"/>
          </w:tcPr>
          <w:p w14:paraId="059947BC" w14:textId="511965D4" w:rsidR="00B02105" w:rsidRPr="00E06586" w:rsidRDefault="00B02105" w:rsidP="00387522">
            <w:pPr>
              <w:jc w:val="both"/>
              <w:rPr>
                <w:rFonts w:ascii="Arial" w:hAnsi="Arial" w:cs="Arial"/>
                <w:bCs/>
                <w:sz w:val="24"/>
                <w:szCs w:val="24"/>
              </w:rPr>
            </w:pPr>
            <w:r w:rsidRPr="00E06586">
              <w:rPr>
                <w:rFonts w:ascii="Arial" w:hAnsi="Arial" w:cs="Arial"/>
                <w:b/>
                <w:sz w:val="24"/>
                <w:szCs w:val="24"/>
              </w:rPr>
              <w:t xml:space="preserve">Action 11. </w:t>
            </w:r>
            <w:r w:rsidRPr="00E06586">
              <w:rPr>
                <w:rFonts w:ascii="Arial" w:hAnsi="Arial" w:cs="Arial"/>
                <w:bCs/>
                <w:sz w:val="24"/>
                <w:szCs w:val="24"/>
              </w:rPr>
              <w:t xml:space="preserve">Change coding for staffroom supplies.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6197AA" w14:textId="64B6AF6E" w:rsidR="00B02105" w:rsidRPr="00E06586" w:rsidRDefault="00B02105" w:rsidP="00387522">
            <w:pPr>
              <w:spacing w:after="120"/>
              <w:jc w:val="both"/>
              <w:rPr>
                <w:rFonts w:ascii="Arial" w:hAnsi="Arial" w:cs="Arial"/>
              </w:rPr>
            </w:pPr>
            <w:r w:rsidRPr="00E06586">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044095" w14:textId="32C84C63" w:rsidR="00B02105" w:rsidRPr="00E06586" w:rsidRDefault="00B02105" w:rsidP="00387522">
            <w:pPr>
              <w:spacing w:after="120"/>
              <w:jc w:val="both"/>
              <w:rPr>
                <w:rFonts w:ascii="Arial" w:hAnsi="Arial" w:cs="Arial"/>
              </w:rPr>
            </w:pPr>
            <w:r w:rsidRPr="00E06586">
              <w:rPr>
                <w:rFonts w:ascii="Arial" w:hAnsi="Arial" w:cs="Arial"/>
              </w:rPr>
              <w:t xml:space="preserve">ASAP/On going </w:t>
            </w:r>
          </w:p>
        </w:tc>
        <w:tc>
          <w:tcPr>
            <w:tcW w:w="2835" w:type="dxa"/>
            <w:tcBorders>
              <w:top w:val="single" w:sz="4" w:space="0" w:color="auto"/>
              <w:left w:val="single" w:sz="4" w:space="0" w:color="auto"/>
              <w:bottom w:val="single" w:sz="4" w:space="0" w:color="auto"/>
              <w:right w:val="single" w:sz="4" w:space="0" w:color="auto"/>
            </w:tcBorders>
          </w:tcPr>
          <w:p w14:paraId="312E5638" w14:textId="77777777" w:rsidR="00B02105" w:rsidRDefault="00B02105" w:rsidP="00387522">
            <w:pPr>
              <w:spacing w:after="120"/>
              <w:jc w:val="both"/>
              <w:rPr>
                <w:rFonts w:ascii="Arial" w:hAnsi="Arial" w:cs="Arial"/>
              </w:rPr>
            </w:pPr>
          </w:p>
        </w:tc>
      </w:tr>
      <w:tr w:rsidR="00B02105" w14:paraId="47D91049" w14:textId="77777777" w:rsidTr="00B17ED8">
        <w:tc>
          <w:tcPr>
            <w:tcW w:w="4248" w:type="dxa"/>
            <w:tcBorders>
              <w:top w:val="single" w:sz="4" w:space="0" w:color="auto"/>
              <w:left w:val="single" w:sz="4" w:space="0" w:color="auto"/>
              <w:bottom w:val="single" w:sz="4" w:space="0" w:color="auto"/>
              <w:right w:val="single" w:sz="4" w:space="0" w:color="auto"/>
            </w:tcBorders>
          </w:tcPr>
          <w:p w14:paraId="0F942C05" w14:textId="42ED2867" w:rsidR="00B02105" w:rsidRPr="00E06586" w:rsidRDefault="00B02105" w:rsidP="00387522">
            <w:pPr>
              <w:jc w:val="both"/>
              <w:rPr>
                <w:rFonts w:ascii="Arial" w:hAnsi="Arial" w:cs="Arial"/>
                <w:b/>
                <w:sz w:val="24"/>
                <w:szCs w:val="24"/>
              </w:rPr>
            </w:pPr>
            <w:r w:rsidRPr="00E06586">
              <w:rPr>
                <w:rFonts w:ascii="Arial" w:hAnsi="Arial" w:cs="Arial"/>
                <w:b/>
                <w:sz w:val="24"/>
                <w:szCs w:val="24"/>
              </w:rPr>
              <w:t xml:space="preserve">Action 12. </w:t>
            </w:r>
            <w:r w:rsidRPr="00E06586">
              <w:rPr>
                <w:rFonts w:ascii="Arial" w:hAnsi="Arial" w:cs="Arial"/>
                <w:bCs/>
                <w:sz w:val="24"/>
                <w:szCs w:val="24"/>
              </w:rPr>
              <w:t>Investigate funding from other Authorities</w:t>
            </w:r>
            <w:r w:rsidR="00E06586">
              <w:rPr>
                <w:rFonts w:ascii="Arial" w:hAnsi="Arial" w:cs="Arial"/>
                <w:bCs/>
                <w:sz w:val="24"/>
                <w:szCs w:val="24"/>
              </w:rPr>
              <w:t xml:space="preserve"> (Derbyshire and Walsall)</w:t>
            </w:r>
            <w:r w:rsidRPr="00E06586">
              <w:rPr>
                <w:rFonts w:ascii="Arial" w:hAnsi="Arial" w:cs="Arial"/>
                <w:b/>
                <w:sz w:val="24"/>
                <w:szCs w:val="24"/>
              </w:rPr>
              <w:t xml:space="preserve"> </w:t>
            </w:r>
            <w:r w:rsidRPr="00E06586">
              <w:rPr>
                <w:rFonts w:ascii="Arial" w:hAnsi="Arial" w:cs="Arial"/>
                <w:bCs/>
                <w:sz w:val="24"/>
                <w:szCs w:val="24"/>
              </w:rPr>
              <w:t>and feed back to KG</w:t>
            </w:r>
            <w:r w:rsidRPr="00E06586">
              <w:rPr>
                <w:rFonts w:ascii="Arial" w:hAnsi="Arial" w:cs="Arial"/>
                <w:b/>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2697549" w14:textId="2D498E67" w:rsidR="00B02105" w:rsidRPr="00E06586" w:rsidRDefault="00B02105" w:rsidP="00387522">
            <w:pPr>
              <w:spacing w:after="120"/>
              <w:jc w:val="both"/>
              <w:rPr>
                <w:rFonts w:ascii="Arial" w:hAnsi="Arial" w:cs="Arial"/>
              </w:rPr>
            </w:pPr>
            <w:r w:rsidRPr="00E06586">
              <w:rPr>
                <w:rFonts w:ascii="Arial" w:hAnsi="Arial" w:cs="Arial"/>
              </w:rPr>
              <w:t xml:space="preserve">KW </w:t>
            </w:r>
          </w:p>
        </w:tc>
        <w:tc>
          <w:tcPr>
            <w:tcW w:w="2410" w:type="dxa"/>
            <w:tcBorders>
              <w:top w:val="single" w:sz="4" w:space="0" w:color="auto"/>
              <w:left w:val="single" w:sz="4" w:space="0" w:color="auto"/>
              <w:bottom w:val="single" w:sz="4" w:space="0" w:color="auto"/>
              <w:right w:val="single" w:sz="4" w:space="0" w:color="auto"/>
            </w:tcBorders>
          </w:tcPr>
          <w:p w14:paraId="62C55792" w14:textId="26192EEF" w:rsidR="00B02105" w:rsidRPr="00E06586" w:rsidRDefault="00B02105" w:rsidP="00387522">
            <w:pPr>
              <w:spacing w:after="120"/>
              <w:jc w:val="both"/>
              <w:rPr>
                <w:rFonts w:ascii="Arial" w:hAnsi="Arial" w:cs="Arial"/>
              </w:rPr>
            </w:pPr>
            <w:r w:rsidRPr="00E06586">
              <w:rPr>
                <w:rFonts w:ascii="Arial" w:hAnsi="Arial" w:cs="Arial"/>
              </w:rPr>
              <w:t>ASAP</w:t>
            </w:r>
          </w:p>
        </w:tc>
        <w:tc>
          <w:tcPr>
            <w:tcW w:w="2835" w:type="dxa"/>
            <w:tcBorders>
              <w:top w:val="single" w:sz="4" w:space="0" w:color="auto"/>
              <w:left w:val="single" w:sz="4" w:space="0" w:color="auto"/>
              <w:bottom w:val="single" w:sz="4" w:space="0" w:color="auto"/>
              <w:right w:val="single" w:sz="4" w:space="0" w:color="auto"/>
            </w:tcBorders>
          </w:tcPr>
          <w:p w14:paraId="47BD6503" w14:textId="77777777" w:rsidR="00B02105" w:rsidRDefault="00B02105" w:rsidP="00387522">
            <w:pPr>
              <w:spacing w:after="120"/>
              <w:jc w:val="both"/>
              <w:rPr>
                <w:rFonts w:ascii="Arial" w:hAnsi="Arial" w:cs="Arial"/>
              </w:rPr>
            </w:pPr>
          </w:p>
        </w:tc>
      </w:tr>
    </w:tbl>
    <w:p w14:paraId="51483AB1" w14:textId="77777777" w:rsidR="00B17ED8" w:rsidRDefault="00B17ED8" w:rsidP="00B17ED8"/>
    <w:p w14:paraId="15FFBE73" w14:textId="77777777" w:rsidR="00B17ED8" w:rsidRPr="00194337" w:rsidRDefault="00B17ED8" w:rsidP="00B17ED8">
      <w:pPr>
        <w:spacing w:after="0" w:line="240" w:lineRule="auto"/>
        <w:jc w:val="right"/>
        <w:rPr>
          <w:rFonts w:ascii="Arial" w:hAnsi="Arial" w:cs="Arial"/>
          <w:sz w:val="24"/>
          <w:szCs w:val="24"/>
        </w:rPr>
      </w:pPr>
    </w:p>
    <w:sectPr w:rsidR="00B17ED8" w:rsidRPr="00194337" w:rsidSect="00F33E2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F81D" w14:textId="77777777" w:rsidR="000047A6" w:rsidRDefault="000047A6" w:rsidP="00792BA8">
      <w:pPr>
        <w:spacing w:after="0" w:line="240" w:lineRule="auto"/>
      </w:pPr>
      <w:r>
        <w:separator/>
      </w:r>
    </w:p>
  </w:endnote>
  <w:endnote w:type="continuationSeparator" w:id="0">
    <w:p w14:paraId="6478C8C8" w14:textId="77777777" w:rsidR="000047A6" w:rsidRDefault="000047A6"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73929869" w:rsidR="005B2130" w:rsidRDefault="005B2130">
    <w:pPr>
      <w:pStyle w:val="Footer"/>
      <w:jc w:val="center"/>
    </w:pPr>
    <w:r>
      <w:fldChar w:fldCharType="begin"/>
    </w:r>
    <w:r>
      <w:instrText xml:space="preserve"> PAGE   \* MERGEFORMAT </w:instrText>
    </w:r>
    <w:r>
      <w:fldChar w:fldCharType="separate"/>
    </w:r>
    <w:r w:rsidR="00B17ED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0D8F" w14:textId="77777777" w:rsidR="000047A6" w:rsidRDefault="000047A6" w:rsidP="00792BA8">
      <w:pPr>
        <w:spacing w:after="0" w:line="240" w:lineRule="auto"/>
      </w:pPr>
      <w:r>
        <w:separator/>
      </w:r>
    </w:p>
  </w:footnote>
  <w:footnote w:type="continuationSeparator" w:id="0">
    <w:p w14:paraId="7A07C66D" w14:textId="77777777" w:rsidR="000047A6" w:rsidRDefault="000047A6"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02"/>
    <w:multiLevelType w:val="hybridMultilevel"/>
    <w:tmpl w:val="DF5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3481"/>
    <w:multiLevelType w:val="hybridMultilevel"/>
    <w:tmpl w:val="F3A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D74"/>
    <w:multiLevelType w:val="hybridMultilevel"/>
    <w:tmpl w:val="7D7C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70068"/>
    <w:multiLevelType w:val="hybridMultilevel"/>
    <w:tmpl w:val="8BF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386"/>
    <w:multiLevelType w:val="hybridMultilevel"/>
    <w:tmpl w:val="E5D2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24F7"/>
    <w:multiLevelType w:val="hybridMultilevel"/>
    <w:tmpl w:val="29BE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921D4"/>
    <w:multiLevelType w:val="hybridMultilevel"/>
    <w:tmpl w:val="F4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F544E"/>
    <w:multiLevelType w:val="hybridMultilevel"/>
    <w:tmpl w:val="44840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B262D"/>
    <w:multiLevelType w:val="hybridMultilevel"/>
    <w:tmpl w:val="B29A4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C2EA6"/>
    <w:multiLevelType w:val="hybridMultilevel"/>
    <w:tmpl w:val="F46A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01E58"/>
    <w:multiLevelType w:val="hybridMultilevel"/>
    <w:tmpl w:val="B16E4C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EA4D52"/>
    <w:multiLevelType w:val="hybridMultilevel"/>
    <w:tmpl w:val="2CA044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506163"/>
    <w:multiLevelType w:val="hybridMultilevel"/>
    <w:tmpl w:val="9F7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83AF7"/>
    <w:multiLevelType w:val="hybridMultilevel"/>
    <w:tmpl w:val="AA6C8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BC4A69"/>
    <w:multiLevelType w:val="hybridMultilevel"/>
    <w:tmpl w:val="A3D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9D4"/>
    <w:multiLevelType w:val="hybridMultilevel"/>
    <w:tmpl w:val="DCCA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D215A"/>
    <w:multiLevelType w:val="hybridMultilevel"/>
    <w:tmpl w:val="728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25AA8"/>
    <w:multiLevelType w:val="hybridMultilevel"/>
    <w:tmpl w:val="3A0A0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50FC7"/>
    <w:multiLevelType w:val="hybridMultilevel"/>
    <w:tmpl w:val="BF12AA64"/>
    <w:lvl w:ilvl="0" w:tplc="6C4AF35E">
      <w:start w:val="17"/>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9" w15:restartNumberingAfterBreak="0">
    <w:nsid w:val="63B3258D"/>
    <w:multiLevelType w:val="hybridMultilevel"/>
    <w:tmpl w:val="BC0C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A00EE"/>
    <w:multiLevelType w:val="hybridMultilevel"/>
    <w:tmpl w:val="6F8490C6"/>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7A2E38"/>
    <w:multiLevelType w:val="hybridMultilevel"/>
    <w:tmpl w:val="B220F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A7AED"/>
    <w:multiLevelType w:val="hybridMultilevel"/>
    <w:tmpl w:val="396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402B9"/>
    <w:multiLevelType w:val="hybridMultilevel"/>
    <w:tmpl w:val="7090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22"/>
  </w:num>
  <w:num w:numId="4">
    <w:abstractNumId w:val="9"/>
  </w:num>
  <w:num w:numId="5">
    <w:abstractNumId w:val="0"/>
  </w:num>
  <w:num w:numId="6">
    <w:abstractNumId w:val="1"/>
  </w:num>
  <w:num w:numId="7">
    <w:abstractNumId w:val="11"/>
  </w:num>
  <w:num w:numId="8">
    <w:abstractNumId w:val="23"/>
  </w:num>
  <w:num w:numId="9">
    <w:abstractNumId w:val="7"/>
  </w:num>
  <w:num w:numId="10">
    <w:abstractNumId w:val="21"/>
  </w:num>
  <w:num w:numId="11">
    <w:abstractNumId w:val="20"/>
  </w:num>
  <w:num w:numId="12">
    <w:abstractNumId w:val="18"/>
  </w:num>
  <w:num w:numId="13">
    <w:abstractNumId w:val="8"/>
  </w:num>
  <w:num w:numId="14">
    <w:abstractNumId w:val="13"/>
  </w:num>
  <w:num w:numId="15">
    <w:abstractNumId w:val="17"/>
  </w:num>
  <w:num w:numId="16">
    <w:abstractNumId w:val="16"/>
  </w:num>
  <w:num w:numId="17">
    <w:abstractNumId w:val="19"/>
  </w:num>
  <w:num w:numId="18">
    <w:abstractNumId w:val="6"/>
  </w:num>
  <w:num w:numId="19">
    <w:abstractNumId w:val="4"/>
  </w:num>
  <w:num w:numId="20">
    <w:abstractNumId w:val="10"/>
  </w:num>
  <w:num w:numId="21">
    <w:abstractNumId w:val="5"/>
  </w:num>
  <w:num w:numId="22">
    <w:abstractNumId w:val="15"/>
  </w:num>
  <w:num w:numId="23">
    <w:abstractNumId w:val="14"/>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EDD"/>
    <w:rsid w:val="00002917"/>
    <w:rsid w:val="00002E25"/>
    <w:rsid w:val="000047A6"/>
    <w:rsid w:val="00005AC0"/>
    <w:rsid w:val="000060F1"/>
    <w:rsid w:val="000105BD"/>
    <w:rsid w:val="00011522"/>
    <w:rsid w:val="00013D24"/>
    <w:rsid w:val="00017450"/>
    <w:rsid w:val="000200CC"/>
    <w:rsid w:val="000208EB"/>
    <w:rsid w:val="000214AB"/>
    <w:rsid w:val="00022E21"/>
    <w:rsid w:val="00024348"/>
    <w:rsid w:val="000244A1"/>
    <w:rsid w:val="00026136"/>
    <w:rsid w:val="000273EB"/>
    <w:rsid w:val="00027868"/>
    <w:rsid w:val="000300AC"/>
    <w:rsid w:val="000320A6"/>
    <w:rsid w:val="000350E6"/>
    <w:rsid w:val="00035AC5"/>
    <w:rsid w:val="00036180"/>
    <w:rsid w:val="00036438"/>
    <w:rsid w:val="000374D2"/>
    <w:rsid w:val="000378FE"/>
    <w:rsid w:val="000404EA"/>
    <w:rsid w:val="000406B9"/>
    <w:rsid w:val="00040D71"/>
    <w:rsid w:val="000415BA"/>
    <w:rsid w:val="00041619"/>
    <w:rsid w:val="00041C40"/>
    <w:rsid w:val="00041F49"/>
    <w:rsid w:val="0004348A"/>
    <w:rsid w:val="00045758"/>
    <w:rsid w:val="0004658A"/>
    <w:rsid w:val="000466EA"/>
    <w:rsid w:val="00046FDC"/>
    <w:rsid w:val="00050B1B"/>
    <w:rsid w:val="000519D8"/>
    <w:rsid w:val="00053967"/>
    <w:rsid w:val="000540AB"/>
    <w:rsid w:val="000549FC"/>
    <w:rsid w:val="00055536"/>
    <w:rsid w:val="00055B24"/>
    <w:rsid w:val="00055BD0"/>
    <w:rsid w:val="00056811"/>
    <w:rsid w:val="00057456"/>
    <w:rsid w:val="00060ACC"/>
    <w:rsid w:val="00060CCA"/>
    <w:rsid w:val="00061FDC"/>
    <w:rsid w:val="000624BE"/>
    <w:rsid w:val="0006445A"/>
    <w:rsid w:val="000646D5"/>
    <w:rsid w:val="00064FFF"/>
    <w:rsid w:val="00065317"/>
    <w:rsid w:val="000668D0"/>
    <w:rsid w:val="00066C7D"/>
    <w:rsid w:val="00066F15"/>
    <w:rsid w:val="0006701E"/>
    <w:rsid w:val="000673C7"/>
    <w:rsid w:val="00070721"/>
    <w:rsid w:val="0007384F"/>
    <w:rsid w:val="000751A2"/>
    <w:rsid w:val="00075513"/>
    <w:rsid w:val="0007685B"/>
    <w:rsid w:val="0007758E"/>
    <w:rsid w:val="00077BFC"/>
    <w:rsid w:val="00081B5B"/>
    <w:rsid w:val="000822A4"/>
    <w:rsid w:val="00083E4F"/>
    <w:rsid w:val="00084212"/>
    <w:rsid w:val="00086D9D"/>
    <w:rsid w:val="00087529"/>
    <w:rsid w:val="00090A68"/>
    <w:rsid w:val="00090E2B"/>
    <w:rsid w:val="000932BA"/>
    <w:rsid w:val="00093849"/>
    <w:rsid w:val="00093C61"/>
    <w:rsid w:val="00096137"/>
    <w:rsid w:val="000963DE"/>
    <w:rsid w:val="000A0723"/>
    <w:rsid w:val="000A089B"/>
    <w:rsid w:val="000A09B1"/>
    <w:rsid w:val="000A0DF4"/>
    <w:rsid w:val="000A39B3"/>
    <w:rsid w:val="000A3A34"/>
    <w:rsid w:val="000A3AD1"/>
    <w:rsid w:val="000A4B53"/>
    <w:rsid w:val="000A5B4F"/>
    <w:rsid w:val="000A678F"/>
    <w:rsid w:val="000A725F"/>
    <w:rsid w:val="000A76E3"/>
    <w:rsid w:val="000B1017"/>
    <w:rsid w:val="000B19AC"/>
    <w:rsid w:val="000B33F9"/>
    <w:rsid w:val="000B363B"/>
    <w:rsid w:val="000B5B5E"/>
    <w:rsid w:val="000B78DE"/>
    <w:rsid w:val="000C19A8"/>
    <w:rsid w:val="000C37AE"/>
    <w:rsid w:val="000C3D67"/>
    <w:rsid w:val="000C3DBB"/>
    <w:rsid w:val="000C3ECE"/>
    <w:rsid w:val="000C3FE0"/>
    <w:rsid w:val="000C4C53"/>
    <w:rsid w:val="000C5DF4"/>
    <w:rsid w:val="000C6C18"/>
    <w:rsid w:val="000C6FC2"/>
    <w:rsid w:val="000D0862"/>
    <w:rsid w:val="000D0FB4"/>
    <w:rsid w:val="000D1199"/>
    <w:rsid w:val="000D1627"/>
    <w:rsid w:val="000D2036"/>
    <w:rsid w:val="000D2207"/>
    <w:rsid w:val="000D224C"/>
    <w:rsid w:val="000D23CC"/>
    <w:rsid w:val="000D248A"/>
    <w:rsid w:val="000D3891"/>
    <w:rsid w:val="000D3BAD"/>
    <w:rsid w:val="000D5275"/>
    <w:rsid w:val="000D5BE6"/>
    <w:rsid w:val="000D6491"/>
    <w:rsid w:val="000D6AA2"/>
    <w:rsid w:val="000E0821"/>
    <w:rsid w:val="000E21DB"/>
    <w:rsid w:val="000E251C"/>
    <w:rsid w:val="000E2B4A"/>
    <w:rsid w:val="000E2BD7"/>
    <w:rsid w:val="000E3930"/>
    <w:rsid w:val="000E3C7E"/>
    <w:rsid w:val="000E3CE5"/>
    <w:rsid w:val="000E505A"/>
    <w:rsid w:val="000E599E"/>
    <w:rsid w:val="000E61CB"/>
    <w:rsid w:val="000F0101"/>
    <w:rsid w:val="000F066C"/>
    <w:rsid w:val="000F0674"/>
    <w:rsid w:val="000F1A55"/>
    <w:rsid w:val="000F1C64"/>
    <w:rsid w:val="000F2863"/>
    <w:rsid w:val="000F390E"/>
    <w:rsid w:val="000F52B9"/>
    <w:rsid w:val="000F5B49"/>
    <w:rsid w:val="000F5B95"/>
    <w:rsid w:val="000F7F8A"/>
    <w:rsid w:val="00100DE0"/>
    <w:rsid w:val="00101ECE"/>
    <w:rsid w:val="001025A8"/>
    <w:rsid w:val="00103C61"/>
    <w:rsid w:val="001040AB"/>
    <w:rsid w:val="001040EC"/>
    <w:rsid w:val="001048A2"/>
    <w:rsid w:val="00106E4B"/>
    <w:rsid w:val="00107220"/>
    <w:rsid w:val="00110EF0"/>
    <w:rsid w:val="00113622"/>
    <w:rsid w:val="00113C18"/>
    <w:rsid w:val="00113CD2"/>
    <w:rsid w:val="00114ED9"/>
    <w:rsid w:val="0011598A"/>
    <w:rsid w:val="00116632"/>
    <w:rsid w:val="0011673A"/>
    <w:rsid w:val="00116AFE"/>
    <w:rsid w:val="0012143C"/>
    <w:rsid w:val="001217AB"/>
    <w:rsid w:val="001224CA"/>
    <w:rsid w:val="00122B94"/>
    <w:rsid w:val="00122C3B"/>
    <w:rsid w:val="001232F0"/>
    <w:rsid w:val="001242A6"/>
    <w:rsid w:val="00124E47"/>
    <w:rsid w:val="00125007"/>
    <w:rsid w:val="00125A79"/>
    <w:rsid w:val="00127263"/>
    <w:rsid w:val="001275B8"/>
    <w:rsid w:val="001310FE"/>
    <w:rsid w:val="0013284A"/>
    <w:rsid w:val="00132A42"/>
    <w:rsid w:val="00132E02"/>
    <w:rsid w:val="0013329D"/>
    <w:rsid w:val="0013391E"/>
    <w:rsid w:val="0013448A"/>
    <w:rsid w:val="0013512C"/>
    <w:rsid w:val="00135D26"/>
    <w:rsid w:val="00136E92"/>
    <w:rsid w:val="001412B1"/>
    <w:rsid w:val="001414BD"/>
    <w:rsid w:val="00151832"/>
    <w:rsid w:val="0015191B"/>
    <w:rsid w:val="00151CB4"/>
    <w:rsid w:val="00152934"/>
    <w:rsid w:val="00154F38"/>
    <w:rsid w:val="00157342"/>
    <w:rsid w:val="00157D7A"/>
    <w:rsid w:val="00160146"/>
    <w:rsid w:val="001621DA"/>
    <w:rsid w:val="0016321D"/>
    <w:rsid w:val="0016674B"/>
    <w:rsid w:val="001671ED"/>
    <w:rsid w:val="001671F1"/>
    <w:rsid w:val="00170454"/>
    <w:rsid w:val="00170D4B"/>
    <w:rsid w:val="00171269"/>
    <w:rsid w:val="001714D5"/>
    <w:rsid w:val="00172205"/>
    <w:rsid w:val="00172714"/>
    <w:rsid w:val="00172D7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6752"/>
    <w:rsid w:val="001867CD"/>
    <w:rsid w:val="00187826"/>
    <w:rsid w:val="001942E4"/>
    <w:rsid w:val="00194337"/>
    <w:rsid w:val="001949F7"/>
    <w:rsid w:val="00194F3C"/>
    <w:rsid w:val="001950AB"/>
    <w:rsid w:val="00195220"/>
    <w:rsid w:val="00195F14"/>
    <w:rsid w:val="001963A0"/>
    <w:rsid w:val="00196CF8"/>
    <w:rsid w:val="001976E4"/>
    <w:rsid w:val="00197E8F"/>
    <w:rsid w:val="001A0D57"/>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539"/>
    <w:rsid w:val="001C56EE"/>
    <w:rsid w:val="001C5DDE"/>
    <w:rsid w:val="001C6F78"/>
    <w:rsid w:val="001C77E1"/>
    <w:rsid w:val="001D0350"/>
    <w:rsid w:val="001D0665"/>
    <w:rsid w:val="001D0CCA"/>
    <w:rsid w:val="001D284D"/>
    <w:rsid w:val="001D297F"/>
    <w:rsid w:val="001D2E6A"/>
    <w:rsid w:val="001D2F2C"/>
    <w:rsid w:val="001D66AF"/>
    <w:rsid w:val="001D7112"/>
    <w:rsid w:val="001D7984"/>
    <w:rsid w:val="001E0DAA"/>
    <w:rsid w:val="001E59DC"/>
    <w:rsid w:val="001E69EE"/>
    <w:rsid w:val="001E7A9D"/>
    <w:rsid w:val="001E7B6F"/>
    <w:rsid w:val="001F0A6F"/>
    <w:rsid w:val="001F11B1"/>
    <w:rsid w:val="001F1C2E"/>
    <w:rsid w:val="001F3705"/>
    <w:rsid w:val="001F51DC"/>
    <w:rsid w:val="001F6912"/>
    <w:rsid w:val="001F6960"/>
    <w:rsid w:val="001F6DCE"/>
    <w:rsid w:val="001F732E"/>
    <w:rsid w:val="001F77BE"/>
    <w:rsid w:val="00200615"/>
    <w:rsid w:val="00200A30"/>
    <w:rsid w:val="00202346"/>
    <w:rsid w:val="002032DF"/>
    <w:rsid w:val="00203952"/>
    <w:rsid w:val="00204A9A"/>
    <w:rsid w:val="00205608"/>
    <w:rsid w:val="00205E30"/>
    <w:rsid w:val="00206ABA"/>
    <w:rsid w:val="0020787E"/>
    <w:rsid w:val="0021097E"/>
    <w:rsid w:val="00211197"/>
    <w:rsid w:val="002115A5"/>
    <w:rsid w:val="00211856"/>
    <w:rsid w:val="002118DB"/>
    <w:rsid w:val="00211F7C"/>
    <w:rsid w:val="002120E3"/>
    <w:rsid w:val="0021299B"/>
    <w:rsid w:val="002137D5"/>
    <w:rsid w:val="00214888"/>
    <w:rsid w:val="00214AA4"/>
    <w:rsid w:val="002232FB"/>
    <w:rsid w:val="002238F0"/>
    <w:rsid w:val="00223C0A"/>
    <w:rsid w:val="00223D2A"/>
    <w:rsid w:val="0022428E"/>
    <w:rsid w:val="0022445A"/>
    <w:rsid w:val="0022481C"/>
    <w:rsid w:val="0022684D"/>
    <w:rsid w:val="002320EB"/>
    <w:rsid w:val="0023302A"/>
    <w:rsid w:val="00233655"/>
    <w:rsid w:val="00234B12"/>
    <w:rsid w:val="0023504E"/>
    <w:rsid w:val="00235637"/>
    <w:rsid w:val="002356A3"/>
    <w:rsid w:val="002356B0"/>
    <w:rsid w:val="0023577C"/>
    <w:rsid w:val="00236F15"/>
    <w:rsid w:val="002374B5"/>
    <w:rsid w:val="002410A6"/>
    <w:rsid w:val="00241449"/>
    <w:rsid w:val="00242A74"/>
    <w:rsid w:val="0024392F"/>
    <w:rsid w:val="0024481C"/>
    <w:rsid w:val="00244E15"/>
    <w:rsid w:val="00245347"/>
    <w:rsid w:val="0024617F"/>
    <w:rsid w:val="00250BBD"/>
    <w:rsid w:val="00250D25"/>
    <w:rsid w:val="00250D75"/>
    <w:rsid w:val="00251F93"/>
    <w:rsid w:val="00252DFE"/>
    <w:rsid w:val="00252E4B"/>
    <w:rsid w:val="00253770"/>
    <w:rsid w:val="002537B2"/>
    <w:rsid w:val="0025425E"/>
    <w:rsid w:val="00254F3C"/>
    <w:rsid w:val="00254F7D"/>
    <w:rsid w:val="002550C7"/>
    <w:rsid w:val="002553CE"/>
    <w:rsid w:val="00255499"/>
    <w:rsid w:val="00255DB2"/>
    <w:rsid w:val="00257DBE"/>
    <w:rsid w:val="00257E4B"/>
    <w:rsid w:val="00260097"/>
    <w:rsid w:val="002605EC"/>
    <w:rsid w:val="0026161C"/>
    <w:rsid w:val="00262842"/>
    <w:rsid w:val="00262F60"/>
    <w:rsid w:val="0026527C"/>
    <w:rsid w:val="002655F1"/>
    <w:rsid w:val="00265ED2"/>
    <w:rsid w:val="00266E4C"/>
    <w:rsid w:val="0026734E"/>
    <w:rsid w:val="00267669"/>
    <w:rsid w:val="00270B74"/>
    <w:rsid w:val="0027542C"/>
    <w:rsid w:val="00275B74"/>
    <w:rsid w:val="00275D56"/>
    <w:rsid w:val="00277EF9"/>
    <w:rsid w:val="00283FFF"/>
    <w:rsid w:val="002843D5"/>
    <w:rsid w:val="00285BEF"/>
    <w:rsid w:val="002863E9"/>
    <w:rsid w:val="002864BF"/>
    <w:rsid w:val="002865A2"/>
    <w:rsid w:val="00287900"/>
    <w:rsid w:val="0029581F"/>
    <w:rsid w:val="00296807"/>
    <w:rsid w:val="00296BB1"/>
    <w:rsid w:val="00296F61"/>
    <w:rsid w:val="00297176"/>
    <w:rsid w:val="00297280"/>
    <w:rsid w:val="0029748F"/>
    <w:rsid w:val="002A0DAF"/>
    <w:rsid w:val="002A228A"/>
    <w:rsid w:val="002A299E"/>
    <w:rsid w:val="002A2E45"/>
    <w:rsid w:val="002A323A"/>
    <w:rsid w:val="002A3356"/>
    <w:rsid w:val="002A6259"/>
    <w:rsid w:val="002A652F"/>
    <w:rsid w:val="002A6B5A"/>
    <w:rsid w:val="002A7ACB"/>
    <w:rsid w:val="002B0DD0"/>
    <w:rsid w:val="002B14F6"/>
    <w:rsid w:val="002B17BF"/>
    <w:rsid w:val="002B1AC9"/>
    <w:rsid w:val="002B2667"/>
    <w:rsid w:val="002B321D"/>
    <w:rsid w:val="002B46C9"/>
    <w:rsid w:val="002B5766"/>
    <w:rsid w:val="002C0312"/>
    <w:rsid w:val="002C113F"/>
    <w:rsid w:val="002C1255"/>
    <w:rsid w:val="002C1A2A"/>
    <w:rsid w:val="002C2B9D"/>
    <w:rsid w:val="002C43EA"/>
    <w:rsid w:val="002C4B9D"/>
    <w:rsid w:val="002C5CD8"/>
    <w:rsid w:val="002C6661"/>
    <w:rsid w:val="002C6B3E"/>
    <w:rsid w:val="002D0F80"/>
    <w:rsid w:val="002D15AF"/>
    <w:rsid w:val="002D17D1"/>
    <w:rsid w:val="002D1C0F"/>
    <w:rsid w:val="002D20E8"/>
    <w:rsid w:val="002D214A"/>
    <w:rsid w:val="002D252B"/>
    <w:rsid w:val="002D3226"/>
    <w:rsid w:val="002D3F9B"/>
    <w:rsid w:val="002D5DDE"/>
    <w:rsid w:val="002D6557"/>
    <w:rsid w:val="002D7E22"/>
    <w:rsid w:val="002E17FB"/>
    <w:rsid w:val="002E1864"/>
    <w:rsid w:val="002E2040"/>
    <w:rsid w:val="002E206D"/>
    <w:rsid w:val="002E213A"/>
    <w:rsid w:val="002E38D4"/>
    <w:rsid w:val="002E4F08"/>
    <w:rsid w:val="002E7A20"/>
    <w:rsid w:val="002F03D2"/>
    <w:rsid w:val="002F47CF"/>
    <w:rsid w:val="002F540B"/>
    <w:rsid w:val="002F5480"/>
    <w:rsid w:val="002F6A99"/>
    <w:rsid w:val="002F75A6"/>
    <w:rsid w:val="002F7F28"/>
    <w:rsid w:val="00301C74"/>
    <w:rsid w:val="003020DF"/>
    <w:rsid w:val="00302E21"/>
    <w:rsid w:val="00304889"/>
    <w:rsid w:val="003053D5"/>
    <w:rsid w:val="00306137"/>
    <w:rsid w:val="00306D1C"/>
    <w:rsid w:val="00307433"/>
    <w:rsid w:val="00311FDD"/>
    <w:rsid w:val="00312D54"/>
    <w:rsid w:val="00314B0B"/>
    <w:rsid w:val="00315C7F"/>
    <w:rsid w:val="0031610D"/>
    <w:rsid w:val="00316D75"/>
    <w:rsid w:val="00317892"/>
    <w:rsid w:val="00317CC7"/>
    <w:rsid w:val="003203F3"/>
    <w:rsid w:val="00321F54"/>
    <w:rsid w:val="00323448"/>
    <w:rsid w:val="00323C17"/>
    <w:rsid w:val="003277BF"/>
    <w:rsid w:val="003302CA"/>
    <w:rsid w:val="00331192"/>
    <w:rsid w:val="003318DF"/>
    <w:rsid w:val="00334210"/>
    <w:rsid w:val="00334CD3"/>
    <w:rsid w:val="003357F4"/>
    <w:rsid w:val="00335CBC"/>
    <w:rsid w:val="00337088"/>
    <w:rsid w:val="00340855"/>
    <w:rsid w:val="00342393"/>
    <w:rsid w:val="003427A2"/>
    <w:rsid w:val="003441F6"/>
    <w:rsid w:val="00344910"/>
    <w:rsid w:val="003453BA"/>
    <w:rsid w:val="003463B9"/>
    <w:rsid w:val="00347A92"/>
    <w:rsid w:val="00347CB3"/>
    <w:rsid w:val="00350D24"/>
    <w:rsid w:val="003539B2"/>
    <w:rsid w:val="00354527"/>
    <w:rsid w:val="00356C39"/>
    <w:rsid w:val="00362663"/>
    <w:rsid w:val="003626E5"/>
    <w:rsid w:val="00364789"/>
    <w:rsid w:val="00364A03"/>
    <w:rsid w:val="00367462"/>
    <w:rsid w:val="00367618"/>
    <w:rsid w:val="00370330"/>
    <w:rsid w:val="00370368"/>
    <w:rsid w:val="003706BB"/>
    <w:rsid w:val="00370B7C"/>
    <w:rsid w:val="0037268A"/>
    <w:rsid w:val="00372DAE"/>
    <w:rsid w:val="003742A2"/>
    <w:rsid w:val="0037498D"/>
    <w:rsid w:val="00374B81"/>
    <w:rsid w:val="00376521"/>
    <w:rsid w:val="00376591"/>
    <w:rsid w:val="00376E99"/>
    <w:rsid w:val="00380B26"/>
    <w:rsid w:val="0038543F"/>
    <w:rsid w:val="00385FBD"/>
    <w:rsid w:val="00387619"/>
    <w:rsid w:val="00390202"/>
    <w:rsid w:val="00390860"/>
    <w:rsid w:val="003925FA"/>
    <w:rsid w:val="00392A01"/>
    <w:rsid w:val="00392A44"/>
    <w:rsid w:val="00393523"/>
    <w:rsid w:val="003941E8"/>
    <w:rsid w:val="0039476C"/>
    <w:rsid w:val="003947C9"/>
    <w:rsid w:val="003A06F1"/>
    <w:rsid w:val="003A0943"/>
    <w:rsid w:val="003A1105"/>
    <w:rsid w:val="003A169D"/>
    <w:rsid w:val="003A1AE2"/>
    <w:rsid w:val="003A1F63"/>
    <w:rsid w:val="003A31F6"/>
    <w:rsid w:val="003A37C0"/>
    <w:rsid w:val="003A4E5E"/>
    <w:rsid w:val="003A639E"/>
    <w:rsid w:val="003A7B45"/>
    <w:rsid w:val="003B031D"/>
    <w:rsid w:val="003B0FB7"/>
    <w:rsid w:val="003B33D3"/>
    <w:rsid w:val="003B3F0E"/>
    <w:rsid w:val="003B3F15"/>
    <w:rsid w:val="003B4B65"/>
    <w:rsid w:val="003B50F4"/>
    <w:rsid w:val="003B5E5F"/>
    <w:rsid w:val="003B791E"/>
    <w:rsid w:val="003B7B9C"/>
    <w:rsid w:val="003C2493"/>
    <w:rsid w:val="003C41E9"/>
    <w:rsid w:val="003C76DB"/>
    <w:rsid w:val="003D06A5"/>
    <w:rsid w:val="003D2920"/>
    <w:rsid w:val="003D2DD6"/>
    <w:rsid w:val="003D3B10"/>
    <w:rsid w:val="003D3DAB"/>
    <w:rsid w:val="003D49D4"/>
    <w:rsid w:val="003D5683"/>
    <w:rsid w:val="003D5BD2"/>
    <w:rsid w:val="003D5CCA"/>
    <w:rsid w:val="003D66DA"/>
    <w:rsid w:val="003D68C5"/>
    <w:rsid w:val="003D76DA"/>
    <w:rsid w:val="003D7EFC"/>
    <w:rsid w:val="003E1331"/>
    <w:rsid w:val="003E21EC"/>
    <w:rsid w:val="003E360F"/>
    <w:rsid w:val="003E3A04"/>
    <w:rsid w:val="003E3D00"/>
    <w:rsid w:val="003E4223"/>
    <w:rsid w:val="003E4CD8"/>
    <w:rsid w:val="003E5627"/>
    <w:rsid w:val="003E5C79"/>
    <w:rsid w:val="003E5D1A"/>
    <w:rsid w:val="003E6464"/>
    <w:rsid w:val="003E72C2"/>
    <w:rsid w:val="003E75F6"/>
    <w:rsid w:val="003E7736"/>
    <w:rsid w:val="003F1A61"/>
    <w:rsid w:val="003F3664"/>
    <w:rsid w:val="003F3DDE"/>
    <w:rsid w:val="003F581C"/>
    <w:rsid w:val="003F5BB7"/>
    <w:rsid w:val="003F6165"/>
    <w:rsid w:val="004009AC"/>
    <w:rsid w:val="0040126C"/>
    <w:rsid w:val="004017BA"/>
    <w:rsid w:val="00401FCF"/>
    <w:rsid w:val="00402496"/>
    <w:rsid w:val="00403587"/>
    <w:rsid w:val="00403D7B"/>
    <w:rsid w:val="004067BB"/>
    <w:rsid w:val="00407758"/>
    <w:rsid w:val="00407F34"/>
    <w:rsid w:val="00411301"/>
    <w:rsid w:val="0041229D"/>
    <w:rsid w:val="004128DD"/>
    <w:rsid w:val="00413F0B"/>
    <w:rsid w:val="00416312"/>
    <w:rsid w:val="00420CDE"/>
    <w:rsid w:val="0042246C"/>
    <w:rsid w:val="00423919"/>
    <w:rsid w:val="00423D88"/>
    <w:rsid w:val="00424EDD"/>
    <w:rsid w:val="00426900"/>
    <w:rsid w:val="00426B44"/>
    <w:rsid w:val="004271FD"/>
    <w:rsid w:val="00430473"/>
    <w:rsid w:val="00430758"/>
    <w:rsid w:val="004318BD"/>
    <w:rsid w:val="004318FB"/>
    <w:rsid w:val="004333AA"/>
    <w:rsid w:val="00433506"/>
    <w:rsid w:val="00433640"/>
    <w:rsid w:val="00433C41"/>
    <w:rsid w:val="0043544E"/>
    <w:rsid w:val="00436A37"/>
    <w:rsid w:val="00437B67"/>
    <w:rsid w:val="00440417"/>
    <w:rsid w:val="004410FF"/>
    <w:rsid w:val="00443ED9"/>
    <w:rsid w:val="00446F36"/>
    <w:rsid w:val="00447145"/>
    <w:rsid w:val="00447AEE"/>
    <w:rsid w:val="004511A4"/>
    <w:rsid w:val="00452D12"/>
    <w:rsid w:val="00453CD3"/>
    <w:rsid w:val="00453E84"/>
    <w:rsid w:val="004541C9"/>
    <w:rsid w:val="0045508E"/>
    <w:rsid w:val="00455D90"/>
    <w:rsid w:val="00460BC6"/>
    <w:rsid w:val="00461188"/>
    <w:rsid w:val="00462A11"/>
    <w:rsid w:val="0046302D"/>
    <w:rsid w:val="00463D39"/>
    <w:rsid w:val="00464B9C"/>
    <w:rsid w:val="00464D3A"/>
    <w:rsid w:val="00465F82"/>
    <w:rsid w:val="00467E5F"/>
    <w:rsid w:val="0047239C"/>
    <w:rsid w:val="00473BCE"/>
    <w:rsid w:val="0047716E"/>
    <w:rsid w:val="00477A1D"/>
    <w:rsid w:val="0048013C"/>
    <w:rsid w:val="00480BFB"/>
    <w:rsid w:val="004812F0"/>
    <w:rsid w:val="00482025"/>
    <w:rsid w:val="00483693"/>
    <w:rsid w:val="0048565A"/>
    <w:rsid w:val="00485B8E"/>
    <w:rsid w:val="00485F8C"/>
    <w:rsid w:val="00487A58"/>
    <w:rsid w:val="004906AA"/>
    <w:rsid w:val="00491FFA"/>
    <w:rsid w:val="00493062"/>
    <w:rsid w:val="00493969"/>
    <w:rsid w:val="004939FF"/>
    <w:rsid w:val="00495588"/>
    <w:rsid w:val="00496E3D"/>
    <w:rsid w:val="004A0834"/>
    <w:rsid w:val="004A0D1B"/>
    <w:rsid w:val="004A17C4"/>
    <w:rsid w:val="004A211C"/>
    <w:rsid w:val="004A2133"/>
    <w:rsid w:val="004A28BF"/>
    <w:rsid w:val="004A2D06"/>
    <w:rsid w:val="004A3FB2"/>
    <w:rsid w:val="004A49A7"/>
    <w:rsid w:val="004A5015"/>
    <w:rsid w:val="004A5283"/>
    <w:rsid w:val="004A60C1"/>
    <w:rsid w:val="004A64AC"/>
    <w:rsid w:val="004B0AC9"/>
    <w:rsid w:val="004B0DA9"/>
    <w:rsid w:val="004B1B4C"/>
    <w:rsid w:val="004B202C"/>
    <w:rsid w:val="004B2445"/>
    <w:rsid w:val="004B3538"/>
    <w:rsid w:val="004B5076"/>
    <w:rsid w:val="004B59BA"/>
    <w:rsid w:val="004B5C3D"/>
    <w:rsid w:val="004B7126"/>
    <w:rsid w:val="004B7B8C"/>
    <w:rsid w:val="004C020F"/>
    <w:rsid w:val="004C0A5C"/>
    <w:rsid w:val="004C2419"/>
    <w:rsid w:val="004C34BD"/>
    <w:rsid w:val="004C3949"/>
    <w:rsid w:val="004C6103"/>
    <w:rsid w:val="004C62D0"/>
    <w:rsid w:val="004D0174"/>
    <w:rsid w:val="004D0794"/>
    <w:rsid w:val="004D13E0"/>
    <w:rsid w:val="004D145A"/>
    <w:rsid w:val="004D160F"/>
    <w:rsid w:val="004D1B67"/>
    <w:rsid w:val="004D206B"/>
    <w:rsid w:val="004D280F"/>
    <w:rsid w:val="004D2D2B"/>
    <w:rsid w:val="004D3D71"/>
    <w:rsid w:val="004D5F85"/>
    <w:rsid w:val="004D6B31"/>
    <w:rsid w:val="004E0617"/>
    <w:rsid w:val="004E100B"/>
    <w:rsid w:val="004E3648"/>
    <w:rsid w:val="004E4C7A"/>
    <w:rsid w:val="004F0539"/>
    <w:rsid w:val="004F1BF2"/>
    <w:rsid w:val="004F2542"/>
    <w:rsid w:val="004F305B"/>
    <w:rsid w:val="004F4380"/>
    <w:rsid w:val="004F5790"/>
    <w:rsid w:val="004F5B88"/>
    <w:rsid w:val="004F5C38"/>
    <w:rsid w:val="004F61F3"/>
    <w:rsid w:val="004F6E67"/>
    <w:rsid w:val="005006B4"/>
    <w:rsid w:val="00500C9D"/>
    <w:rsid w:val="005072E9"/>
    <w:rsid w:val="0050738B"/>
    <w:rsid w:val="00511778"/>
    <w:rsid w:val="00512C19"/>
    <w:rsid w:val="00512E8C"/>
    <w:rsid w:val="00512EBA"/>
    <w:rsid w:val="005131A5"/>
    <w:rsid w:val="0051378D"/>
    <w:rsid w:val="005146BC"/>
    <w:rsid w:val="005155D9"/>
    <w:rsid w:val="005157D4"/>
    <w:rsid w:val="005158FA"/>
    <w:rsid w:val="0051647C"/>
    <w:rsid w:val="00516949"/>
    <w:rsid w:val="00516A40"/>
    <w:rsid w:val="00517A66"/>
    <w:rsid w:val="00521A16"/>
    <w:rsid w:val="005227EF"/>
    <w:rsid w:val="00523E16"/>
    <w:rsid w:val="00524D45"/>
    <w:rsid w:val="00525038"/>
    <w:rsid w:val="00525351"/>
    <w:rsid w:val="00527AF0"/>
    <w:rsid w:val="005309EE"/>
    <w:rsid w:val="0053296A"/>
    <w:rsid w:val="005338A3"/>
    <w:rsid w:val="00533924"/>
    <w:rsid w:val="005353CF"/>
    <w:rsid w:val="00537416"/>
    <w:rsid w:val="005376DC"/>
    <w:rsid w:val="00541D86"/>
    <w:rsid w:val="005449BA"/>
    <w:rsid w:val="0054542E"/>
    <w:rsid w:val="005455C5"/>
    <w:rsid w:val="005464CF"/>
    <w:rsid w:val="00546CFF"/>
    <w:rsid w:val="00554145"/>
    <w:rsid w:val="005557A1"/>
    <w:rsid w:val="00555845"/>
    <w:rsid w:val="00556548"/>
    <w:rsid w:val="00557D91"/>
    <w:rsid w:val="00557EDC"/>
    <w:rsid w:val="0056016B"/>
    <w:rsid w:val="005616D2"/>
    <w:rsid w:val="00561AB7"/>
    <w:rsid w:val="00561C60"/>
    <w:rsid w:val="0056265C"/>
    <w:rsid w:val="0056344F"/>
    <w:rsid w:val="00563FE3"/>
    <w:rsid w:val="0056435E"/>
    <w:rsid w:val="00565610"/>
    <w:rsid w:val="00566A66"/>
    <w:rsid w:val="00566E5F"/>
    <w:rsid w:val="005676CD"/>
    <w:rsid w:val="00570E03"/>
    <w:rsid w:val="005716E5"/>
    <w:rsid w:val="00571CFA"/>
    <w:rsid w:val="00572558"/>
    <w:rsid w:val="00572BDC"/>
    <w:rsid w:val="005739D9"/>
    <w:rsid w:val="00573C9F"/>
    <w:rsid w:val="00573CF8"/>
    <w:rsid w:val="005758F0"/>
    <w:rsid w:val="00576069"/>
    <w:rsid w:val="005770D1"/>
    <w:rsid w:val="00577C52"/>
    <w:rsid w:val="00577DCF"/>
    <w:rsid w:val="00580C47"/>
    <w:rsid w:val="00581148"/>
    <w:rsid w:val="005817C4"/>
    <w:rsid w:val="00581A11"/>
    <w:rsid w:val="00581FC2"/>
    <w:rsid w:val="00582C35"/>
    <w:rsid w:val="00583060"/>
    <w:rsid w:val="0058306A"/>
    <w:rsid w:val="005849D9"/>
    <w:rsid w:val="0058539B"/>
    <w:rsid w:val="00586583"/>
    <w:rsid w:val="00586889"/>
    <w:rsid w:val="00586B2D"/>
    <w:rsid w:val="00586B65"/>
    <w:rsid w:val="00591A55"/>
    <w:rsid w:val="005920EE"/>
    <w:rsid w:val="00592463"/>
    <w:rsid w:val="0059277A"/>
    <w:rsid w:val="0059362F"/>
    <w:rsid w:val="00593D1A"/>
    <w:rsid w:val="00593F67"/>
    <w:rsid w:val="0059465E"/>
    <w:rsid w:val="00594923"/>
    <w:rsid w:val="00595616"/>
    <w:rsid w:val="00595924"/>
    <w:rsid w:val="00595D47"/>
    <w:rsid w:val="005964DA"/>
    <w:rsid w:val="005A07B2"/>
    <w:rsid w:val="005A3278"/>
    <w:rsid w:val="005A3BA9"/>
    <w:rsid w:val="005A4641"/>
    <w:rsid w:val="005A496A"/>
    <w:rsid w:val="005A4B5A"/>
    <w:rsid w:val="005A62E5"/>
    <w:rsid w:val="005A679B"/>
    <w:rsid w:val="005B1AA1"/>
    <w:rsid w:val="005B2130"/>
    <w:rsid w:val="005B288C"/>
    <w:rsid w:val="005B341A"/>
    <w:rsid w:val="005B4289"/>
    <w:rsid w:val="005B46ED"/>
    <w:rsid w:val="005B52C0"/>
    <w:rsid w:val="005B5D18"/>
    <w:rsid w:val="005B6053"/>
    <w:rsid w:val="005B6771"/>
    <w:rsid w:val="005B6A59"/>
    <w:rsid w:val="005B6C3B"/>
    <w:rsid w:val="005B74B3"/>
    <w:rsid w:val="005B7699"/>
    <w:rsid w:val="005B777F"/>
    <w:rsid w:val="005B79AC"/>
    <w:rsid w:val="005C0A72"/>
    <w:rsid w:val="005C2316"/>
    <w:rsid w:val="005C2672"/>
    <w:rsid w:val="005C271B"/>
    <w:rsid w:val="005C2EFE"/>
    <w:rsid w:val="005C3487"/>
    <w:rsid w:val="005C5FEE"/>
    <w:rsid w:val="005D001B"/>
    <w:rsid w:val="005D032E"/>
    <w:rsid w:val="005D05A0"/>
    <w:rsid w:val="005D1566"/>
    <w:rsid w:val="005D2F4D"/>
    <w:rsid w:val="005D3234"/>
    <w:rsid w:val="005D4964"/>
    <w:rsid w:val="005D4D2E"/>
    <w:rsid w:val="005D524E"/>
    <w:rsid w:val="005D58D9"/>
    <w:rsid w:val="005D656A"/>
    <w:rsid w:val="005D6C9F"/>
    <w:rsid w:val="005D76AE"/>
    <w:rsid w:val="005E0017"/>
    <w:rsid w:val="005E16C5"/>
    <w:rsid w:val="005E1C34"/>
    <w:rsid w:val="005E2750"/>
    <w:rsid w:val="005E336A"/>
    <w:rsid w:val="005E35CA"/>
    <w:rsid w:val="005E6C8D"/>
    <w:rsid w:val="005E72CE"/>
    <w:rsid w:val="005F0CAA"/>
    <w:rsid w:val="005F144C"/>
    <w:rsid w:val="005F19BB"/>
    <w:rsid w:val="005F1A90"/>
    <w:rsid w:val="005F2BD4"/>
    <w:rsid w:val="005F2FE7"/>
    <w:rsid w:val="005F4266"/>
    <w:rsid w:val="005F5E56"/>
    <w:rsid w:val="005F689B"/>
    <w:rsid w:val="005F6F83"/>
    <w:rsid w:val="005F79FA"/>
    <w:rsid w:val="00600AC7"/>
    <w:rsid w:val="00601FE3"/>
    <w:rsid w:val="00603D8E"/>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29"/>
    <w:rsid w:val="006153E3"/>
    <w:rsid w:val="00616E66"/>
    <w:rsid w:val="00617094"/>
    <w:rsid w:val="00623304"/>
    <w:rsid w:val="00623825"/>
    <w:rsid w:val="00624F1D"/>
    <w:rsid w:val="00625A7E"/>
    <w:rsid w:val="006267BA"/>
    <w:rsid w:val="00626BCA"/>
    <w:rsid w:val="006303F6"/>
    <w:rsid w:val="00631648"/>
    <w:rsid w:val="00631D73"/>
    <w:rsid w:val="006325E9"/>
    <w:rsid w:val="00633858"/>
    <w:rsid w:val="00633CBB"/>
    <w:rsid w:val="00634317"/>
    <w:rsid w:val="0063473D"/>
    <w:rsid w:val="006355E0"/>
    <w:rsid w:val="00635D09"/>
    <w:rsid w:val="0063600E"/>
    <w:rsid w:val="006362C2"/>
    <w:rsid w:val="00636799"/>
    <w:rsid w:val="00637044"/>
    <w:rsid w:val="00637B9D"/>
    <w:rsid w:val="0064031A"/>
    <w:rsid w:val="00641B7E"/>
    <w:rsid w:val="006422F2"/>
    <w:rsid w:val="006427A0"/>
    <w:rsid w:val="00646A37"/>
    <w:rsid w:val="00646BE8"/>
    <w:rsid w:val="00646F39"/>
    <w:rsid w:val="006473F3"/>
    <w:rsid w:val="006500A9"/>
    <w:rsid w:val="00651406"/>
    <w:rsid w:val="00651E57"/>
    <w:rsid w:val="00651E7D"/>
    <w:rsid w:val="006528EB"/>
    <w:rsid w:val="006533CB"/>
    <w:rsid w:val="006551F9"/>
    <w:rsid w:val="00655527"/>
    <w:rsid w:val="006557B6"/>
    <w:rsid w:val="00655A1A"/>
    <w:rsid w:val="00656B31"/>
    <w:rsid w:val="0065700D"/>
    <w:rsid w:val="00660A04"/>
    <w:rsid w:val="00661272"/>
    <w:rsid w:val="0066136B"/>
    <w:rsid w:val="00662129"/>
    <w:rsid w:val="00663FAD"/>
    <w:rsid w:val="00664A69"/>
    <w:rsid w:val="00665268"/>
    <w:rsid w:val="00665448"/>
    <w:rsid w:val="006657A5"/>
    <w:rsid w:val="0067108F"/>
    <w:rsid w:val="00671C4D"/>
    <w:rsid w:val="00672472"/>
    <w:rsid w:val="006739B0"/>
    <w:rsid w:val="00673D69"/>
    <w:rsid w:val="00673FE3"/>
    <w:rsid w:val="006763D8"/>
    <w:rsid w:val="00676704"/>
    <w:rsid w:val="00676ED3"/>
    <w:rsid w:val="0068032C"/>
    <w:rsid w:val="00680E74"/>
    <w:rsid w:val="00680F9C"/>
    <w:rsid w:val="0068266A"/>
    <w:rsid w:val="0068307B"/>
    <w:rsid w:val="0068318F"/>
    <w:rsid w:val="006843D3"/>
    <w:rsid w:val="0068553D"/>
    <w:rsid w:val="00686A4C"/>
    <w:rsid w:val="00692006"/>
    <w:rsid w:val="00692E8B"/>
    <w:rsid w:val="0069569A"/>
    <w:rsid w:val="0069663C"/>
    <w:rsid w:val="00696B75"/>
    <w:rsid w:val="00697094"/>
    <w:rsid w:val="006973E8"/>
    <w:rsid w:val="006A0537"/>
    <w:rsid w:val="006A0BFF"/>
    <w:rsid w:val="006A175C"/>
    <w:rsid w:val="006A254C"/>
    <w:rsid w:val="006A4A57"/>
    <w:rsid w:val="006A4EE9"/>
    <w:rsid w:val="006A636B"/>
    <w:rsid w:val="006A6C80"/>
    <w:rsid w:val="006A728B"/>
    <w:rsid w:val="006B0680"/>
    <w:rsid w:val="006B0FF5"/>
    <w:rsid w:val="006B1F7D"/>
    <w:rsid w:val="006B2FD3"/>
    <w:rsid w:val="006B5CD8"/>
    <w:rsid w:val="006B7457"/>
    <w:rsid w:val="006B75A9"/>
    <w:rsid w:val="006B7D03"/>
    <w:rsid w:val="006C1479"/>
    <w:rsid w:val="006C333E"/>
    <w:rsid w:val="006C3767"/>
    <w:rsid w:val="006C4797"/>
    <w:rsid w:val="006C52F8"/>
    <w:rsid w:val="006C592C"/>
    <w:rsid w:val="006C67A2"/>
    <w:rsid w:val="006D1C45"/>
    <w:rsid w:val="006D223C"/>
    <w:rsid w:val="006D2822"/>
    <w:rsid w:val="006D339B"/>
    <w:rsid w:val="006D510E"/>
    <w:rsid w:val="006D6272"/>
    <w:rsid w:val="006D6A6F"/>
    <w:rsid w:val="006D7072"/>
    <w:rsid w:val="006D7284"/>
    <w:rsid w:val="006E010B"/>
    <w:rsid w:val="006E04F3"/>
    <w:rsid w:val="006E0922"/>
    <w:rsid w:val="006E0F23"/>
    <w:rsid w:val="006E0FB6"/>
    <w:rsid w:val="006E1B57"/>
    <w:rsid w:val="006E23BE"/>
    <w:rsid w:val="006E3A66"/>
    <w:rsid w:val="006E3B30"/>
    <w:rsid w:val="006E4128"/>
    <w:rsid w:val="006E4155"/>
    <w:rsid w:val="006E5842"/>
    <w:rsid w:val="006E694E"/>
    <w:rsid w:val="006F26B4"/>
    <w:rsid w:val="006F2BB3"/>
    <w:rsid w:val="006F39F8"/>
    <w:rsid w:val="006F432F"/>
    <w:rsid w:val="006F5267"/>
    <w:rsid w:val="006F6BE7"/>
    <w:rsid w:val="0070351C"/>
    <w:rsid w:val="00704EE7"/>
    <w:rsid w:val="00704F71"/>
    <w:rsid w:val="007055AC"/>
    <w:rsid w:val="0070577F"/>
    <w:rsid w:val="007106D9"/>
    <w:rsid w:val="00710DED"/>
    <w:rsid w:val="0071204A"/>
    <w:rsid w:val="00712626"/>
    <w:rsid w:val="00712C93"/>
    <w:rsid w:val="00712ECC"/>
    <w:rsid w:val="00713F00"/>
    <w:rsid w:val="00714921"/>
    <w:rsid w:val="00714EB5"/>
    <w:rsid w:val="00715F81"/>
    <w:rsid w:val="00717301"/>
    <w:rsid w:val="00717459"/>
    <w:rsid w:val="00720856"/>
    <w:rsid w:val="007227A3"/>
    <w:rsid w:val="00723192"/>
    <w:rsid w:val="00726501"/>
    <w:rsid w:val="0072664C"/>
    <w:rsid w:val="00726785"/>
    <w:rsid w:val="007275E8"/>
    <w:rsid w:val="00727F0E"/>
    <w:rsid w:val="00730221"/>
    <w:rsid w:val="0073088F"/>
    <w:rsid w:val="00730B23"/>
    <w:rsid w:val="00730F2D"/>
    <w:rsid w:val="00731390"/>
    <w:rsid w:val="00731458"/>
    <w:rsid w:val="00731A06"/>
    <w:rsid w:val="007320A7"/>
    <w:rsid w:val="0073272C"/>
    <w:rsid w:val="00732916"/>
    <w:rsid w:val="00732B8A"/>
    <w:rsid w:val="00733637"/>
    <w:rsid w:val="00734FE3"/>
    <w:rsid w:val="00735594"/>
    <w:rsid w:val="0073621B"/>
    <w:rsid w:val="00737AFD"/>
    <w:rsid w:val="007409F7"/>
    <w:rsid w:val="00741D18"/>
    <w:rsid w:val="00742944"/>
    <w:rsid w:val="00742D53"/>
    <w:rsid w:val="0074304A"/>
    <w:rsid w:val="00743767"/>
    <w:rsid w:val="00745A30"/>
    <w:rsid w:val="0074759F"/>
    <w:rsid w:val="007502FA"/>
    <w:rsid w:val="007503DC"/>
    <w:rsid w:val="0075083B"/>
    <w:rsid w:val="00751CFA"/>
    <w:rsid w:val="007524DC"/>
    <w:rsid w:val="00753A46"/>
    <w:rsid w:val="0075471F"/>
    <w:rsid w:val="00754D57"/>
    <w:rsid w:val="00755A10"/>
    <w:rsid w:val="007570B1"/>
    <w:rsid w:val="00760A32"/>
    <w:rsid w:val="00760AC5"/>
    <w:rsid w:val="007617A7"/>
    <w:rsid w:val="00761FEB"/>
    <w:rsid w:val="00763975"/>
    <w:rsid w:val="00764095"/>
    <w:rsid w:val="0076678E"/>
    <w:rsid w:val="00766B92"/>
    <w:rsid w:val="00766E65"/>
    <w:rsid w:val="00774C4B"/>
    <w:rsid w:val="00776182"/>
    <w:rsid w:val="00776BCC"/>
    <w:rsid w:val="00781881"/>
    <w:rsid w:val="00783A17"/>
    <w:rsid w:val="00784DBC"/>
    <w:rsid w:val="00785237"/>
    <w:rsid w:val="007874B5"/>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A03A9"/>
    <w:rsid w:val="007A03EB"/>
    <w:rsid w:val="007A07A9"/>
    <w:rsid w:val="007A0A47"/>
    <w:rsid w:val="007A0B16"/>
    <w:rsid w:val="007A3CDB"/>
    <w:rsid w:val="007A5112"/>
    <w:rsid w:val="007A66F2"/>
    <w:rsid w:val="007A6F3D"/>
    <w:rsid w:val="007A7E79"/>
    <w:rsid w:val="007B08FA"/>
    <w:rsid w:val="007B1CBD"/>
    <w:rsid w:val="007B1CCA"/>
    <w:rsid w:val="007B2F46"/>
    <w:rsid w:val="007B3256"/>
    <w:rsid w:val="007B3877"/>
    <w:rsid w:val="007B4EFC"/>
    <w:rsid w:val="007B5283"/>
    <w:rsid w:val="007B59E1"/>
    <w:rsid w:val="007B5F17"/>
    <w:rsid w:val="007B6DAD"/>
    <w:rsid w:val="007B7ADA"/>
    <w:rsid w:val="007B7DAD"/>
    <w:rsid w:val="007C118D"/>
    <w:rsid w:val="007C230E"/>
    <w:rsid w:val="007C3213"/>
    <w:rsid w:val="007C46A9"/>
    <w:rsid w:val="007C54FE"/>
    <w:rsid w:val="007C5E51"/>
    <w:rsid w:val="007D066B"/>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0F84"/>
    <w:rsid w:val="007E13EB"/>
    <w:rsid w:val="007E1B19"/>
    <w:rsid w:val="007E1C7F"/>
    <w:rsid w:val="007E1D89"/>
    <w:rsid w:val="007E2103"/>
    <w:rsid w:val="007E2C79"/>
    <w:rsid w:val="007E3810"/>
    <w:rsid w:val="007E381E"/>
    <w:rsid w:val="007E3831"/>
    <w:rsid w:val="007E3A01"/>
    <w:rsid w:val="007E582A"/>
    <w:rsid w:val="007E5E36"/>
    <w:rsid w:val="007E69EC"/>
    <w:rsid w:val="007E6B1C"/>
    <w:rsid w:val="007F065C"/>
    <w:rsid w:val="007F25C7"/>
    <w:rsid w:val="007F2E10"/>
    <w:rsid w:val="007F3271"/>
    <w:rsid w:val="007F424F"/>
    <w:rsid w:val="007F499F"/>
    <w:rsid w:val="007F4AAE"/>
    <w:rsid w:val="007F4F6B"/>
    <w:rsid w:val="007F568B"/>
    <w:rsid w:val="007F5A4E"/>
    <w:rsid w:val="007F5F07"/>
    <w:rsid w:val="007F62BC"/>
    <w:rsid w:val="007F682E"/>
    <w:rsid w:val="007F6AE8"/>
    <w:rsid w:val="007F72F9"/>
    <w:rsid w:val="007F772A"/>
    <w:rsid w:val="007F7890"/>
    <w:rsid w:val="00800291"/>
    <w:rsid w:val="00800E1F"/>
    <w:rsid w:val="00801425"/>
    <w:rsid w:val="00801D83"/>
    <w:rsid w:val="008030ED"/>
    <w:rsid w:val="008032BF"/>
    <w:rsid w:val="008035B2"/>
    <w:rsid w:val="00803FFE"/>
    <w:rsid w:val="00804F51"/>
    <w:rsid w:val="00805752"/>
    <w:rsid w:val="00805C56"/>
    <w:rsid w:val="00806D8A"/>
    <w:rsid w:val="00806ECF"/>
    <w:rsid w:val="00807755"/>
    <w:rsid w:val="0080781E"/>
    <w:rsid w:val="00810539"/>
    <w:rsid w:val="008109DA"/>
    <w:rsid w:val="00810AEA"/>
    <w:rsid w:val="008122A0"/>
    <w:rsid w:val="00812E2F"/>
    <w:rsid w:val="00817642"/>
    <w:rsid w:val="00817B44"/>
    <w:rsid w:val="0082263C"/>
    <w:rsid w:val="00822B1F"/>
    <w:rsid w:val="0082513A"/>
    <w:rsid w:val="00825B05"/>
    <w:rsid w:val="0082631B"/>
    <w:rsid w:val="00826FA6"/>
    <w:rsid w:val="00827692"/>
    <w:rsid w:val="008277F7"/>
    <w:rsid w:val="00827B2B"/>
    <w:rsid w:val="00831021"/>
    <w:rsid w:val="0083201B"/>
    <w:rsid w:val="008328D2"/>
    <w:rsid w:val="00832D78"/>
    <w:rsid w:val="0083312A"/>
    <w:rsid w:val="00833154"/>
    <w:rsid w:val="00836E20"/>
    <w:rsid w:val="008414D7"/>
    <w:rsid w:val="00841DFC"/>
    <w:rsid w:val="008436CC"/>
    <w:rsid w:val="008437F8"/>
    <w:rsid w:val="00846802"/>
    <w:rsid w:val="00847F7D"/>
    <w:rsid w:val="00851781"/>
    <w:rsid w:val="008531FE"/>
    <w:rsid w:val="008540B3"/>
    <w:rsid w:val="00854460"/>
    <w:rsid w:val="00854990"/>
    <w:rsid w:val="00855A75"/>
    <w:rsid w:val="00860634"/>
    <w:rsid w:val="008612C0"/>
    <w:rsid w:val="00862177"/>
    <w:rsid w:val="0086284A"/>
    <w:rsid w:val="00863907"/>
    <w:rsid w:val="008644A3"/>
    <w:rsid w:val="00864ADF"/>
    <w:rsid w:val="008669E0"/>
    <w:rsid w:val="0087015A"/>
    <w:rsid w:val="00871873"/>
    <w:rsid w:val="00871C66"/>
    <w:rsid w:val="00872C6A"/>
    <w:rsid w:val="00874898"/>
    <w:rsid w:val="0087532F"/>
    <w:rsid w:val="00875CED"/>
    <w:rsid w:val="00877483"/>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CA1"/>
    <w:rsid w:val="008B0C72"/>
    <w:rsid w:val="008B2458"/>
    <w:rsid w:val="008B3042"/>
    <w:rsid w:val="008B3B98"/>
    <w:rsid w:val="008B3D68"/>
    <w:rsid w:val="008B444F"/>
    <w:rsid w:val="008B4758"/>
    <w:rsid w:val="008B5121"/>
    <w:rsid w:val="008B7CFF"/>
    <w:rsid w:val="008C0CED"/>
    <w:rsid w:val="008C0E1C"/>
    <w:rsid w:val="008C1AE0"/>
    <w:rsid w:val="008C279D"/>
    <w:rsid w:val="008C3E91"/>
    <w:rsid w:val="008C7DF1"/>
    <w:rsid w:val="008D039D"/>
    <w:rsid w:val="008D2504"/>
    <w:rsid w:val="008D4D52"/>
    <w:rsid w:val="008D6F80"/>
    <w:rsid w:val="008E2049"/>
    <w:rsid w:val="008E52B9"/>
    <w:rsid w:val="008E56C1"/>
    <w:rsid w:val="008E5DEC"/>
    <w:rsid w:val="008F2DB2"/>
    <w:rsid w:val="008F2E7A"/>
    <w:rsid w:val="008F3FC7"/>
    <w:rsid w:val="008F4389"/>
    <w:rsid w:val="008F4DEC"/>
    <w:rsid w:val="008F51DC"/>
    <w:rsid w:val="008F5313"/>
    <w:rsid w:val="008F5C2F"/>
    <w:rsid w:val="008F721A"/>
    <w:rsid w:val="008F7943"/>
    <w:rsid w:val="0090021A"/>
    <w:rsid w:val="009009DF"/>
    <w:rsid w:val="009031CE"/>
    <w:rsid w:val="0090573C"/>
    <w:rsid w:val="009067AA"/>
    <w:rsid w:val="009074DC"/>
    <w:rsid w:val="00910454"/>
    <w:rsid w:val="0091468C"/>
    <w:rsid w:val="0091531D"/>
    <w:rsid w:val="0091611E"/>
    <w:rsid w:val="00917198"/>
    <w:rsid w:val="00920664"/>
    <w:rsid w:val="00920772"/>
    <w:rsid w:val="00920838"/>
    <w:rsid w:val="00920F4E"/>
    <w:rsid w:val="009218DE"/>
    <w:rsid w:val="00922E9F"/>
    <w:rsid w:val="009246DD"/>
    <w:rsid w:val="00924B39"/>
    <w:rsid w:val="00925162"/>
    <w:rsid w:val="009259EF"/>
    <w:rsid w:val="00926B57"/>
    <w:rsid w:val="009302F0"/>
    <w:rsid w:val="00930715"/>
    <w:rsid w:val="0093158E"/>
    <w:rsid w:val="009316B7"/>
    <w:rsid w:val="00931F5C"/>
    <w:rsid w:val="00934B1D"/>
    <w:rsid w:val="009350B9"/>
    <w:rsid w:val="00935595"/>
    <w:rsid w:val="009359F1"/>
    <w:rsid w:val="00935F62"/>
    <w:rsid w:val="00936D13"/>
    <w:rsid w:val="009373E0"/>
    <w:rsid w:val="00940DB0"/>
    <w:rsid w:val="00941E41"/>
    <w:rsid w:val="009422A9"/>
    <w:rsid w:val="00943032"/>
    <w:rsid w:val="00944F13"/>
    <w:rsid w:val="0094586F"/>
    <w:rsid w:val="009460D5"/>
    <w:rsid w:val="00947029"/>
    <w:rsid w:val="009470B4"/>
    <w:rsid w:val="009477D0"/>
    <w:rsid w:val="009502E4"/>
    <w:rsid w:val="0095077E"/>
    <w:rsid w:val="00951069"/>
    <w:rsid w:val="0095278F"/>
    <w:rsid w:val="00954B82"/>
    <w:rsid w:val="00954EEA"/>
    <w:rsid w:val="0095503A"/>
    <w:rsid w:val="00955268"/>
    <w:rsid w:val="009562FF"/>
    <w:rsid w:val="00957147"/>
    <w:rsid w:val="00957BD2"/>
    <w:rsid w:val="00957E57"/>
    <w:rsid w:val="0096022C"/>
    <w:rsid w:val="00961957"/>
    <w:rsid w:val="00962389"/>
    <w:rsid w:val="00962590"/>
    <w:rsid w:val="00965488"/>
    <w:rsid w:val="0096609F"/>
    <w:rsid w:val="00966E99"/>
    <w:rsid w:val="009704E2"/>
    <w:rsid w:val="009709D2"/>
    <w:rsid w:val="00970CAD"/>
    <w:rsid w:val="009718CB"/>
    <w:rsid w:val="00971A6C"/>
    <w:rsid w:val="00971BE0"/>
    <w:rsid w:val="009720F6"/>
    <w:rsid w:val="0097210B"/>
    <w:rsid w:val="00972BBA"/>
    <w:rsid w:val="00975315"/>
    <w:rsid w:val="0097750F"/>
    <w:rsid w:val="00977B57"/>
    <w:rsid w:val="00980572"/>
    <w:rsid w:val="00982146"/>
    <w:rsid w:val="009837FB"/>
    <w:rsid w:val="0098441F"/>
    <w:rsid w:val="00984D86"/>
    <w:rsid w:val="0098523D"/>
    <w:rsid w:val="00985587"/>
    <w:rsid w:val="0098667D"/>
    <w:rsid w:val="00987998"/>
    <w:rsid w:val="00990A42"/>
    <w:rsid w:val="00991081"/>
    <w:rsid w:val="00991E9C"/>
    <w:rsid w:val="009929BA"/>
    <w:rsid w:val="009937C3"/>
    <w:rsid w:val="00993FCD"/>
    <w:rsid w:val="00994A45"/>
    <w:rsid w:val="00994C43"/>
    <w:rsid w:val="00997843"/>
    <w:rsid w:val="009A09BE"/>
    <w:rsid w:val="009A1255"/>
    <w:rsid w:val="009A2155"/>
    <w:rsid w:val="009A489C"/>
    <w:rsid w:val="009A5725"/>
    <w:rsid w:val="009A587D"/>
    <w:rsid w:val="009A6DAD"/>
    <w:rsid w:val="009A6DB4"/>
    <w:rsid w:val="009A718E"/>
    <w:rsid w:val="009B0C41"/>
    <w:rsid w:val="009B1125"/>
    <w:rsid w:val="009B4481"/>
    <w:rsid w:val="009B79DF"/>
    <w:rsid w:val="009B7CFC"/>
    <w:rsid w:val="009C1302"/>
    <w:rsid w:val="009C155F"/>
    <w:rsid w:val="009C26C2"/>
    <w:rsid w:val="009C3C5B"/>
    <w:rsid w:val="009C42DE"/>
    <w:rsid w:val="009C4DDE"/>
    <w:rsid w:val="009C5193"/>
    <w:rsid w:val="009C6E43"/>
    <w:rsid w:val="009D14EB"/>
    <w:rsid w:val="009D1860"/>
    <w:rsid w:val="009D387F"/>
    <w:rsid w:val="009D38C7"/>
    <w:rsid w:val="009D3948"/>
    <w:rsid w:val="009D3AA1"/>
    <w:rsid w:val="009D4377"/>
    <w:rsid w:val="009D4A2A"/>
    <w:rsid w:val="009D5753"/>
    <w:rsid w:val="009D5D3D"/>
    <w:rsid w:val="009E065C"/>
    <w:rsid w:val="009E1FA2"/>
    <w:rsid w:val="009E22C2"/>
    <w:rsid w:val="009E298A"/>
    <w:rsid w:val="009E33EE"/>
    <w:rsid w:val="009E37A6"/>
    <w:rsid w:val="009E4560"/>
    <w:rsid w:val="009E477E"/>
    <w:rsid w:val="009E4FE2"/>
    <w:rsid w:val="009E547C"/>
    <w:rsid w:val="009E61AC"/>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32E3"/>
    <w:rsid w:val="00A039FA"/>
    <w:rsid w:val="00A04739"/>
    <w:rsid w:val="00A0555A"/>
    <w:rsid w:val="00A06646"/>
    <w:rsid w:val="00A07460"/>
    <w:rsid w:val="00A07CBA"/>
    <w:rsid w:val="00A120C1"/>
    <w:rsid w:val="00A125DE"/>
    <w:rsid w:val="00A12D64"/>
    <w:rsid w:val="00A14038"/>
    <w:rsid w:val="00A1605A"/>
    <w:rsid w:val="00A16ABD"/>
    <w:rsid w:val="00A17AF2"/>
    <w:rsid w:val="00A2192D"/>
    <w:rsid w:val="00A22959"/>
    <w:rsid w:val="00A241D7"/>
    <w:rsid w:val="00A24603"/>
    <w:rsid w:val="00A24604"/>
    <w:rsid w:val="00A24A1C"/>
    <w:rsid w:val="00A24B6D"/>
    <w:rsid w:val="00A24F0D"/>
    <w:rsid w:val="00A319C4"/>
    <w:rsid w:val="00A32697"/>
    <w:rsid w:val="00A3293F"/>
    <w:rsid w:val="00A331C6"/>
    <w:rsid w:val="00A33E43"/>
    <w:rsid w:val="00A35DFE"/>
    <w:rsid w:val="00A41BAF"/>
    <w:rsid w:val="00A432B4"/>
    <w:rsid w:val="00A43433"/>
    <w:rsid w:val="00A44A76"/>
    <w:rsid w:val="00A44EB8"/>
    <w:rsid w:val="00A4514A"/>
    <w:rsid w:val="00A46C78"/>
    <w:rsid w:val="00A5088A"/>
    <w:rsid w:val="00A51AFF"/>
    <w:rsid w:val="00A54938"/>
    <w:rsid w:val="00A5529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222C"/>
    <w:rsid w:val="00A8086C"/>
    <w:rsid w:val="00A80A51"/>
    <w:rsid w:val="00A814B4"/>
    <w:rsid w:val="00A81E6E"/>
    <w:rsid w:val="00A838DD"/>
    <w:rsid w:val="00A85866"/>
    <w:rsid w:val="00A85F9E"/>
    <w:rsid w:val="00A8648B"/>
    <w:rsid w:val="00A87356"/>
    <w:rsid w:val="00A87457"/>
    <w:rsid w:val="00A87854"/>
    <w:rsid w:val="00A9068D"/>
    <w:rsid w:val="00A90A0F"/>
    <w:rsid w:val="00A915DD"/>
    <w:rsid w:val="00A91AA2"/>
    <w:rsid w:val="00A91B6A"/>
    <w:rsid w:val="00A91C8F"/>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4FB8"/>
    <w:rsid w:val="00AA5566"/>
    <w:rsid w:val="00AA5AD1"/>
    <w:rsid w:val="00AA5CFF"/>
    <w:rsid w:val="00AA60ED"/>
    <w:rsid w:val="00AA6AB4"/>
    <w:rsid w:val="00AA7A71"/>
    <w:rsid w:val="00AA7E0A"/>
    <w:rsid w:val="00AB1015"/>
    <w:rsid w:val="00AB2C5D"/>
    <w:rsid w:val="00AB2F11"/>
    <w:rsid w:val="00AB3579"/>
    <w:rsid w:val="00AB38B3"/>
    <w:rsid w:val="00AB3BF2"/>
    <w:rsid w:val="00AB48B0"/>
    <w:rsid w:val="00AB55CC"/>
    <w:rsid w:val="00AB78F2"/>
    <w:rsid w:val="00AB7A86"/>
    <w:rsid w:val="00AC1D9C"/>
    <w:rsid w:val="00AC274C"/>
    <w:rsid w:val="00AC31EB"/>
    <w:rsid w:val="00AC3B8E"/>
    <w:rsid w:val="00AC3DEB"/>
    <w:rsid w:val="00AC413D"/>
    <w:rsid w:val="00AC6931"/>
    <w:rsid w:val="00AC6E59"/>
    <w:rsid w:val="00AC7726"/>
    <w:rsid w:val="00AC77C2"/>
    <w:rsid w:val="00AD159D"/>
    <w:rsid w:val="00AD2369"/>
    <w:rsid w:val="00AD306C"/>
    <w:rsid w:val="00AD31FE"/>
    <w:rsid w:val="00AD361D"/>
    <w:rsid w:val="00AD4AFF"/>
    <w:rsid w:val="00AD6E2B"/>
    <w:rsid w:val="00AD7376"/>
    <w:rsid w:val="00AD7683"/>
    <w:rsid w:val="00AE09BF"/>
    <w:rsid w:val="00AE132A"/>
    <w:rsid w:val="00AE16B9"/>
    <w:rsid w:val="00AE1C95"/>
    <w:rsid w:val="00AE252B"/>
    <w:rsid w:val="00AE4A99"/>
    <w:rsid w:val="00AE4C8D"/>
    <w:rsid w:val="00AE571A"/>
    <w:rsid w:val="00AE70C5"/>
    <w:rsid w:val="00AE7472"/>
    <w:rsid w:val="00AE7D96"/>
    <w:rsid w:val="00AF1D92"/>
    <w:rsid w:val="00AF1FB9"/>
    <w:rsid w:val="00B01940"/>
    <w:rsid w:val="00B02105"/>
    <w:rsid w:val="00B02274"/>
    <w:rsid w:val="00B035D9"/>
    <w:rsid w:val="00B036C6"/>
    <w:rsid w:val="00B0568F"/>
    <w:rsid w:val="00B07E90"/>
    <w:rsid w:val="00B10D70"/>
    <w:rsid w:val="00B12FA1"/>
    <w:rsid w:val="00B13288"/>
    <w:rsid w:val="00B149B9"/>
    <w:rsid w:val="00B17ED8"/>
    <w:rsid w:val="00B17FB0"/>
    <w:rsid w:val="00B21A1A"/>
    <w:rsid w:val="00B21FFA"/>
    <w:rsid w:val="00B2425C"/>
    <w:rsid w:val="00B25B57"/>
    <w:rsid w:val="00B2650C"/>
    <w:rsid w:val="00B30383"/>
    <w:rsid w:val="00B309F7"/>
    <w:rsid w:val="00B324C1"/>
    <w:rsid w:val="00B324FE"/>
    <w:rsid w:val="00B333E6"/>
    <w:rsid w:val="00B35171"/>
    <w:rsid w:val="00B35369"/>
    <w:rsid w:val="00B3733F"/>
    <w:rsid w:val="00B40707"/>
    <w:rsid w:val="00B42081"/>
    <w:rsid w:val="00B42127"/>
    <w:rsid w:val="00B43184"/>
    <w:rsid w:val="00B44046"/>
    <w:rsid w:val="00B44206"/>
    <w:rsid w:val="00B443F2"/>
    <w:rsid w:val="00B45275"/>
    <w:rsid w:val="00B45551"/>
    <w:rsid w:val="00B4569C"/>
    <w:rsid w:val="00B45CEA"/>
    <w:rsid w:val="00B46E55"/>
    <w:rsid w:val="00B47C4F"/>
    <w:rsid w:val="00B513B0"/>
    <w:rsid w:val="00B52EA3"/>
    <w:rsid w:val="00B53170"/>
    <w:rsid w:val="00B534A7"/>
    <w:rsid w:val="00B53544"/>
    <w:rsid w:val="00B53A25"/>
    <w:rsid w:val="00B549D9"/>
    <w:rsid w:val="00B54E9B"/>
    <w:rsid w:val="00B55924"/>
    <w:rsid w:val="00B55A52"/>
    <w:rsid w:val="00B55EEA"/>
    <w:rsid w:val="00B57997"/>
    <w:rsid w:val="00B57B5A"/>
    <w:rsid w:val="00B57E5F"/>
    <w:rsid w:val="00B61862"/>
    <w:rsid w:val="00B61C77"/>
    <w:rsid w:val="00B62C52"/>
    <w:rsid w:val="00B633E6"/>
    <w:rsid w:val="00B6392D"/>
    <w:rsid w:val="00B63F42"/>
    <w:rsid w:val="00B643AE"/>
    <w:rsid w:val="00B64914"/>
    <w:rsid w:val="00B64E12"/>
    <w:rsid w:val="00B65369"/>
    <w:rsid w:val="00B65549"/>
    <w:rsid w:val="00B66277"/>
    <w:rsid w:val="00B67701"/>
    <w:rsid w:val="00B703AA"/>
    <w:rsid w:val="00B70824"/>
    <w:rsid w:val="00B71075"/>
    <w:rsid w:val="00B719DE"/>
    <w:rsid w:val="00B722DE"/>
    <w:rsid w:val="00B734B6"/>
    <w:rsid w:val="00B737E0"/>
    <w:rsid w:val="00B741CD"/>
    <w:rsid w:val="00B74595"/>
    <w:rsid w:val="00B74F2E"/>
    <w:rsid w:val="00B75A60"/>
    <w:rsid w:val="00B75F6E"/>
    <w:rsid w:val="00B77B09"/>
    <w:rsid w:val="00B77DC6"/>
    <w:rsid w:val="00B810A4"/>
    <w:rsid w:val="00B81355"/>
    <w:rsid w:val="00B82784"/>
    <w:rsid w:val="00B82CD9"/>
    <w:rsid w:val="00B84A48"/>
    <w:rsid w:val="00B86B5F"/>
    <w:rsid w:val="00B8757D"/>
    <w:rsid w:val="00B91EE0"/>
    <w:rsid w:val="00B922EA"/>
    <w:rsid w:val="00B95347"/>
    <w:rsid w:val="00B95800"/>
    <w:rsid w:val="00B97A9C"/>
    <w:rsid w:val="00BA174B"/>
    <w:rsid w:val="00BA1E3F"/>
    <w:rsid w:val="00BA3C84"/>
    <w:rsid w:val="00BA53D0"/>
    <w:rsid w:val="00BA77D7"/>
    <w:rsid w:val="00BA7CA5"/>
    <w:rsid w:val="00BB1D1C"/>
    <w:rsid w:val="00BB2BC3"/>
    <w:rsid w:val="00BB33ED"/>
    <w:rsid w:val="00BB3B3A"/>
    <w:rsid w:val="00BB42DE"/>
    <w:rsid w:val="00BB498C"/>
    <w:rsid w:val="00BB4D5D"/>
    <w:rsid w:val="00BB5ED9"/>
    <w:rsid w:val="00BC0F7F"/>
    <w:rsid w:val="00BC10F0"/>
    <w:rsid w:val="00BC1E0B"/>
    <w:rsid w:val="00BC33F1"/>
    <w:rsid w:val="00BC3A99"/>
    <w:rsid w:val="00BC44E0"/>
    <w:rsid w:val="00BC4C26"/>
    <w:rsid w:val="00BC5010"/>
    <w:rsid w:val="00BC5BB7"/>
    <w:rsid w:val="00BC5E7B"/>
    <w:rsid w:val="00BC6611"/>
    <w:rsid w:val="00BC705A"/>
    <w:rsid w:val="00BC7C76"/>
    <w:rsid w:val="00BD0C2F"/>
    <w:rsid w:val="00BD2415"/>
    <w:rsid w:val="00BD26BA"/>
    <w:rsid w:val="00BD36CE"/>
    <w:rsid w:val="00BD383A"/>
    <w:rsid w:val="00BD413B"/>
    <w:rsid w:val="00BD4E07"/>
    <w:rsid w:val="00BD62FC"/>
    <w:rsid w:val="00BD6EDA"/>
    <w:rsid w:val="00BD71CB"/>
    <w:rsid w:val="00BE05B0"/>
    <w:rsid w:val="00BE09FC"/>
    <w:rsid w:val="00BE2DDA"/>
    <w:rsid w:val="00BE409A"/>
    <w:rsid w:val="00BE41DD"/>
    <w:rsid w:val="00BE5A22"/>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441"/>
    <w:rsid w:val="00C014B0"/>
    <w:rsid w:val="00C0221F"/>
    <w:rsid w:val="00C02C86"/>
    <w:rsid w:val="00C0436D"/>
    <w:rsid w:val="00C04BA8"/>
    <w:rsid w:val="00C04EFE"/>
    <w:rsid w:val="00C05543"/>
    <w:rsid w:val="00C07691"/>
    <w:rsid w:val="00C103AD"/>
    <w:rsid w:val="00C10D9B"/>
    <w:rsid w:val="00C112CF"/>
    <w:rsid w:val="00C11973"/>
    <w:rsid w:val="00C11DBF"/>
    <w:rsid w:val="00C137A2"/>
    <w:rsid w:val="00C147FF"/>
    <w:rsid w:val="00C157F9"/>
    <w:rsid w:val="00C16188"/>
    <w:rsid w:val="00C16646"/>
    <w:rsid w:val="00C1689A"/>
    <w:rsid w:val="00C16AC8"/>
    <w:rsid w:val="00C16FE7"/>
    <w:rsid w:val="00C1728F"/>
    <w:rsid w:val="00C20164"/>
    <w:rsid w:val="00C21C23"/>
    <w:rsid w:val="00C232F2"/>
    <w:rsid w:val="00C23560"/>
    <w:rsid w:val="00C25272"/>
    <w:rsid w:val="00C2550F"/>
    <w:rsid w:val="00C25698"/>
    <w:rsid w:val="00C260AF"/>
    <w:rsid w:val="00C26306"/>
    <w:rsid w:val="00C26D37"/>
    <w:rsid w:val="00C27773"/>
    <w:rsid w:val="00C27CD6"/>
    <w:rsid w:val="00C31CEE"/>
    <w:rsid w:val="00C36872"/>
    <w:rsid w:val="00C36B40"/>
    <w:rsid w:val="00C37552"/>
    <w:rsid w:val="00C427EC"/>
    <w:rsid w:val="00C42F44"/>
    <w:rsid w:val="00C443CD"/>
    <w:rsid w:val="00C45A94"/>
    <w:rsid w:val="00C45B4E"/>
    <w:rsid w:val="00C478E3"/>
    <w:rsid w:val="00C47D2C"/>
    <w:rsid w:val="00C513EC"/>
    <w:rsid w:val="00C52F86"/>
    <w:rsid w:val="00C543FF"/>
    <w:rsid w:val="00C54B0A"/>
    <w:rsid w:val="00C55757"/>
    <w:rsid w:val="00C56017"/>
    <w:rsid w:val="00C56A4B"/>
    <w:rsid w:val="00C576FA"/>
    <w:rsid w:val="00C57C39"/>
    <w:rsid w:val="00C60484"/>
    <w:rsid w:val="00C60A6B"/>
    <w:rsid w:val="00C61C78"/>
    <w:rsid w:val="00C622E6"/>
    <w:rsid w:val="00C62351"/>
    <w:rsid w:val="00C64049"/>
    <w:rsid w:val="00C64119"/>
    <w:rsid w:val="00C64EA9"/>
    <w:rsid w:val="00C652B0"/>
    <w:rsid w:val="00C657C5"/>
    <w:rsid w:val="00C6595B"/>
    <w:rsid w:val="00C66E4B"/>
    <w:rsid w:val="00C67D02"/>
    <w:rsid w:val="00C70424"/>
    <w:rsid w:val="00C70F33"/>
    <w:rsid w:val="00C748A4"/>
    <w:rsid w:val="00C74D2D"/>
    <w:rsid w:val="00C74F24"/>
    <w:rsid w:val="00C75785"/>
    <w:rsid w:val="00C771B7"/>
    <w:rsid w:val="00C772D8"/>
    <w:rsid w:val="00C77725"/>
    <w:rsid w:val="00C77E52"/>
    <w:rsid w:val="00C77E82"/>
    <w:rsid w:val="00C8084B"/>
    <w:rsid w:val="00C84565"/>
    <w:rsid w:val="00C851B3"/>
    <w:rsid w:val="00C861CE"/>
    <w:rsid w:val="00C87BB2"/>
    <w:rsid w:val="00C9369A"/>
    <w:rsid w:val="00C93CF5"/>
    <w:rsid w:val="00C9417C"/>
    <w:rsid w:val="00C96274"/>
    <w:rsid w:val="00C966FE"/>
    <w:rsid w:val="00CA12E0"/>
    <w:rsid w:val="00CA36C5"/>
    <w:rsid w:val="00CA4300"/>
    <w:rsid w:val="00CA5B95"/>
    <w:rsid w:val="00CA6652"/>
    <w:rsid w:val="00CA6F4B"/>
    <w:rsid w:val="00CA7080"/>
    <w:rsid w:val="00CA70E4"/>
    <w:rsid w:val="00CA7FED"/>
    <w:rsid w:val="00CB056E"/>
    <w:rsid w:val="00CB0704"/>
    <w:rsid w:val="00CB213F"/>
    <w:rsid w:val="00CB343D"/>
    <w:rsid w:val="00CB3454"/>
    <w:rsid w:val="00CB431A"/>
    <w:rsid w:val="00CB54F1"/>
    <w:rsid w:val="00CB6D50"/>
    <w:rsid w:val="00CB7797"/>
    <w:rsid w:val="00CC1198"/>
    <w:rsid w:val="00CC119A"/>
    <w:rsid w:val="00CC13A7"/>
    <w:rsid w:val="00CC13D2"/>
    <w:rsid w:val="00CC1A76"/>
    <w:rsid w:val="00CC3A2C"/>
    <w:rsid w:val="00CC51A3"/>
    <w:rsid w:val="00CC522F"/>
    <w:rsid w:val="00CC614C"/>
    <w:rsid w:val="00CC64C8"/>
    <w:rsid w:val="00CD024C"/>
    <w:rsid w:val="00CD18D7"/>
    <w:rsid w:val="00CD3605"/>
    <w:rsid w:val="00CD416A"/>
    <w:rsid w:val="00CD6B0C"/>
    <w:rsid w:val="00CE0770"/>
    <w:rsid w:val="00CE0932"/>
    <w:rsid w:val="00CE53DA"/>
    <w:rsid w:val="00CE55E8"/>
    <w:rsid w:val="00CE731B"/>
    <w:rsid w:val="00CE73BD"/>
    <w:rsid w:val="00CF1836"/>
    <w:rsid w:val="00CF4A04"/>
    <w:rsid w:val="00CF5A16"/>
    <w:rsid w:val="00CF5E06"/>
    <w:rsid w:val="00CF60CB"/>
    <w:rsid w:val="00CF6FC0"/>
    <w:rsid w:val="00D00230"/>
    <w:rsid w:val="00D0056F"/>
    <w:rsid w:val="00D00C22"/>
    <w:rsid w:val="00D0105A"/>
    <w:rsid w:val="00D01AC9"/>
    <w:rsid w:val="00D01EFF"/>
    <w:rsid w:val="00D0215D"/>
    <w:rsid w:val="00D03135"/>
    <w:rsid w:val="00D03163"/>
    <w:rsid w:val="00D0335C"/>
    <w:rsid w:val="00D04077"/>
    <w:rsid w:val="00D04316"/>
    <w:rsid w:val="00D04BA8"/>
    <w:rsid w:val="00D069AD"/>
    <w:rsid w:val="00D077F5"/>
    <w:rsid w:val="00D10D69"/>
    <w:rsid w:val="00D10D83"/>
    <w:rsid w:val="00D12DA9"/>
    <w:rsid w:val="00D13A78"/>
    <w:rsid w:val="00D151F6"/>
    <w:rsid w:val="00D15E47"/>
    <w:rsid w:val="00D163B3"/>
    <w:rsid w:val="00D176F1"/>
    <w:rsid w:val="00D21142"/>
    <w:rsid w:val="00D23046"/>
    <w:rsid w:val="00D2396F"/>
    <w:rsid w:val="00D2567B"/>
    <w:rsid w:val="00D25E86"/>
    <w:rsid w:val="00D26DA5"/>
    <w:rsid w:val="00D276BD"/>
    <w:rsid w:val="00D2784E"/>
    <w:rsid w:val="00D306A5"/>
    <w:rsid w:val="00D30B19"/>
    <w:rsid w:val="00D3242B"/>
    <w:rsid w:val="00D33EA1"/>
    <w:rsid w:val="00D33ED9"/>
    <w:rsid w:val="00D349AB"/>
    <w:rsid w:val="00D355F7"/>
    <w:rsid w:val="00D35BE1"/>
    <w:rsid w:val="00D363EA"/>
    <w:rsid w:val="00D374EC"/>
    <w:rsid w:val="00D43228"/>
    <w:rsid w:val="00D43C13"/>
    <w:rsid w:val="00D4443A"/>
    <w:rsid w:val="00D44AF6"/>
    <w:rsid w:val="00D44D23"/>
    <w:rsid w:val="00D455DB"/>
    <w:rsid w:val="00D46074"/>
    <w:rsid w:val="00D466FA"/>
    <w:rsid w:val="00D502F4"/>
    <w:rsid w:val="00D504DF"/>
    <w:rsid w:val="00D50BB1"/>
    <w:rsid w:val="00D51229"/>
    <w:rsid w:val="00D51E14"/>
    <w:rsid w:val="00D5348D"/>
    <w:rsid w:val="00D53734"/>
    <w:rsid w:val="00D5452B"/>
    <w:rsid w:val="00D565EE"/>
    <w:rsid w:val="00D60261"/>
    <w:rsid w:val="00D61413"/>
    <w:rsid w:val="00D616A6"/>
    <w:rsid w:val="00D61DEB"/>
    <w:rsid w:val="00D62167"/>
    <w:rsid w:val="00D62215"/>
    <w:rsid w:val="00D62715"/>
    <w:rsid w:val="00D6449D"/>
    <w:rsid w:val="00D64CCD"/>
    <w:rsid w:val="00D65582"/>
    <w:rsid w:val="00D67A8A"/>
    <w:rsid w:val="00D67F1E"/>
    <w:rsid w:val="00D71E52"/>
    <w:rsid w:val="00D74670"/>
    <w:rsid w:val="00D75E13"/>
    <w:rsid w:val="00D76AF8"/>
    <w:rsid w:val="00D8063F"/>
    <w:rsid w:val="00D80B0B"/>
    <w:rsid w:val="00D82A76"/>
    <w:rsid w:val="00D830E1"/>
    <w:rsid w:val="00D83887"/>
    <w:rsid w:val="00D84B27"/>
    <w:rsid w:val="00D84C03"/>
    <w:rsid w:val="00D85157"/>
    <w:rsid w:val="00D878FB"/>
    <w:rsid w:val="00D904F4"/>
    <w:rsid w:val="00D90E4A"/>
    <w:rsid w:val="00D916F0"/>
    <w:rsid w:val="00D92BAA"/>
    <w:rsid w:val="00D93126"/>
    <w:rsid w:val="00D936B8"/>
    <w:rsid w:val="00D9374D"/>
    <w:rsid w:val="00D940F7"/>
    <w:rsid w:val="00D96FB0"/>
    <w:rsid w:val="00D97074"/>
    <w:rsid w:val="00D97E98"/>
    <w:rsid w:val="00DA0710"/>
    <w:rsid w:val="00DA1E3A"/>
    <w:rsid w:val="00DA2916"/>
    <w:rsid w:val="00DA3B10"/>
    <w:rsid w:val="00DA3B96"/>
    <w:rsid w:val="00DA3D3F"/>
    <w:rsid w:val="00DA46BF"/>
    <w:rsid w:val="00DA504D"/>
    <w:rsid w:val="00DA5AA1"/>
    <w:rsid w:val="00DA5B23"/>
    <w:rsid w:val="00DA5D04"/>
    <w:rsid w:val="00DA6B3F"/>
    <w:rsid w:val="00DA6E5B"/>
    <w:rsid w:val="00DA7355"/>
    <w:rsid w:val="00DB049F"/>
    <w:rsid w:val="00DB097E"/>
    <w:rsid w:val="00DB3166"/>
    <w:rsid w:val="00DB4B3B"/>
    <w:rsid w:val="00DB4BF5"/>
    <w:rsid w:val="00DB4D0B"/>
    <w:rsid w:val="00DB6E2F"/>
    <w:rsid w:val="00DC09CB"/>
    <w:rsid w:val="00DC4E0B"/>
    <w:rsid w:val="00DC5835"/>
    <w:rsid w:val="00DC5AA2"/>
    <w:rsid w:val="00DD1604"/>
    <w:rsid w:val="00DD2F03"/>
    <w:rsid w:val="00DD3A7D"/>
    <w:rsid w:val="00DD458D"/>
    <w:rsid w:val="00DD4D2B"/>
    <w:rsid w:val="00DD57CF"/>
    <w:rsid w:val="00DD5832"/>
    <w:rsid w:val="00DD5E99"/>
    <w:rsid w:val="00DD61A0"/>
    <w:rsid w:val="00DD61CB"/>
    <w:rsid w:val="00DD7C24"/>
    <w:rsid w:val="00DE0BD5"/>
    <w:rsid w:val="00DE234F"/>
    <w:rsid w:val="00DE28B1"/>
    <w:rsid w:val="00DE402F"/>
    <w:rsid w:val="00DE40D3"/>
    <w:rsid w:val="00DE73B7"/>
    <w:rsid w:val="00DE78C6"/>
    <w:rsid w:val="00DF070A"/>
    <w:rsid w:val="00DF1AB0"/>
    <w:rsid w:val="00DF1D5C"/>
    <w:rsid w:val="00DF2456"/>
    <w:rsid w:val="00DF3BB1"/>
    <w:rsid w:val="00DF4152"/>
    <w:rsid w:val="00DF459B"/>
    <w:rsid w:val="00DF51D7"/>
    <w:rsid w:val="00DF6D91"/>
    <w:rsid w:val="00DF74D2"/>
    <w:rsid w:val="00DF796B"/>
    <w:rsid w:val="00DF7BDF"/>
    <w:rsid w:val="00E00579"/>
    <w:rsid w:val="00E00A43"/>
    <w:rsid w:val="00E01458"/>
    <w:rsid w:val="00E01BA9"/>
    <w:rsid w:val="00E04535"/>
    <w:rsid w:val="00E04E43"/>
    <w:rsid w:val="00E051F2"/>
    <w:rsid w:val="00E05AF0"/>
    <w:rsid w:val="00E05BE4"/>
    <w:rsid w:val="00E06586"/>
    <w:rsid w:val="00E07821"/>
    <w:rsid w:val="00E07C7B"/>
    <w:rsid w:val="00E1099D"/>
    <w:rsid w:val="00E11313"/>
    <w:rsid w:val="00E11EA2"/>
    <w:rsid w:val="00E123FE"/>
    <w:rsid w:val="00E1387B"/>
    <w:rsid w:val="00E13DD9"/>
    <w:rsid w:val="00E152A2"/>
    <w:rsid w:val="00E20C0C"/>
    <w:rsid w:val="00E214DC"/>
    <w:rsid w:val="00E23776"/>
    <w:rsid w:val="00E24BAD"/>
    <w:rsid w:val="00E2563C"/>
    <w:rsid w:val="00E25B34"/>
    <w:rsid w:val="00E26562"/>
    <w:rsid w:val="00E311C9"/>
    <w:rsid w:val="00E31DBF"/>
    <w:rsid w:val="00E32638"/>
    <w:rsid w:val="00E339E8"/>
    <w:rsid w:val="00E40629"/>
    <w:rsid w:val="00E4145D"/>
    <w:rsid w:val="00E42F4A"/>
    <w:rsid w:val="00E43C95"/>
    <w:rsid w:val="00E466DF"/>
    <w:rsid w:val="00E46C94"/>
    <w:rsid w:val="00E50429"/>
    <w:rsid w:val="00E51911"/>
    <w:rsid w:val="00E519FA"/>
    <w:rsid w:val="00E52092"/>
    <w:rsid w:val="00E536A5"/>
    <w:rsid w:val="00E5399A"/>
    <w:rsid w:val="00E54D83"/>
    <w:rsid w:val="00E55B15"/>
    <w:rsid w:val="00E56552"/>
    <w:rsid w:val="00E570E1"/>
    <w:rsid w:val="00E62C84"/>
    <w:rsid w:val="00E62CC3"/>
    <w:rsid w:val="00E70550"/>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5F9"/>
    <w:rsid w:val="00E80F7D"/>
    <w:rsid w:val="00E824D5"/>
    <w:rsid w:val="00E82CF0"/>
    <w:rsid w:val="00E83601"/>
    <w:rsid w:val="00E83B2B"/>
    <w:rsid w:val="00E83BF5"/>
    <w:rsid w:val="00E84CB3"/>
    <w:rsid w:val="00E90513"/>
    <w:rsid w:val="00E90528"/>
    <w:rsid w:val="00E90605"/>
    <w:rsid w:val="00E9405E"/>
    <w:rsid w:val="00E959FF"/>
    <w:rsid w:val="00E967EA"/>
    <w:rsid w:val="00E96E66"/>
    <w:rsid w:val="00E97060"/>
    <w:rsid w:val="00E97094"/>
    <w:rsid w:val="00EA0731"/>
    <w:rsid w:val="00EA255C"/>
    <w:rsid w:val="00EA399A"/>
    <w:rsid w:val="00EA46A9"/>
    <w:rsid w:val="00EA5A96"/>
    <w:rsid w:val="00EA7130"/>
    <w:rsid w:val="00EB011F"/>
    <w:rsid w:val="00EB2680"/>
    <w:rsid w:val="00EB28EC"/>
    <w:rsid w:val="00EB3F96"/>
    <w:rsid w:val="00EB4AE5"/>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4C6A"/>
    <w:rsid w:val="00EE511F"/>
    <w:rsid w:val="00EE5658"/>
    <w:rsid w:val="00EE64AC"/>
    <w:rsid w:val="00EE663A"/>
    <w:rsid w:val="00EE7ED4"/>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7403"/>
    <w:rsid w:val="00F074D6"/>
    <w:rsid w:val="00F103EF"/>
    <w:rsid w:val="00F1057A"/>
    <w:rsid w:val="00F10F71"/>
    <w:rsid w:val="00F12A5D"/>
    <w:rsid w:val="00F15B5C"/>
    <w:rsid w:val="00F15D91"/>
    <w:rsid w:val="00F177EE"/>
    <w:rsid w:val="00F235E8"/>
    <w:rsid w:val="00F24388"/>
    <w:rsid w:val="00F24CC5"/>
    <w:rsid w:val="00F25EDC"/>
    <w:rsid w:val="00F27EDF"/>
    <w:rsid w:val="00F27EF2"/>
    <w:rsid w:val="00F3022D"/>
    <w:rsid w:val="00F303F0"/>
    <w:rsid w:val="00F33E2F"/>
    <w:rsid w:val="00F3486F"/>
    <w:rsid w:val="00F35F41"/>
    <w:rsid w:val="00F36113"/>
    <w:rsid w:val="00F36625"/>
    <w:rsid w:val="00F36A60"/>
    <w:rsid w:val="00F36E8F"/>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60155"/>
    <w:rsid w:val="00F610FD"/>
    <w:rsid w:val="00F61B68"/>
    <w:rsid w:val="00F61EA9"/>
    <w:rsid w:val="00F624ED"/>
    <w:rsid w:val="00F63DC8"/>
    <w:rsid w:val="00F6443C"/>
    <w:rsid w:val="00F6536E"/>
    <w:rsid w:val="00F6569C"/>
    <w:rsid w:val="00F66668"/>
    <w:rsid w:val="00F677BC"/>
    <w:rsid w:val="00F70572"/>
    <w:rsid w:val="00F716A9"/>
    <w:rsid w:val="00F723C1"/>
    <w:rsid w:val="00F72A8A"/>
    <w:rsid w:val="00F72DA4"/>
    <w:rsid w:val="00F72ED4"/>
    <w:rsid w:val="00F73181"/>
    <w:rsid w:val="00F73337"/>
    <w:rsid w:val="00F73733"/>
    <w:rsid w:val="00F73C71"/>
    <w:rsid w:val="00F74D40"/>
    <w:rsid w:val="00F751F6"/>
    <w:rsid w:val="00F7584E"/>
    <w:rsid w:val="00F75C56"/>
    <w:rsid w:val="00F76886"/>
    <w:rsid w:val="00F77353"/>
    <w:rsid w:val="00F773E9"/>
    <w:rsid w:val="00F77807"/>
    <w:rsid w:val="00F813D3"/>
    <w:rsid w:val="00F8158F"/>
    <w:rsid w:val="00F81783"/>
    <w:rsid w:val="00F844FD"/>
    <w:rsid w:val="00F85D5E"/>
    <w:rsid w:val="00F867E5"/>
    <w:rsid w:val="00F86D81"/>
    <w:rsid w:val="00F87160"/>
    <w:rsid w:val="00F87502"/>
    <w:rsid w:val="00F87507"/>
    <w:rsid w:val="00F91FFE"/>
    <w:rsid w:val="00F92FD1"/>
    <w:rsid w:val="00F9337E"/>
    <w:rsid w:val="00F95BBD"/>
    <w:rsid w:val="00F95C5B"/>
    <w:rsid w:val="00F95E6B"/>
    <w:rsid w:val="00F95FE9"/>
    <w:rsid w:val="00F96512"/>
    <w:rsid w:val="00F96FA3"/>
    <w:rsid w:val="00FA1AAC"/>
    <w:rsid w:val="00FA1EC3"/>
    <w:rsid w:val="00FA22F8"/>
    <w:rsid w:val="00FA2EF5"/>
    <w:rsid w:val="00FA3FA7"/>
    <w:rsid w:val="00FA69DC"/>
    <w:rsid w:val="00FA6D45"/>
    <w:rsid w:val="00FB0157"/>
    <w:rsid w:val="00FB379A"/>
    <w:rsid w:val="00FB3B42"/>
    <w:rsid w:val="00FB5001"/>
    <w:rsid w:val="00FB5777"/>
    <w:rsid w:val="00FB785F"/>
    <w:rsid w:val="00FC1F9F"/>
    <w:rsid w:val="00FC459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6658"/>
    <w:rsid w:val="00FD6938"/>
    <w:rsid w:val="00FD6F28"/>
    <w:rsid w:val="00FD716C"/>
    <w:rsid w:val="00FD74D9"/>
    <w:rsid w:val="00FD795E"/>
    <w:rsid w:val="00FE0C72"/>
    <w:rsid w:val="00FE4660"/>
    <w:rsid w:val="00FE4878"/>
    <w:rsid w:val="00FE5482"/>
    <w:rsid w:val="00FE60E7"/>
    <w:rsid w:val="00FE60EB"/>
    <w:rsid w:val="00FE70BE"/>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0C879DDE-2C59-475A-B303-AF4FCA6E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unhideWhenUsed/>
    <w:rsid w:val="0068266A"/>
    <w:rPr>
      <w:sz w:val="24"/>
      <w:szCs w:val="24"/>
      <w:lang w:val="x-none" w:eastAsia="x-none"/>
    </w:rPr>
  </w:style>
  <w:style w:type="character" w:customStyle="1" w:styleId="CommentTextChar">
    <w:name w:val="Comment Text Char"/>
    <w:link w:val="CommentText"/>
    <w:uiPriority w:val="99"/>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3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8202">
      <w:bodyDiv w:val="1"/>
      <w:marLeft w:val="0"/>
      <w:marRight w:val="0"/>
      <w:marTop w:val="0"/>
      <w:marBottom w:val="0"/>
      <w:divBdr>
        <w:top w:val="none" w:sz="0" w:space="0" w:color="auto"/>
        <w:left w:val="none" w:sz="0" w:space="0" w:color="auto"/>
        <w:bottom w:val="none" w:sz="0" w:space="0" w:color="auto"/>
        <w:right w:val="none" w:sz="0" w:space="0" w:color="auto"/>
      </w:divBdr>
      <w:divsChild>
        <w:div w:id="67968004">
          <w:marLeft w:val="0"/>
          <w:marRight w:val="0"/>
          <w:marTop w:val="0"/>
          <w:marBottom w:val="0"/>
          <w:divBdr>
            <w:top w:val="none" w:sz="0" w:space="0" w:color="auto"/>
            <w:left w:val="none" w:sz="0" w:space="0" w:color="auto"/>
            <w:bottom w:val="none" w:sz="0" w:space="0" w:color="auto"/>
            <w:right w:val="none" w:sz="0" w:space="0" w:color="auto"/>
          </w:divBdr>
        </w:div>
        <w:div w:id="1228223684">
          <w:marLeft w:val="0"/>
          <w:marRight w:val="0"/>
          <w:marTop w:val="0"/>
          <w:marBottom w:val="0"/>
          <w:divBdr>
            <w:top w:val="none" w:sz="0" w:space="0" w:color="auto"/>
            <w:left w:val="none" w:sz="0" w:space="0" w:color="auto"/>
            <w:bottom w:val="none" w:sz="0" w:space="0" w:color="auto"/>
            <w:right w:val="none" w:sz="0" w:space="0" w:color="auto"/>
          </w:divBdr>
        </w:div>
        <w:div w:id="1567452179">
          <w:marLeft w:val="0"/>
          <w:marRight w:val="0"/>
          <w:marTop w:val="0"/>
          <w:marBottom w:val="0"/>
          <w:divBdr>
            <w:top w:val="none" w:sz="0" w:space="0" w:color="auto"/>
            <w:left w:val="none" w:sz="0" w:space="0" w:color="auto"/>
            <w:bottom w:val="none" w:sz="0" w:space="0" w:color="auto"/>
            <w:right w:val="none" w:sz="0" w:space="0" w:color="auto"/>
          </w:divBdr>
        </w:div>
        <w:div w:id="888297141">
          <w:marLeft w:val="0"/>
          <w:marRight w:val="0"/>
          <w:marTop w:val="0"/>
          <w:marBottom w:val="0"/>
          <w:divBdr>
            <w:top w:val="none" w:sz="0" w:space="0" w:color="auto"/>
            <w:left w:val="none" w:sz="0" w:space="0" w:color="auto"/>
            <w:bottom w:val="none" w:sz="0" w:space="0" w:color="auto"/>
            <w:right w:val="none" w:sz="0" w:space="0" w:color="auto"/>
          </w:divBdr>
        </w:div>
        <w:div w:id="219177224">
          <w:marLeft w:val="0"/>
          <w:marRight w:val="0"/>
          <w:marTop w:val="0"/>
          <w:marBottom w:val="0"/>
          <w:divBdr>
            <w:top w:val="none" w:sz="0" w:space="0" w:color="auto"/>
            <w:left w:val="none" w:sz="0" w:space="0" w:color="auto"/>
            <w:bottom w:val="none" w:sz="0" w:space="0" w:color="auto"/>
            <w:right w:val="none" w:sz="0" w:space="0" w:color="auto"/>
          </w:divBdr>
        </w:div>
        <w:div w:id="160658853">
          <w:marLeft w:val="0"/>
          <w:marRight w:val="0"/>
          <w:marTop w:val="0"/>
          <w:marBottom w:val="0"/>
          <w:divBdr>
            <w:top w:val="none" w:sz="0" w:space="0" w:color="auto"/>
            <w:left w:val="none" w:sz="0" w:space="0" w:color="auto"/>
            <w:bottom w:val="none" w:sz="0" w:space="0" w:color="auto"/>
            <w:right w:val="none" w:sz="0" w:space="0" w:color="auto"/>
          </w:divBdr>
        </w:div>
        <w:div w:id="1990747018">
          <w:marLeft w:val="0"/>
          <w:marRight w:val="0"/>
          <w:marTop w:val="0"/>
          <w:marBottom w:val="0"/>
          <w:divBdr>
            <w:top w:val="none" w:sz="0" w:space="0" w:color="auto"/>
            <w:left w:val="none" w:sz="0" w:space="0" w:color="auto"/>
            <w:bottom w:val="none" w:sz="0" w:space="0" w:color="auto"/>
            <w:right w:val="none" w:sz="0" w:space="0" w:color="auto"/>
          </w:divBdr>
        </w:div>
        <w:div w:id="1527669398">
          <w:marLeft w:val="0"/>
          <w:marRight w:val="0"/>
          <w:marTop w:val="0"/>
          <w:marBottom w:val="0"/>
          <w:divBdr>
            <w:top w:val="none" w:sz="0" w:space="0" w:color="auto"/>
            <w:left w:val="none" w:sz="0" w:space="0" w:color="auto"/>
            <w:bottom w:val="none" w:sz="0" w:space="0" w:color="auto"/>
            <w:right w:val="none" w:sz="0" w:space="0" w:color="auto"/>
          </w:divBdr>
        </w:div>
        <w:div w:id="846601936">
          <w:marLeft w:val="0"/>
          <w:marRight w:val="0"/>
          <w:marTop w:val="0"/>
          <w:marBottom w:val="0"/>
          <w:divBdr>
            <w:top w:val="none" w:sz="0" w:space="0" w:color="auto"/>
            <w:left w:val="none" w:sz="0" w:space="0" w:color="auto"/>
            <w:bottom w:val="none" w:sz="0" w:space="0" w:color="auto"/>
            <w:right w:val="none" w:sz="0" w:space="0" w:color="auto"/>
          </w:divBdr>
        </w:div>
        <w:div w:id="822159053">
          <w:marLeft w:val="0"/>
          <w:marRight w:val="0"/>
          <w:marTop w:val="0"/>
          <w:marBottom w:val="0"/>
          <w:divBdr>
            <w:top w:val="none" w:sz="0" w:space="0" w:color="auto"/>
            <w:left w:val="none" w:sz="0" w:space="0" w:color="auto"/>
            <w:bottom w:val="none" w:sz="0" w:space="0" w:color="auto"/>
            <w:right w:val="none" w:sz="0" w:space="0" w:color="auto"/>
          </w:divBdr>
        </w:div>
        <w:div w:id="560479085">
          <w:marLeft w:val="0"/>
          <w:marRight w:val="0"/>
          <w:marTop w:val="0"/>
          <w:marBottom w:val="0"/>
          <w:divBdr>
            <w:top w:val="none" w:sz="0" w:space="0" w:color="auto"/>
            <w:left w:val="none" w:sz="0" w:space="0" w:color="auto"/>
            <w:bottom w:val="none" w:sz="0" w:space="0" w:color="auto"/>
            <w:right w:val="none" w:sz="0" w:space="0" w:color="auto"/>
          </w:divBdr>
        </w:div>
        <w:div w:id="1624725602">
          <w:marLeft w:val="0"/>
          <w:marRight w:val="0"/>
          <w:marTop w:val="0"/>
          <w:marBottom w:val="0"/>
          <w:divBdr>
            <w:top w:val="none" w:sz="0" w:space="0" w:color="auto"/>
            <w:left w:val="none" w:sz="0" w:space="0" w:color="auto"/>
            <w:bottom w:val="none" w:sz="0" w:space="0" w:color="auto"/>
            <w:right w:val="none" w:sz="0" w:space="0" w:color="auto"/>
          </w:divBdr>
        </w:div>
        <w:div w:id="1446004932">
          <w:marLeft w:val="0"/>
          <w:marRight w:val="0"/>
          <w:marTop w:val="0"/>
          <w:marBottom w:val="0"/>
          <w:divBdr>
            <w:top w:val="none" w:sz="0" w:space="0" w:color="auto"/>
            <w:left w:val="none" w:sz="0" w:space="0" w:color="auto"/>
            <w:bottom w:val="none" w:sz="0" w:space="0" w:color="auto"/>
            <w:right w:val="none" w:sz="0" w:space="0" w:color="auto"/>
          </w:divBdr>
        </w:div>
        <w:div w:id="483547589">
          <w:marLeft w:val="0"/>
          <w:marRight w:val="0"/>
          <w:marTop w:val="0"/>
          <w:marBottom w:val="0"/>
          <w:divBdr>
            <w:top w:val="none" w:sz="0" w:space="0" w:color="auto"/>
            <w:left w:val="none" w:sz="0" w:space="0" w:color="auto"/>
            <w:bottom w:val="none" w:sz="0" w:space="0" w:color="auto"/>
            <w:right w:val="none" w:sz="0" w:space="0" w:color="auto"/>
          </w:divBdr>
        </w:div>
        <w:div w:id="1833788785">
          <w:marLeft w:val="0"/>
          <w:marRight w:val="0"/>
          <w:marTop w:val="0"/>
          <w:marBottom w:val="0"/>
          <w:divBdr>
            <w:top w:val="none" w:sz="0" w:space="0" w:color="auto"/>
            <w:left w:val="none" w:sz="0" w:space="0" w:color="auto"/>
            <w:bottom w:val="none" w:sz="0" w:space="0" w:color="auto"/>
            <w:right w:val="none" w:sz="0" w:space="0" w:color="auto"/>
          </w:divBdr>
        </w:div>
        <w:div w:id="1463499687">
          <w:marLeft w:val="0"/>
          <w:marRight w:val="0"/>
          <w:marTop w:val="0"/>
          <w:marBottom w:val="0"/>
          <w:divBdr>
            <w:top w:val="none" w:sz="0" w:space="0" w:color="auto"/>
            <w:left w:val="none" w:sz="0" w:space="0" w:color="auto"/>
            <w:bottom w:val="none" w:sz="0" w:space="0" w:color="auto"/>
            <w:right w:val="none" w:sz="0" w:space="0" w:color="auto"/>
          </w:divBdr>
        </w:div>
        <w:div w:id="51078172">
          <w:marLeft w:val="0"/>
          <w:marRight w:val="0"/>
          <w:marTop w:val="0"/>
          <w:marBottom w:val="0"/>
          <w:divBdr>
            <w:top w:val="none" w:sz="0" w:space="0" w:color="auto"/>
            <w:left w:val="none" w:sz="0" w:space="0" w:color="auto"/>
            <w:bottom w:val="none" w:sz="0" w:space="0" w:color="auto"/>
            <w:right w:val="none" w:sz="0" w:space="0" w:color="auto"/>
          </w:divBdr>
        </w:div>
        <w:div w:id="898250809">
          <w:marLeft w:val="0"/>
          <w:marRight w:val="0"/>
          <w:marTop w:val="0"/>
          <w:marBottom w:val="0"/>
          <w:divBdr>
            <w:top w:val="none" w:sz="0" w:space="0" w:color="auto"/>
            <w:left w:val="none" w:sz="0" w:space="0" w:color="auto"/>
            <w:bottom w:val="none" w:sz="0" w:space="0" w:color="auto"/>
            <w:right w:val="none" w:sz="0" w:space="0" w:color="auto"/>
          </w:divBdr>
        </w:div>
        <w:div w:id="110246114">
          <w:marLeft w:val="0"/>
          <w:marRight w:val="0"/>
          <w:marTop w:val="0"/>
          <w:marBottom w:val="0"/>
          <w:divBdr>
            <w:top w:val="none" w:sz="0" w:space="0" w:color="auto"/>
            <w:left w:val="none" w:sz="0" w:space="0" w:color="auto"/>
            <w:bottom w:val="none" w:sz="0" w:space="0" w:color="auto"/>
            <w:right w:val="none" w:sz="0" w:space="0" w:color="auto"/>
          </w:divBdr>
        </w:div>
        <w:div w:id="1024862668">
          <w:marLeft w:val="0"/>
          <w:marRight w:val="0"/>
          <w:marTop w:val="0"/>
          <w:marBottom w:val="0"/>
          <w:divBdr>
            <w:top w:val="none" w:sz="0" w:space="0" w:color="auto"/>
            <w:left w:val="none" w:sz="0" w:space="0" w:color="auto"/>
            <w:bottom w:val="none" w:sz="0" w:space="0" w:color="auto"/>
            <w:right w:val="none" w:sz="0" w:space="0" w:color="auto"/>
          </w:divBdr>
        </w:div>
        <w:div w:id="315688002">
          <w:marLeft w:val="0"/>
          <w:marRight w:val="0"/>
          <w:marTop w:val="0"/>
          <w:marBottom w:val="0"/>
          <w:divBdr>
            <w:top w:val="none" w:sz="0" w:space="0" w:color="auto"/>
            <w:left w:val="none" w:sz="0" w:space="0" w:color="auto"/>
            <w:bottom w:val="none" w:sz="0" w:space="0" w:color="auto"/>
            <w:right w:val="none" w:sz="0" w:space="0" w:color="auto"/>
          </w:divBdr>
        </w:div>
        <w:div w:id="1880315951">
          <w:marLeft w:val="0"/>
          <w:marRight w:val="0"/>
          <w:marTop w:val="0"/>
          <w:marBottom w:val="0"/>
          <w:divBdr>
            <w:top w:val="none" w:sz="0" w:space="0" w:color="auto"/>
            <w:left w:val="none" w:sz="0" w:space="0" w:color="auto"/>
            <w:bottom w:val="none" w:sz="0" w:space="0" w:color="auto"/>
            <w:right w:val="none" w:sz="0" w:space="0" w:color="auto"/>
          </w:divBdr>
        </w:div>
      </w:divsChild>
    </w:div>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603271674">
      <w:bodyDiv w:val="1"/>
      <w:marLeft w:val="0"/>
      <w:marRight w:val="0"/>
      <w:marTop w:val="0"/>
      <w:marBottom w:val="0"/>
      <w:divBdr>
        <w:top w:val="none" w:sz="0" w:space="0" w:color="auto"/>
        <w:left w:val="none" w:sz="0" w:space="0" w:color="auto"/>
        <w:bottom w:val="none" w:sz="0" w:space="0" w:color="auto"/>
        <w:right w:val="none" w:sz="0" w:space="0" w:color="auto"/>
      </w:divBdr>
    </w:div>
    <w:div w:id="786314684">
      <w:bodyDiv w:val="1"/>
      <w:marLeft w:val="0"/>
      <w:marRight w:val="0"/>
      <w:marTop w:val="0"/>
      <w:marBottom w:val="0"/>
      <w:divBdr>
        <w:top w:val="none" w:sz="0" w:space="0" w:color="auto"/>
        <w:left w:val="none" w:sz="0" w:space="0" w:color="auto"/>
        <w:bottom w:val="none" w:sz="0" w:space="0" w:color="auto"/>
        <w:right w:val="none" w:sz="0" w:space="0" w:color="auto"/>
      </w:divBdr>
    </w:div>
    <w:div w:id="798495831">
      <w:bodyDiv w:val="1"/>
      <w:marLeft w:val="0"/>
      <w:marRight w:val="0"/>
      <w:marTop w:val="0"/>
      <w:marBottom w:val="0"/>
      <w:divBdr>
        <w:top w:val="none" w:sz="0" w:space="0" w:color="auto"/>
        <w:left w:val="none" w:sz="0" w:space="0" w:color="auto"/>
        <w:bottom w:val="none" w:sz="0" w:space="0" w:color="auto"/>
        <w:right w:val="none" w:sz="0" w:space="0" w:color="auto"/>
      </w:divBdr>
      <w:divsChild>
        <w:div w:id="385840012">
          <w:marLeft w:val="0"/>
          <w:marRight w:val="0"/>
          <w:marTop w:val="0"/>
          <w:marBottom w:val="0"/>
          <w:divBdr>
            <w:top w:val="none" w:sz="0" w:space="0" w:color="auto"/>
            <w:left w:val="none" w:sz="0" w:space="0" w:color="auto"/>
            <w:bottom w:val="none" w:sz="0" w:space="0" w:color="auto"/>
            <w:right w:val="none" w:sz="0" w:space="0" w:color="auto"/>
          </w:divBdr>
        </w:div>
        <w:div w:id="1851751224">
          <w:marLeft w:val="0"/>
          <w:marRight w:val="0"/>
          <w:marTop w:val="0"/>
          <w:marBottom w:val="0"/>
          <w:divBdr>
            <w:top w:val="none" w:sz="0" w:space="0" w:color="auto"/>
            <w:left w:val="none" w:sz="0" w:space="0" w:color="auto"/>
            <w:bottom w:val="none" w:sz="0" w:space="0" w:color="auto"/>
            <w:right w:val="none" w:sz="0" w:space="0" w:color="auto"/>
          </w:divBdr>
        </w:div>
        <w:div w:id="768889888">
          <w:marLeft w:val="0"/>
          <w:marRight w:val="0"/>
          <w:marTop w:val="0"/>
          <w:marBottom w:val="0"/>
          <w:divBdr>
            <w:top w:val="none" w:sz="0" w:space="0" w:color="auto"/>
            <w:left w:val="none" w:sz="0" w:space="0" w:color="auto"/>
            <w:bottom w:val="none" w:sz="0" w:space="0" w:color="auto"/>
            <w:right w:val="none" w:sz="0" w:space="0" w:color="auto"/>
          </w:divBdr>
        </w:div>
        <w:div w:id="1574126780">
          <w:marLeft w:val="0"/>
          <w:marRight w:val="0"/>
          <w:marTop w:val="0"/>
          <w:marBottom w:val="0"/>
          <w:divBdr>
            <w:top w:val="none" w:sz="0" w:space="0" w:color="auto"/>
            <w:left w:val="none" w:sz="0" w:space="0" w:color="auto"/>
            <w:bottom w:val="none" w:sz="0" w:space="0" w:color="auto"/>
            <w:right w:val="none" w:sz="0" w:space="0" w:color="auto"/>
          </w:divBdr>
        </w:div>
        <w:div w:id="109663741">
          <w:marLeft w:val="0"/>
          <w:marRight w:val="0"/>
          <w:marTop w:val="0"/>
          <w:marBottom w:val="0"/>
          <w:divBdr>
            <w:top w:val="none" w:sz="0" w:space="0" w:color="auto"/>
            <w:left w:val="none" w:sz="0" w:space="0" w:color="auto"/>
            <w:bottom w:val="none" w:sz="0" w:space="0" w:color="auto"/>
            <w:right w:val="none" w:sz="0" w:space="0" w:color="auto"/>
          </w:divBdr>
        </w:div>
        <w:div w:id="1713649874">
          <w:marLeft w:val="0"/>
          <w:marRight w:val="0"/>
          <w:marTop w:val="0"/>
          <w:marBottom w:val="0"/>
          <w:divBdr>
            <w:top w:val="none" w:sz="0" w:space="0" w:color="auto"/>
            <w:left w:val="none" w:sz="0" w:space="0" w:color="auto"/>
            <w:bottom w:val="none" w:sz="0" w:space="0" w:color="auto"/>
            <w:right w:val="none" w:sz="0" w:space="0" w:color="auto"/>
          </w:divBdr>
        </w:div>
        <w:div w:id="1750226656">
          <w:marLeft w:val="0"/>
          <w:marRight w:val="0"/>
          <w:marTop w:val="0"/>
          <w:marBottom w:val="0"/>
          <w:divBdr>
            <w:top w:val="none" w:sz="0" w:space="0" w:color="auto"/>
            <w:left w:val="none" w:sz="0" w:space="0" w:color="auto"/>
            <w:bottom w:val="none" w:sz="0" w:space="0" w:color="auto"/>
            <w:right w:val="none" w:sz="0" w:space="0" w:color="auto"/>
          </w:divBdr>
        </w:div>
        <w:div w:id="1972781983">
          <w:marLeft w:val="0"/>
          <w:marRight w:val="0"/>
          <w:marTop w:val="0"/>
          <w:marBottom w:val="0"/>
          <w:divBdr>
            <w:top w:val="none" w:sz="0" w:space="0" w:color="auto"/>
            <w:left w:val="none" w:sz="0" w:space="0" w:color="auto"/>
            <w:bottom w:val="none" w:sz="0" w:space="0" w:color="auto"/>
            <w:right w:val="none" w:sz="0" w:space="0" w:color="auto"/>
          </w:divBdr>
        </w:div>
        <w:div w:id="875966550">
          <w:marLeft w:val="0"/>
          <w:marRight w:val="0"/>
          <w:marTop w:val="0"/>
          <w:marBottom w:val="0"/>
          <w:divBdr>
            <w:top w:val="none" w:sz="0" w:space="0" w:color="auto"/>
            <w:left w:val="none" w:sz="0" w:space="0" w:color="auto"/>
            <w:bottom w:val="none" w:sz="0" w:space="0" w:color="auto"/>
            <w:right w:val="none" w:sz="0" w:space="0" w:color="auto"/>
          </w:divBdr>
        </w:div>
        <w:div w:id="1556236779">
          <w:marLeft w:val="0"/>
          <w:marRight w:val="0"/>
          <w:marTop w:val="0"/>
          <w:marBottom w:val="0"/>
          <w:divBdr>
            <w:top w:val="none" w:sz="0" w:space="0" w:color="auto"/>
            <w:left w:val="none" w:sz="0" w:space="0" w:color="auto"/>
            <w:bottom w:val="none" w:sz="0" w:space="0" w:color="auto"/>
            <w:right w:val="none" w:sz="0" w:space="0" w:color="auto"/>
          </w:divBdr>
        </w:div>
        <w:div w:id="1420756953">
          <w:marLeft w:val="0"/>
          <w:marRight w:val="0"/>
          <w:marTop w:val="0"/>
          <w:marBottom w:val="0"/>
          <w:divBdr>
            <w:top w:val="none" w:sz="0" w:space="0" w:color="auto"/>
            <w:left w:val="none" w:sz="0" w:space="0" w:color="auto"/>
            <w:bottom w:val="none" w:sz="0" w:space="0" w:color="auto"/>
            <w:right w:val="none" w:sz="0" w:space="0" w:color="auto"/>
          </w:divBdr>
        </w:div>
        <w:div w:id="501313424">
          <w:marLeft w:val="0"/>
          <w:marRight w:val="0"/>
          <w:marTop w:val="0"/>
          <w:marBottom w:val="0"/>
          <w:divBdr>
            <w:top w:val="none" w:sz="0" w:space="0" w:color="auto"/>
            <w:left w:val="none" w:sz="0" w:space="0" w:color="auto"/>
            <w:bottom w:val="none" w:sz="0" w:space="0" w:color="auto"/>
            <w:right w:val="none" w:sz="0" w:space="0" w:color="auto"/>
          </w:divBdr>
        </w:div>
        <w:div w:id="401098006">
          <w:marLeft w:val="0"/>
          <w:marRight w:val="0"/>
          <w:marTop w:val="0"/>
          <w:marBottom w:val="0"/>
          <w:divBdr>
            <w:top w:val="none" w:sz="0" w:space="0" w:color="auto"/>
            <w:left w:val="none" w:sz="0" w:space="0" w:color="auto"/>
            <w:bottom w:val="none" w:sz="0" w:space="0" w:color="auto"/>
            <w:right w:val="none" w:sz="0" w:space="0" w:color="auto"/>
          </w:divBdr>
        </w:div>
        <w:div w:id="2023699394">
          <w:marLeft w:val="0"/>
          <w:marRight w:val="0"/>
          <w:marTop w:val="0"/>
          <w:marBottom w:val="0"/>
          <w:divBdr>
            <w:top w:val="none" w:sz="0" w:space="0" w:color="auto"/>
            <w:left w:val="none" w:sz="0" w:space="0" w:color="auto"/>
            <w:bottom w:val="none" w:sz="0" w:space="0" w:color="auto"/>
            <w:right w:val="none" w:sz="0" w:space="0" w:color="auto"/>
          </w:divBdr>
        </w:div>
        <w:div w:id="893084815">
          <w:marLeft w:val="0"/>
          <w:marRight w:val="0"/>
          <w:marTop w:val="0"/>
          <w:marBottom w:val="0"/>
          <w:divBdr>
            <w:top w:val="none" w:sz="0" w:space="0" w:color="auto"/>
            <w:left w:val="none" w:sz="0" w:space="0" w:color="auto"/>
            <w:bottom w:val="none" w:sz="0" w:space="0" w:color="auto"/>
            <w:right w:val="none" w:sz="0" w:space="0" w:color="auto"/>
          </w:divBdr>
        </w:div>
        <w:div w:id="1705523484">
          <w:marLeft w:val="0"/>
          <w:marRight w:val="0"/>
          <w:marTop w:val="0"/>
          <w:marBottom w:val="0"/>
          <w:divBdr>
            <w:top w:val="none" w:sz="0" w:space="0" w:color="auto"/>
            <w:left w:val="none" w:sz="0" w:space="0" w:color="auto"/>
            <w:bottom w:val="none" w:sz="0" w:space="0" w:color="auto"/>
            <w:right w:val="none" w:sz="0" w:space="0" w:color="auto"/>
          </w:divBdr>
        </w:div>
        <w:div w:id="150948044">
          <w:marLeft w:val="0"/>
          <w:marRight w:val="0"/>
          <w:marTop w:val="0"/>
          <w:marBottom w:val="0"/>
          <w:divBdr>
            <w:top w:val="none" w:sz="0" w:space="0" w:color="auto"/>
            <w:left w:val="none" w:sz="0" w:space="0" w:color="auto"/>
            <w:bottom w:val="none" w:sz="0" w:space="0" w:color="auto"/>
            <w:right w:val="none" w:sz="0" w:space="0" w:color="auto"/>
          </w:divBdr>
        </w:div>
        <w:div w:id="1465538738">
          <w:marLeft w:val="0"/>
          <w:marRight w:val="0"/>
          <w:marTop w:val="0"/>
          <w:marBottom w:val="0"/>
          <w:divBdr>
            <w:top w:val="none" w:sz="0" w:space="0" w:color="auto"/>
            <w:left w:val="none" w:sz="0" w:space="0" w:color="auto"/>
            <w:bottom w:val="none" w:sz="0" w:space="0" w:color="auto"/>
            <w:right w:val="none" w:sz="0" w:space="0" w:color="auto"/>
          </w:divBdr>
        </w:div>
        <w:div w:id="1308363140">
          <w:marLeft w:val="0"/>
          <w:marRight w:val="0"/>
          <w:marTop w:val="0"/>
          <w:marBottom w:val="0"/>
          <w:divBdr>
            <w:top w:val="none" w:sz="0" w:space="0" w:color="auto"/>
            <w:left w:val="none" w:sz="0" w:space="0" w:color="auto"/>
            <w:bottom w:val="none" w:sz="0" w:space="0" w:color="auto"/>
            <w:right w:val="none" w:sz="0" w:space="0" w:color="auto"/>
          </w:divBdr>
        </w:div>
        <w:div w:id="546376682">
          <w:marLeft w:val="0"/>
          <w:marRight w:val="0"/>
          <w:marTop w:val="0"/>
          <w:marBottom w:val="0"/>
          <w:divBdr>
            <w:top w:val="none" w:sz="0" w:space="0" w:color="auto"/>
            <w:left w:val="none" w:sz="0" w:space="0" w:color="auto"/>
            <w:bottom w:val="none" w:sz="0" w:space="0" w:color="auto"/>
            <w:right w:val="none" w:sz="0" w:space="0" w:color="auto"/>
          </w:divBdr>
        </w:div>
        <w:div w:id="181669116">
          <w:marLeft w:val="0"/>
          <w:marRight w:val="0"/>
          <w:marTop w:val="0"/>
          <w:marBottom w:val="0"/>
          <w:divBdr>
            <w:top w:val="none" w:sz="0" w:space="0" w:color="auto"/>
            <w:left w:val="none" w:sz="0" w:space="0" w:color="auto"/>
            <w:bottom w:val="none" w:sz="0" w:space="0" w:color="auto"/>
            <w:right w:val="none" w:sz="0" w:space="0" w:color="auto"/>
          </w:divBdr>
        </w:div>
        <w:div w:id="538467906">
          <w:marLeft w:val="0"/>
          <w:marRight w:val="0"/>
          <w:marTop w:val="0"/>
          <w:marBottom w:val="0"/>
          <w:divBdr>
            <w:top w:val="none" w:sz="0" w:space="0" w:color="auto"/>
            <w:left w:val="none" w:sz="0" w:space="0" w:color="auto"/>
            <w:bottom w:val="none" w:sz="0" w:space="0" w:color="auto"/>
            <w:right w:val="none" w:sz="0" w:space="0" w:color="auto"/>
          </w:divBdr>
        </w:div>
        <w:div w:id="472647885">
          <w:marLeft w:val="0"/>
          <w:marRight w:val="0"/>
          <w:marTop w:val="0"/>
          <w:marBottom w:val="0"/>
          <w:divBdr>
            <w:top w:val="none" w:sz="0" w:space="0" w:color="auto"/>
            <w:left w:val="none" w:sz="0" w:space="0" w:color="auto"/>
            <w:bottom w:val="none" w:sz="0" w:space="0" w:color="auto"/>
            <w:right w:val="none" w:sz="0" w:space="0" w:color="auto"/>
          </w:divBdr>
        </w:div>
        <w:div w:id="1040519707">
          <w:marLeft w:val="0"/>
          <w:marRight w:val="0"/>
          <w:marTop w:val="0"/>
          <w:marBottom w:val="0"/>
          <w:divBdr>
            <w:top w:val="none" w:sz="0" w:space="0" w:color="auto"/>
            <w:left w:val="none" w:sz="0" w:space="0" w:color="auto"/>
            <w:bottom w:val="none" w:sz="0" w:space="0" w:color="auto"/>
            <w:right w:val="none" w:sz="0" w:space="0" w:color="auto"/>
          </w:divBdr>
        </w:div>
        <w:div w:id="650212034">
          <w:marLeft w:val="0"/>
          <w:marRight w:val="0"/>
          <w:marTop w:val="0"/>
          <w:marBottom w:val="0"/>
          <w:divBdr>
            <w:top w:val="none" w:sz="0" w:space="0" w:color="auto"/>
            <w:left w:val="none" w:sz="0" w:space="0" w:color="auto"/>
            <w:bottom w:val="none" w:sz="0" w:space="0" w:color="auto"/>
            <w:right w:val="none" w:sz="0" w:space="0" w:color="auto"/>
          </w:divBdr>
        </w:div>
        <w:div w:id="672293666">
          <w:marLeft w:val="0"/>
          <w:marRight w:val="0"/>
          <w:marTop w:val="0"/>
          <w:marBottom w:val="0"/>
          <w:divBdr>
            <w:top w:val="none" w:sz="0" w:space="0" w:color="auto"/>
            <w:left w:val="none" w:sz="0" w:space="0" w:color="auto"/>
            <w:bottom w:val="none" w:sz="0" w:space="0" w:color="auto"/>
            <w:right w:val="none" w:sz="0" w:space="0" w:color="auto"/>
          </w:divBdr>
        </w:div>
        <w:div w:id="816722826">
          <w:marLeft w:val="0"/>
          <w:marRight w:val="0"/>
          <w:marTop w:val="0"/>
          <w:marBottom w:val="0"/>
          <w:divBdr>
            <w:top w:val="none" w:sz="0" w:space="0" w:color="auto"/>
            <w:left w:val="none" w:sz="0" w:space="0" w:color="auto"/>
            <w:bottom w:val="none" w:sz="0" w:space="0" w:color="auto"/>
            <w:right w:val="none" w:sz="0" w:space="0" w:color="auto"/>
          </w:divBdr>
        </w:div>
        <w:div w:id="1252590797">
          <w:marLeft w:val="0"/>
          <w:marRight w:val="0"/>
          <w:marTop w:val="0"/>
          <w:marBottom w:val="0"/>
          <w:divBdr>
            <w:top w:val="none" w:sz="0" w:space="0" w:color="auto"/>
            <w:left w:val="none" w:sz="0" w:space="0" w:color="auto"/>
            <w:bottom w:val="none" w:sz="0" w:space="0" w:color="auto"/>
            <w:right w:val="none" w:sz="0" w:space="0" w:color="auto"/>
          </w:divBdr>
        </w:div>
        <w:div w:id="839391028">
          <w:marLeft w:val="0"/>
          <w:marRight w:val="0"/>
          <w:marTop w:val="0"/>
          <w:marBottom w:val="0"/>
          <w:divBdr>
            <w:top w:val="none" w:sz="0" w:space="0" w:color="auto"/>
            <w:left w:val="none" w:sz="0" w:space="0" w:color="auto"/>
            <w:bottom w:val="none" w:sz="0" w:space="0" w:color="auto"/>
            <w:right w:val="none" w:sz="0" w:space="0" w:color="auto"/>
          </w:divBdr>
        </w:div>
        <w:div w:id="1094860056">
          <w:marLeft w:val="0"/>
          <w:marRight w:val="0"/>
          <w:marTop w:val="0"/>
          <w:marBottom w:val="0"/>
          <w:divBdr>
            <w:top w:val="none" w:sz="0" w:space="0" w:color="auto"/>
            <w:left w:val="none" w:sz="0" w:space="0" w:color="auto"/>
            <w:bottom w:val="none" w:sz="0" w:space="0" w:color="auto"/>
            <w:right w:val="none" w:sz="0" w:space="0" w:color="auto"/>
          </w:divBdr>
        </w:div>
        <w:div w:id="1842430275">
          <w:marLeft w:val="0"/>
          <w:marRight w:val="0"/>
          <w:marTop w:val="0"/>
          <w:marBottom w:val="0"/>
          <w:divBdr>
            <w:top w:val="none" w:sz="0" w:space="0" w:color="auto"/>
            <w:left w:val="none" w:sz="0" w:space="0" w:color="auto"/>
            <w:bottom w:val="none" w:sz="0" w:space="0" w:color="auto"/>
            <w:right w:val="none" w:sz="0" w:space="0" w:color="auto"/>
          </w:divBdr>
        </w:div>
        <w:div w:id="841626445">
          <w:marLeft w:val="0"/>
          <w:marRight w:val="0"/>
          <w:marTop w:val="0"/>
          <w:marBottom w:val="0"/>
          <w:divBdr>
            <w:top w:val="none" w:sz="0" w:space="0" w:color="auto"/>
            <w:left w:val="none" w:sz="0" w:space="0" w:color="auto"/>
            <w:bottom w:val="none" w:sz="0" w:space="0" w:color="auto"/>
            <w:right w:val="none" w:sz="0" w:space="0" w:color="auto"/>
          </w:divBdr>
        </w:div>
        <w:div w:id="946499829">
          <w:marLeft w:val="0"/>
          <w:marRight w:val="0"/>
          <w:marTop w:val="0"/>
          <w:marBottom w:val="0"/>
          <w:divBdr>
            <w:top w:val="none" w:sz="0" w:space="0" w:color="auto"/>
            <w:left w:val="none" w:sz="0" w:space="0" w:color="auto"/>
            <w:bottom w:val="none" w:sz="0" w:space="0" w:color="auto"/>
            <w:right w:val="none" w:sz="0" w:space="0" w:color="auto"/>
          </w:divBdr>
        </w:div>
        <w:div w:id="531922604">
          <w:marLeft w:val="0"/>
          <w:marRight w:val="0"/>
          <w:marTop w:val="0"/>
          <w:marBottom w:val="0"/>
          <w:divBdr>
            <w:top w:val="none" w:sz="0" w:space="0" w:color="auto"/>
            <w:left w:val="none" w:sz="0" w:space="0" w:color="auto"/>
            <w:bottom w:val="none" w:sz="0" w:space="0" w:color="auto"/>
            <w:right w:val="none" w:sz="0" w:space="0" w:color="auto"/>
          </w:divBdr>
        </w:div>
        <w:div w:id="1013146500">
          <w:marLeft w:val="0"/>
          <w:marRight w:val="0"/>
          <w:marTop w:val="0"/>
          <w:marBottom w:val="0"/>
          <w:divBdr>
            <w:top w:val="none" w:sz="0" w:space="0" w:color="auto"/>
            <w:left w:val="none" w:sz="0" w:space="0" w:color="auto"/>
            <w:bottom w:val="none" w:sz="0" w:space="0" w:color="auto"/>
            <w:right w:val="none" w:sz="0" w:space="0" w:color="auto"/>
          </w:divBdr>
        </w:div>
        <w:div w:id="1923947475">
          <w:marLeft w:val="0"/>
          <w:marRight w:val="0"/>
          <w:marTop w:val="0"/>
          <w:marBottom w:val="0"/>
          <w:divBdr>
            <w:top w:val="none" w:sz="0" w:space="0" w:color="auto"/>
            <w:left w:val="none" w:sz="0" w:space="0" w:color="auto"/>
            <w:bottom w:val="none" w:sz="0" w:space="0" w:color="auto"/>
            <w:right w:val="none" w:sz="0" w:space="0" w:color="auto"/>
          </w:divBdr>
        </w:div>
        <w:div w:id="123619406">
          <w:marLeft w:val="0"/>
          <w:marRight w:val="0"/>
          <w:marTop w:val="0"/>
          <w:marBottom w:val="0"/>
          <w:divBdr>
            <w:top w:val="none" w:sz="0" w:space="0" w:color="auto"/>
            <w:left w:val="none" w:sz="0" w:space="0" w:color="auto"/>
            <w:bottom w:val="none" w:sz="0" w:space="0" w:color="auto"/>
            <w:right w:val="none" w:sz="0" w:space="0" w:color="auto"/>
          </w:divBdr>
        </w:div>
        <w:div w:id="1683971476">
          <w:marLeft w:val="0"/>
          <w:marRight w:val="0"/>
          <w:marTop w:val="0"/>
          <w:marBottom w:val="0"/>
          <w:divBdr>
            <w:top w:val="none" w:sz="0" w:space="0" w:color="auto"/>
            <w:left w:val="none" w:sz="0" w:space="0" w:color="auto"/>
            <w:bottom w:val="none" w:sz="0" w:space="0" w:color="auto"/>
            <w:right w:val="none" w:sz="0" w:space="0" w:color="auto"/>
          </w:divBdr>
        </w:div>
        <w:div w:id="355928818">
          <w:marLeft w:val="0"/>
          <w:marRight w:val="0"/>
          <w:marTop w:val="0"/>
          <w:marBottom w:val="0"/>
          <w:divBdr>
            <w:top w:val="none" w:sz="0" w:space="0" w:color="auto"/>
            <w:left w:val="none" w:sz="0" w:space="0" w:color="auto"/>
            <w:bottom w:val="none" w:sz="0" w:space="0" w:color="auto"/>
            <w:right w:val="none" w:sz="0" w:space="0" w:color="auto"/>
          </w:divBdr>
        </w:div>
        <w:div w:id="7143937">
          <w:marLeft w:val="0"/>
          <w:marRight w:val="0"/>
          <w:marTop w:val="0"/>
          <w:marBottom w:val="0"/>
          <w:divBdr>
            <w:top w:val="none" w:sz="0" w:space="0" w:color="auto"/>
            <w:left w:val="none" w:sz="0" w:space="0" w:color="auto"/>
            <w:bottom w:val="none" w:sz="0" w:space="0" w:color="auto"/>
            <w:right w:val="none" w:sz="0" w:space="0" w:color="auto"/>
          </w:divBdr>
        </w:div>
        <w:div w:id="1761246997">
          <w:marLeft w:val="0"/>
          <w:marRight w:val="0"/>
          <w:marTop w:val="0"/>
          <w:marBottom w:val="0"/>
          <w:divBdr>
            <w:top w:val="none" w:sz="0" w:space="0" w:color="auto"/>
            <w:left w:val="none" w:sz="0" w:space="0" w:color="auto"/>
            <w:bottom w:val="none" w:sz="0" w:space="0" w:color="auto"/>
            <w:right w:val="none" w:sz="0" w:space="0" w:color="auto"/>
          </w:divBdr>
        </w:div>
        <w:div w:id="124349598">
          <w:marLeft w:val="0"/>
          <w:marRight w:val="0"/>
          <w:marTop w:val="0"/>
          <w:marBottom w:val="0"/>
          <w:divBdr>
            <w:top w:val="none" w:sz="0" w:space="0" w:color="auto"/>
            <w:left w:val="none" w:sz="0" w:space="0" w:color="auto"/>
            <w:bottom w:val="none" w:sz="0" w:space="0" w:color="auto"/>
            <w:right w:val="none" w:sz="0" w:space="0" w:color="auto"/>
          </w:divBdr>
        </w:div>
        <w:div w:id="293298129">
          <w:marLeft w:val="0"/>
          <w:marRight w:val="0"/>
          <w:marTop w:val="0"/>
          <w:marBottom w:val="0"/>
          <w:divBdr>
            <w:top w:val="none" w:sz="0" w:space="0" w:color="auto"/>
            <w:left w:val="none" w:sz="0" w:space="0" w:color="auto"/>
            <w:bottom w:val="none" w:sz="0" w:space="0" w:color="auto"/>
            <w:right w:val="none" w:sz="0" w:space="0" w:color="auto"/>
          </w:divBdr>
        </w:div>
        <w:div w:id="33435405">
          <w:marLeft w:val="0"/>
          <w:marRight w:val="0"/>
          <w:marTop w:val="0"/>
          <w:marBottom w:val="0"/>
          <w:divBdr>
            <w:top w:val="none" w:sz="0" w:space="0" w:color="auto"/>
            <w:left w:val="none" w:sz="0" w:space="0" w:color="auto"/>
            <w:bottom w:val="none" w:sz="0" w:space="0" w:color="auto"/>
            <w:right w:val="none" w:sz="0" w:space="0" w:color="auto"/>
          </w:divBdr>
        </w:div>
        <w:div w:id="360057776">
          <w:marLeft w:val="0"/>
          <w:marRight w:val="0"/>
          <w:marTop w:val="0"/>
          <w:marBottom w:val="0"/>
          <w:divBdr>
            <w:top w:val="none" w:sz="0" w:space="0" w:color="auto"/>
            <w:left w:val="none" w:sz="0" w:space="0" w:color="auto"/>
            <w:bottom w:val="none" w:sz="0" w:space="0" w:color="auto"/>
            <w:right w:val="none" w:sz="0" w:space="0" w:color="auto"/>
          </w:divBdr>
        </w:div>
        <w:div w:id="1780029610">
          <w:marLeft w:val="0"/>
          <w:marRight w:val="0"/>
          <w:marTop w:val="0"/>
          <w:marBottom w:val="0"/>
          <w:divBdr>
            <w:top w:val="none" w:sz="0" w:space="0" w:color="auto"/>
            <w:left w:val="none" w:sz="0" w:space="0" w:color="auto"/>
            <w:bottom w:val="none" w:sz="0" w:space="0" w:color="auto"/>
            <w:right w:val="none" w:sz="0" w:space="0" w:color="auto"/>
          </w:divBdr>
        </w:div>
        <w:div w:id="1281182873">
          <w:marLeft w:val="0"/>
          <w:marRight w:val="0"/>
          <w:marTop w:val="0"/>
          <w:marBottom w:val="0"/>
          <w:divBdr>
            <w:top w:val="none" w:sz="0" w:space="0" w:color="auto"/>
            <w:left w:val="none" w:sz="0" w:space="0" w:color="auto"/>
            <w:bottom w:val="none" w:sz="0" w:space="0" w:color="auto"/>
            <w:right w:val="none" w:sz="0" w:space="0" w:color="auto"/>
          </w:divBdr>
        </w:div>
        <w:div w:id="728697793">
          <w:marLeft w:val="0"/>
          <w:marRight w:val="0"/>
          <w:marTop w:val="0"/>
          <w:marBottom w:val="0"/>
          <w:divBdr>
            <w:top w:val="none" w:sz="0" w:space="0" w:color="auto"/>
            <w:left w:val="none" w:sz="0" w:space="0" w:color="auto"/>
            <w:bottom w:val="none" w:sz="0" w:space="0" w:color="auto"/>
            <w:right w:val="none" w:sz="0" w:space="0" w:color="auto"/>
          </w:divBdr>
        </w:div>
        <w:div w:id="2105028817">
          <w:marLeft w:val="0"/>
          <w:marRight w:val="0"/>
          <w:marTop w:val="0"/>
          <w:marBottom w:val="0"/>
          <w:divBdr>
            <w:top w:val="none" w:sz="0" w:space="0" w:color="auto"/>
            <w:left w:val="none" w:sz="0" w:space="0" w:color="auto"/>
            <w:bottom w:val="none" w:sz="0" w:space="0" w:color="auto"/>
            <w:right w:val="none" w:sz="0" w:space="0" w:color="auto"/>
          </w:divBdr>
        </w:div>
        <w:div w:id="1216314940">
          <w:marLeft w:val="0"/>
          <w:marRight w:val="0"/>
          <w:marTop w:val="0"/>
          <w:marBottom w:val="0"/>
          <w:divBdr>
            <w:top w:val="none" w:sz="0" w:space="0" w:color="auto"/>
            <w:left w:val="none" w:sz="0" w:space="0" w:color="auto"/>
            <w:bottom w:val="none" w:sz="0" w:space="0" w:color="auto"/>
            <w:right w:val="none" w:sz="0" w:space="0" w:color="auto"/>
          </w:divBdr>
        </w:div>
        <w:div w:id="1726174857">
          <w:marLeft w:val="0"/>
          <w:marRight w:val="0"/>
          <w:marTop w:val="0"/>
          <w:marBottom w:val="0"/>
          <w:divBdr>
            <w:top w:val="none" w:sz="0" w:space="0" w:color="auto"/>
            <w:left w:val="none" w:sz="0" w:space="0" w:color="auto"/>
            <w:bottom w:val="none" w:sz="0" w:space="0" w:color="auto"/>
            <w:right w:val="none" w:sz="0" w:space="0" w:color="auto"/>
          </w:divBdr>
        </w:div>
        <w:div w:id="1572420843">
          <w:marLeft w:val="0"/>
          <w:marRight w:val="0"/>
          <w:marTop w:val="0"/>
          <w:marBottom w:val="0"/>
          <w:divBdr>
            <w:top w:val="none" w:sz="0" w:space="0" w:color="auto"/>
            <w:left w:val="none" w:sz="0" w:space="0" w:color="auto"/>
            <w:bottom w:val="none" w:sz="0" w:space="0" w:color="auto"/>
            <w:right w:val="none" w:sz="0" w:space="0" w:color="auto"/>
          </w:divBdr>
        </w:div>
        <w:div w:id="689138148">
          <w:marLeft w:val="0"/>
          <w:marRight w:val="0"/>
          <w:marTop w:val="0"/>
          <w:marBottom w:val="0"/>
          <w:divBdr>
            <w:top w:val="none" w:sz="0" w:space="0" w:color="auto"/>
            <w:left w:val="none" w:sz="0" w:space="0" w:color="auto"/>
            <w:bottom w:val="none" w:sz="0" w:space="0" w:color="auto"/>
            <w:right w:val="none" w:sz="0" w:space="0" w:color="auto"/>
          </w:divBdr>
        </w:div>
        <w:div w:id="1913157197">
          <w:marLeft w:val="0"/>
          <w:marRight w:val="0"/>
          <w:marTop w:val="0"/>
          <w:marBottom w:val="0"/>
          <w:divBdr>
            <w:top w:val="none" w:sz="0" w:space="0" w:color="auto"/>
            <w:left w:val="none" w:sz="0" w:space="0" w:color="auto"/>
            <w:bottom w:val="none" w:sz="0" w:space="0" w:color="auto"/>
            <w:right w:val="none" w:sz="0" w:space="0" w:color="auto"/>
          </w:divBdr>
        </w:div>
        <w:div w:id="298808835">
          <w:marLeft w:val="0"/>
          <w:marRight w:val="0"/>
          <w:marTop w:val="0"/>
          <w:marBottom w:val="0"/>
          <w:divBdr>
            <w:top w:val="none" w:sz="0" w:space="0" w:color="auto"/>
            <w:left w:val="none" w:sz="0" w:space="0" w:color="auto"/>
            <w:bottom w:val="none" w:sz="0" w:space="0" w:color="auto"/>
            <w:right w:val="none" w:sz="0" w:space="0" w:color="auto"/>
          </w:divBdr>
        </w:div>
        <w:div w:id="2063284135">
          <w:marLeft w:val="0"/>
          <w:marRight w:val="0"/>
          <w:marTop w:val="0"/>
          <w:marBottom w:val="0"/>
          <w:divBdr>
            <w:top w:val="none" w:sz="0" w:space="0" w:color="auto"/>
            <w:left w:val="none" w:sz="0" w:space="0" w:color="auto"/>
            <w:bottom w:val="none" w:sz="0" w:space="0" w:color="auto"/>
            <w:right w:val="none" w:sz="0" w:space="0" w:color="auto"/>
          </w:divBdr>
        </w:div>
        <w:div w:id="571160294">
          <w:marLeft w:val="0"/>
          <w:marRight w:val="0"/>
          <w:marTop w:val="0"/>
          <w:marBottom w:val="0"/>
          <w:divBdr>
            <w:top w:val="none" w:sz="0" w:space="0" w:color="auto"/>
            <w:left w:val="none" w:sz="0" w:space="0" w:color="auto"/>
            <w:bottom w:val="none" w:sz="0" w:space="0" w:color="auto"/>
            <w:right w:val="none" w:sz="0" w:space="0" w:color="auto"/>
          </w:divBdr>
        </w:div>
        <w:div w:id="704871860">
          <w:marLeft w:val="0"/>
          <w:marRight w:val="0"/>
          <w:marTop w:val="0"/>
          <w:marBottom w:val="0"/>
          <w:divBdr>
            <w:top w:val="none" w:sz="0" w:space="0" w:color="auto"/>
            <w:left w:val="none" w:sz="0" w:space="0" w:color="auto"/>
            <w:bottom w:val="none" w:sz="0" w:space="0" w:color="auto"/>
            <w:right w:val="none" w:sz="0" w:space="0" w:color="auto"/>
          </w:divBdr>
        </w:div>
        <w:div w:id="467433822">
          <w:marLeft w:val="0"/>
          <w:marRight w:val="0"/>
          <w:marTop w:val="0"/>
          <w:marBottom w:val="0"/>
          <w:divBdr>
            <w:top w:val="none" w:sz="0" w:space="0" w:color="auto"/>
            <w:left w:val="none" w:sz="0" w:space="0" w:color="auto"/>
            <w:bottom w:val="none" w:sz="0" w:space="0" w:color="auto"/>
            <w:right w:val="none" w:sz="0" w:space="0" w:color="auto"/>
          </w:divBdr>
        </w:div>
        <w:div w:id="1113867645">
          <w:marLeft w:val="0"/>
          <w:marRight w:val="0"/>
          <w:marTop w:val="0"/>
          <w:marBottom w:val="0"/>
          <w:divBdr>
            <w:top w:val="none" w:sz="0" w:space="0" w:color="auto"/>
            <w:left w:val="none" w:sz="0" w:space="0" w:color="auto"/>
            <w:bottom w:val="none" w:sz="0" w:space="0" w:color="auto"/>
            <w:right w:val="none" w:sz="0" w:space="0" w:color="auto"/>
          </w:divBdr>
        </w:div>
        <w:div w:id="1984001718">
          <w:marLeft w:val="0"/>
          <w:marRight w:val="0"/>
          <w:marTop w:val="0"/>
          <w:marBottom w:val="0"/>
          <w:divBdr>
            <w:top w:val="none" w:sz="0" w:space="0" w:color="auto"/>
            <w:left w:val="none" w:sz="0" w:space="0" w:color="auto"/>
            <w:bottom w:val="none" w:sz="0" w:space="0" w:color="auto"/>
            <w:right w:val="none" w:sz="0" w:space="0" w:color="auto"/>
          </w:divBdr>
        </w:div>
        <w:div w:id="1389264830">
          <w:marLeft w:val="0"/>
          <w:marRight w:val="0"/>
          <w:marTop w:val="0"/>
          <w:marBottom w:val="0"/>
          <w:divBdr>
            <w:top w:val="none" w:sz="0" w:space="0" w:color="auto"/>
            <w:left w:val="none" w:sz="0" w:space="0" w:color="auto"/>
            <w:bottom w:val="none" w:sz="0" w:space="0" w:color="auto"/>
            <w:right w:val="none" w:sz="0" w:space="0" w:color="auto"/>
          </w:divBdr>
        </w:div>
        <w:div w:id="983006961">
          <w:marLeft w:val="0"/>
          <w:marRight w:val="0"/>
          <w:marTop w:val="0"/>
          <w:marBottom w:val="0"/>
          <w:divBdr>
            <w:top w:val="none" w:sz="0" w:space="0" w:color="auto"/>
            <w:left w:val="none" w:sz="0" w:space="0" w:color="auto"/>
            <w:bottom w:val="none" w:sz="0" w:space="0" w:color="auto"/>
            <w:right w:val="none" w:sz="0" w:space="0" w:color="auto"/>
          </w:divBdr>
        </w:div>
        <w:div w:id="546646191">
          <w:marLeft w:val="0"/>
          <w:marRight w:val="0"/>
          <w:marTop w:val="0"/>
          <w:marBottom w:val="0"/>
          <w:divBdr>
            <w:top w:val="none" w:sz="0" w:space="0" w:color="auto"/>
            <w:left w:val="none" w:sz="0" w:space="0" w:color="auto"/>
            <w:bottom w:val="none" w:sz="0" w:space="0" w:color="auto"/>
            <w:right w:val="none" w:sz="0" w:space="0" w:color="auto"/>
          </w:divBdr>
        </w:div>
        <w:div w:id="1333751878">
          <w:marLeft w:val="0"/>
          <w:marRight w:val="0"/>
          <w:marTop w:val="0"/>
          <w:marBottom w:val="0"/>
          <w:divBdr>
            <w:top w:val="none" w:sz="0" w:space="0" w:color="auto"/>
            <w:left w:val="none" w:sz="0" w:space="0" w:color="auto"/>
            <w:bottom w:val="none" w:sz="0" w:space="0" w:color="auto"/>
            <w:right w:val="none" w:sz="0" w:space="0" w:color="auto"/>
          </w:divBdr>
        </w:div>
        <w:div w:id="1624269539">
          <w:marLeft w:val="0"/>
          <w:marRight w:val="0"/>
          <w:marTop w:val="0"/>
          <w:marBottom w:val="0"/>
          <w:divBdr>
            <w:top w:val="none" w:sz="0" w:space="0" w:color="auto"/>
            <w:left w:val="none" w:sz="0" w:space="0" w:color="auto"/>
            <w:bottom w:val="none" w:sz="0" w:space="0" w:color="auto"/>
            <w:right w:val="none" w:sz="0" w:space="0" w:color="auto"/>
          </w:divBdr>
        </w:div>
        <w:div w:id="1319655856">
          <w:marLeft w:val="0"/>
          <w:marRight w:val="0"/>
          <w:marTop w:val="0"/>
          <w:marBottom w:val="0"/>
          <w:divBdr>
            <w:top w:val="none" w:sz="0" w:space="0" w:color="auto"/>
            <w:left w:val="none" w:sz="0" w:space="0" w:color="auto"/>
            <w:bottom w:val="none" w:sz="0" w:space="0" w:color="auto"/>
            <w:right w:val="none" w:sz="0" w:space="0" w:color="auto"/>
          </w:divBdr>
        </w:div>
        <w:div w:id="1644045651">
          <w:marLeft w:val="0"/>
          <w:marRight w:val="0"/>
          <w:marTop w:val="0"/>
          <w:marBottom w:val="0"/>
          <w:divBdr>
            <w:top w:val="none" w:sz="0" w:space="0" w:color="auto"/>
            <w:left w:val="none" w:sz="0" w:space="0" w:color="auto"/>
            <w:bottom w:val="none" w:sz="0" w:space="0" w:color="auto"/>
            <w:right w:val="none" w:sz="0" w:space="0" w:color="auto"/>
          </w:divBdr>
        </w:div>
        <w:div w:id="20596137">
          <w:marLeft w:val="0"/>
          <w:marRight w:val="0"/>
          <w:marTop w:val="0"/>
          <w:marBottom w:val="0"/>
          <w:divBdr>
            <w:top w:val="none" w:sz="0" w:space="0" w:color="auto"/>
            <w:left w:val="none" w:sz="0" w:space="0" w:color="auto"/>
            <w:bottom w:val="none" w:sz="0" w:space="0" w:color="auto"/>
            <w:right w:val="none" w:sz="0" w:space="0" w:color="auto"/>
          </w:divBdr>
        </w:div>
        <w:div w:id="2024815380">
          <w:marLeft w:val="0"/>
          <w:marRight w:val="0"/>
          <w:marTop w:val="0"/>
          <w:marBottom w:val="0"/>
          <w:divBdr>
            <w:top w:val="none" w:sz="0" w:space="0" w:color="auto"/>
            <w:left w:val="none" w:sz="0" w:space="0" w:color="auto"/>
            <w:bottom w:val="none" w:sz="0" w:space="0" w:color="auto"/>
            <w:right w:val="none" w:sz="0" w:space="0" w:color="auto"/>
          </w:divBdr>
        </w:div>
        <w:div w:id="2111268581">
          <w:marLeft w:val="0"/>
          <w:marRight w:val="0"/>
          <w:marTop w:val="0"/>
          <w:marBottom w:val="0"/>
          <w:divBdr>
            <w:top w:val="none" w:sz="0" w:space="0" w:color="auto"/>
            <w:left w:val="none" w:sz="0" w:space="0" w:color="auto"/>
            <w:bottom w:val="none" w:sz="0" w:space="0" w:color="auto"/>
            <w:right w:val="none" w:sz="0" w:space="0" w:color="auto"/>
          </w:divBdr>
        </w:div>
        <w:div w:id="330840676">
          <w:marLeft w:val="0"/>
          <w:marRight w:val="0"/>
          <w:marTop w:val="0"/>
          <w:marBottom w:val="0"/>
          <w:divBdr>
            <w:top w:val="none" w:sz="0" w:space="0" w:color="auto"/>
            <w:left w:val="none" w:sz="0" w:space="0" w:color="auto"/>
            <w:bottom w:val="none" w:sz="0" w:space="0" w:color="auto"/>
            <w:right w:val="none" w:sz="0" w:space="0" w:color="auto"/>
          </w:divBdr>
        </w:div>
        <w:div w:id="362442401">
          <w:marLeft w:val="0"/>
          <w:marRight w:val="0"/>
          <w:marTop w:val="0"/>
          <w:marBottom w:val="0"/>
          <w:divBdr>
            <w:top w:val="none" w:sz="0" w:space="0" w:color="auto"/>
            <w:left w:val="none" w:sz="0" w:space="0" w:color="auto"/>
            <w:bottom w:val="none" w:sz="0" w:space="0" w:color="auto"/>
            <w:right w:val="none" w:sz="0" w:space="0" w:color="auto"/>
          </w:divBdr>
        </w:div>
        <w:div w:id="959144905">
          <w:marLeft w:val="0"/>
          <w:marRight w:val="0"/>
          <w:marTop w:val="0"/>
          <w:marBottom w:val="0"/>
          <w:divBdr>
            <w:top w:val="none" w:sz="0" w:space="0" w:color="auto"/>
            <w:left w:val="none" w:sz="0" w:space="0" w:color="auto"/>
            <w:bottom w:val="none" w:sz="0" w:space="0" w:color="auto"/>
            <w:right w:val="none" w:sz="0" w:space="0" w:color="auto"/>
          </w:divBdr>
        </w:div>
        <w:div w:id="958100528">
          <w:marLeft w:val="0"/>
          <w:marRight w:val="0"/>
          <w:marTop w:val="0"/>
          <w:marBottom w:val="0"/>
          <w:divBdr>
            <w:top w:val="none" w:sz="0" w:space="0" w:color="auto"/>
            <w:left w:val="none" w:sz="0" w:space="0" w:color="auto"/>
            <w:bottom w:val="none" w:sz="0" w:space="0" w:color="auto"/>
            <w:right w:val="none" w:sz="0" w:space="0" w:color="auto"/>
          </w:divBdr>
        </w:div>
        <w:div w:id="2061518638">
          <w:marLeft w:val="0"/>
          <w:marRight w:val="0"/>
          <w:marTop w:val="0"/>
          <w:marBottom w:val="0"/>
          <w:divBdr>
            <w:top w:val="none" w:sz="0" w:space="0" w:color="auto"/>
            <w:left w:val="none" w:sz="0" w:space="0" w:color="auto"/>
            <w:bottom w:val="none" w:sz="0" w:space="0" w:color="auto"/>
            <w:right w:val="none" w:sz="0" w:space="0" w:color="auto"/>
          </w:divBdr>
        </w:div>
        <w:div w:id="1121075072">
          <w:marLeft w:val="0"/>
          <w:marRight w:val="0"/>
          <w:marTop w:val="0"/>
          <w:marBottom w:val="0"/>
          <w:divBdr>
            <w:top w:val="none" w:sz="0" w:space="0" w:color="auto"/>
            <w:left w:val="none" w:sz="0" w:space="0" w:color="auto"/>
            <w:bottom w:val="none" w:sz="0" w:space="0" w:color="auto"/>
            <w:right w:val="none" w:sz="0" w:space="0" w:color="auto"/>
          </w:divBdr>
        </w:div>
        <w:div w:id="621689593">
          <w:marLeft w:val="0"/>
          <w:marRight w:val="0"/>
          <w:marTop w:val="0"/>
          <w:marBottom w:val="0"/>
          <w:divBdr>
            <w:top w:val="none" w:sz="0" w:space="0" w:color="auto"/>
            <w:left w:val="none" w:sz="0" w:space="0" w:color="auto"/>
            <w:bottom w:val="none" w:sz="0" w:space="0" w:color="auto"/>
            <w:right w:val="none" w:sz="0" w:space="0" w:color="auto"/>
          </w:divBdr>
        </w:div>
        <w:div w:id="351541">
          <w:marLeft w:val="0"/>
          <w:marRight w:val="0"/>
          <w:marTop w:val="0"/>
          <w:marBottom w:val="0"/>
          <w:divBdr>
            <w:top w:val="none" w:sz="0" w:space="0" w:color="auto"/>
            <w:left w:val="none" w:sz="0" w:space="0" w:color="auto"/>
            <w:bottom w:val="none" w:sz="0" w:space="0" w:color="auto"/>
            <w:right w:val="none" w:sz="0" w:space="0" w:color="auto"/>
          </w:divBdr>
        </w:div>
        <w:div w:id="1876844451">
          <w:marLeft w:val="0"/>
          <w:marRight w:val="0"/>
          <w:marTop w:val="0"/>
          <w:marBottom w:val="0"/>
          <w:divBdr>
            <w:top w:val="none" w:sz="0" w:space="0" w:color="auto"/>
            <w:left w:val="none" w:sz="0" w:space="0" w:color="auto"/>
            <w:bottom w:val="none" w:sz="0" w:space="0" w:color="auto"/>
            <w:right w:val="none" w:sz="0" w:space="0" w:color="auto"/>
          </w:divBdr>
        </w:div>
        <w:div w:id="592517424">
          <w:marLeft w:val="0"/>
          <w:marRight w:val="0"/>
          <w:marTop w:val="0"/>
          <w:marBottom w:val="0"/>
          <w:divBdr>
            <w:top w:val="none" w:sz="0" w:space="0" w:color="auto"/>
            <w:left w:val="none" w:sz="0" w:space="0" w:color="auto"/>
            <w:bottom w:val="none" w:sz="0" w:space="0" w:color="auto"/>
            <w:right w:val="none" w:sz="0" w:space="0" w:color="auto"/>
          </w:divBdr>
        </w:div>
        <w:div w:id="1508789136">
          <w:marLeft w:val="0"/>
          <w:marRight w:val="0"/>
          <w:marTop w:val="0"/>
          <w:marBottom w:val="0"/>
          <w:divBdr>
            <w:top w:val="none" w:sz="0" w:space="0" w:color="auto"/>
            <w:left w:val="none" w:sz="0" w:space="0" w:color="auto"/>
            <w:bottom w:val="none" w:sz="0" w:space="0" w:color="auto"/>
            <w:right w:val="none" w:sz="0" w:space="0" w:color="auto"/>
          </w:divBdr>
        </w:div>
        <w:div w:id="1662999198">
          <w:marLeft w:val="0"/>
          <w:marRight w:val="0"/>
          <w:marTop w:val="0"/>
          <w:marBottom w:val="0"/>
          <w:divBdr>
            <w:top w:val="none" w:sz="0" w:space="0" w:color="auto"/>
            <w:left w:val="none" w:sz="0" w:space="0" w:color="auto"/>
            <w:bottom w:val="none" w:sz="0" w:space="0" w:color="auto"/>
            <w:right w:val="none" w:sz="0" w:space="0" w:color="auto"/>
          </w:divBdr>
        </w:div>
        <w:div w:id="350227794">
          <w:marLeft w:val="0"/>
          <w:marRight w:val="0"/>
          <w:marTop w:val="0"/>
          <w:marBottom w:val="0"/>
          <w:divBdr>
            <w:top w:val="none" w:sz="0" w:space="0" w:color="auto"/>
            <w:left w:val="none" w:sz="0" w:space="0" w:color="auto"/>
            <w:bottom w:val="none" w:sz="0" w:space="0" w:color="auto"/>
            <w:right w:val="none" w:sz="0" w:space="0" w:color="auto"/>
          </w:divBdr>
        </w:div>
        <w:div w:id="471337748">
          <w:marLeft w:val="0"/>
          <w:marRight w:val="0"/>
          <w:marTop w:val="0"/>
          <w:marBottom w:val="0"/>
          <w:divBdr>
            <w:top w:val="none" w:sz="0" w:space="0" w:color="auto"/>
            <w:left w:val="none" w:sz="0" w:space="0" w:color="auto"/>
            <w:bottom w:val="none" w:sz="0" w:space="0" w:color="auto"/>
            <w:right w:val="none" w:sz="0" w:space="0" w:color="auto"/>
          </w:divBdr>
        </w:div>
        <w:div w:id="382413523">
          <w:marLeft w:val="0"/>
          <w:marRight w:val="0"/>
          <w:marTop w:val="0"/>
          <w:marBottom w:val="0"/>
          <w:divBdr>
            <w:top w:val="none" w:sz="0" w:space="0" w:color="auto"/>
            <w:left w:val="none" w:sz="0" w:space="0" w:color="auto"/>
            <w:bottom w:val="none" w:sz="0" w:space="0" w:color="auto"/>
            <w:right w:val="none" w:sz="0" w:space="0" w:color="auto"/>
          </w:divBdr>
        </w:div>
        <w:div w:id="1686011784">
          <w:marLeft w:val="0"/>
          <w:marRight w:val="0"/>
          <w:marTop w:val="0"/>
          <w:marBottom w:val="0"/>
          <w:divBdr>
            <w:top w:val="none" w:sz="0" w:space="0" w:color="auto"/>
            <w:left w:val="none" w:sz="0" w:space="0" w:color="auto"/>
            <w:bottom w:val="none" w:sz="0" w:space="0" w:color="auto"/>
            <w:right w:val="none" w:sz="0" w:space="0" w:color="auto"/>
          </w:divBdr>
        </w:div>
        <w:div w:id="930353757">
          <w:marLeft w:val="0"/>
          <w:marRight w:val="0"/>
          <w:marTop w:val="0"/>
          <w:marBottom w:val="0"/>
          <w:divBdr>
            <w:top w:val="none" w:sz="0" w:space="0" w:color="auto"/>
            <w:left w:val="none" w:sz="0" w:space="0" w:color="auto"/>
            <w:bottom w:val="none" w:sz="0" w:space="0" w:color="auto"/>
            <w:right w:val="none" w:sz="0" w:space="0" w:color="auto"/>
          </w:divBdr>
        </w:div>
        <w:div w:id="122042559">
          <w:marLeft w:val="0"/>
          <w:marRight w:val="0"/>
          <w:marTop w:val="0"/>
          <w:marBottom w:val="0"/>
          <w:divBdr>
            <w:top w:val="none" w:sz="0" w:space="0" w:color="auto"/>
            <w:left w:val="none" w:sz="0" w:space="0" w:color="auto"/>
            <w:bottom w:val="none" w:sz="0" w:space="0" w:color="auto"/>
            <w:right w:val="none" w:sz="0" w:space="0" w:color="auto"/>
          </w:divBdr>
        </w:div>
        <w:div w:id="590432301">
          <w:marLeft w:val="0"/>
          <w:marRight w:val="0"/>
          <w:marTop w:val="0"/>
          <w:marBottom w:val="0"/>
          <w:divBdr>
            <w:top w:val="none" w:sz="0" w:space="0" w:color="auto"/>
            <w:left w:val="none" w:sz="0" w:space="0" w:color="auto"/>
            <w:bottom w:val="none" w:sz="0" w:space="0" w:color="auto"/>
            <w:right w:val="none" w:sz="0" w:space="0" w:color="auto"/>
          </w:divBdr>
        </w:div>
        <w:div w:id="235625602">
          <w:marLeft w:val="0"/>
          <w:marRight w:val="0"/>
          <w:marTop w:val="0"/>
          <w:marBottom w:val="0"/>
          <w:divBdr>
            <w:top w:val="none" w:sz="0" w:space="0" w:color="auto"/>
            <w:left w:val="none" w:sz="0" w:space="0" w:color="auto"/>
            <w:bottom w:val="none" w:sz="0" w:space="0" w:color="auto"/>
            <w:right w:val="none" w:sz="0" w:space="0" w:color="auto"/>
          </w:divBdr>
        </w:div>
        <w:div w:id="3019660">
          <w:marLeft w:val="0"/>
          <w:marRight w:val="0"/>
          <w:marTop w:val="0"/>
          <w:marBottom w:val="0"/>
          <w:divBdr>
            <w:top w:val="none" w:sz="0" w:space="0" w:color="auto"/>
            <w:left w:val="none" w:sz="0" w:space="0" w:color="auto"/>
            <w:bottom w:val="none" w:sz="0" w:space="0" w:color="auto"/>
            <w:right w:val="none" w:sz="0" w:space="0" w:color="auto"/>
          </w:divBdr>
        </w:div>
        <w:div w:id="2068062695">
          <w:marLeft w:val="0"/>
          <w:marRight w:val="0"/>
          <w:marTop w:val="0"/>
          <w:marBottom w:val="0"/>
          <w:divBdr>
            <w:top w:val="none" w:sz="0" w:space="0" w:color="auto"/>
            <w:left w:val="none" w:sz="0" w:space="0" w:color="auto"/>
            <w:bottom w:val="none" w:sz="0" w:space="0" w:color="auto"/>
            <w:right w:val="none" w:sz="0" w:space="0" w:color="auto"/>
          </w:divBdr>
        </w:div>
        <w:div w:id="697391241">
          <w:marLeft w:val="0"/>
          <w:marRight w:val="0"/>
          <w:marTop w:val="0"/>
          <w:marBottom w:val="0"/>
          <w:divBdr>
            <w:top w:val="none" w:sz="0" w:space="0" w:color="auto"/>
            <w:left w:val="none" w:sz="0" w:space="0" w:color="auto"/>
            <w:bottom w:val="none" w:sz="0" w:space="0" w:color="auto"/>
            <w:right w:val="none" w:sz="0" w:space="0" w:color="auto"/>
          </w:divBdr>
        </w:div>
        <w:div w:id="486556541">
          <w:marLeft w:val="0"/>
          <w:marRight w:val="0"/>
          <w:marTop w:val="0"/>
          <w:marBottom w:val="0"/>
          <w:divBdr>
            <w:top w:val="none" w:sz="0" w:space="0" w:color="auto"/>
            <w:left w:val="none" w:sz="0" w:space="0" w:color="auto"/>
            <w:bottom w:val="none" w:sz="0" w:space="0" w:color="auto"/>
            <w:right w:val="none" w:sz="0" w:space="0" w:color="auto"/>
          </w:divBdr>
        </w:div>
        <w:div w:id="500852584">
          <w:marLeft w:val="0"/>
          <w:marRight w:val="0"/>
          <w:marTop w:val="0"/>
          <w:marBottom w:val="0"/>
          <w:divBdr>
            <w:top w:val="none" w:sz="0" w:space="0" w:color="auto"/>
            <w:left w:val="none" w:sz="0" w:space="0" w:color="auto"/>
            <w:bottom w:val="none" w:sz="0" w:space="0" w:color="auto"/>
            <w:right w:val="none" w:sz="0" w:space="0" w:color="auto"/>
          </w:divBdr>
        </w:div>
        <w:div w:id="372461372">
          <w:marLeft w:val="0"/>
          <w:marRight w:val="0"/>
          <w:marTop w:val="0"/>
          <w:marBottom w:val="0"/>
          <w:divBdr>
            <w:top w:val="none" w:sz="0" w:space="0" w:color="auto"/>
            <w:left w:val="none" w:sz="0" w:space="0" w:color="auto"/>
            <w:bottom w:val="none" w:sz="0" w:space="0" w:color="auto"/>
            <w:right w:val="none" w:sz="0" w:space="0" w:color="auto"/>
          </w:divBdr>
        </w:div>
        <w:div w:id="1081833906">
          <w:marLeft w:val="0"/>
          <w:marRight w:val="0"/>
          <w:marTop w:val="0"/>
          <w:marBottom w:val="0"/>
          <w:divBdr>
            <w:top w:val="none" w:sz="0" w:space="0" w:color="auto"/>
            <w:left w:val="none" w:sz="0" w:space="0" w:color="auto"/>
            <w:bottom w:val="none" w:sz="0" w:space="0" w:color="auto"/>
            <w:right w:val="none" w:sz="0" w:space="0" w:color="auto"/>
          </w:divBdr>
        </w:div>
        <w:div w:id="1566522691">
          <w:marLeft w:val="0"/>
          <w:marRight w:val="0"/>
          <w:marTop w:val="0"/>
          <w:marBottom w:val="0"/>
          <w:divBdr>
            <w:top w:val="none" w:sz="0" w:space="0" w:color="auto"/>
            <w:left w:val="none" w:sz="0" w:space="0" w:color="auto"/>
            <w:bottom w:val="none" w:sz="0" w:space="0" w:color="auto"/>
            <w:right w:val="none" w:sz="0" w:space="0" w:color="auto"/>
          </w:divBdr>
        </w:div>
        <w:div w:id="994139687">
          <w:marLeft w:val="0"/>
          <w:marRight w:val="0"/>
          <w:marTop w:val="0"/>
          <w:marBottom w:val="0"/>
          <w:divBdr>
            <w:top w:val="none" w:sz="0" w:space="0" w:color="auto"/>
            <w:left w:val="none" w:sz="0" w:space="0" w:color="auto"/>
            <w:bottom w:val="none" w:sz="0" w:space="0" w:color="auto"/>
            <w:right w:val="none" w:sz="0" w:space="0" w:color="auto"/>
          </w:divBdr>
        </w:div>
        <w:div w:id="344021769">
          <w:marLeft w:val="0"/>
          <w:marRight w:val="0"/>
          <w:marTop w:val="0"/>
          <w:marBottom w:val="0"/>
          <w:divBdr>
            <w:top w:val="none" w:sz="0" w:space="0" w:color="auto"/>
            <w:left w:val="none" w:sz="0" w:space="0" w:color="auto"/>
            <w:bottom w:val="none" w:sz="0" w:space="0" w:color="auto"/>
            <w:right w:val="none" w:sz="0" w:space="0" w:color="auto"/>
          </w:divBdr>
        </w:div>
        <w:div w:id="380130667">
          <w:marLeft w:val="0"/>
          <w:marRight w:val="0"/>
          <w:marTop w:val="0"/>
          <w:marBottom w:val="0"/>
          <w:divBdr>
            <w:top w:val="none" w:sz="0" w:space="0" w:color="auto"/>
            <w:left w:val="none" w:sz="0" w:space="0" w:color="auto"/>
            <w:bottom w:val="none" w:sz="0" w:space="0" w:color="auto"/>
            <w:right w:val="none" w:sz="0" w:space="0" w:color="auto"/>
          </w:divBdr>
        </w:div>
        <w:div w:id="321355580">
          <w:marLeft w:val="0"/>
          <w:marRight w:val="0"/>
          <w:marTop w:val="0"/>
          <w:marBottom w:val="0"/>
          <w:divBdr>
            <w:top w:val="none" w:sz="0" w:space="0" w:color="auto"/>
            <w:left w:val="none" w:sz="0" w:space="0" w:color="auto"/>
            <w:bottom w:val="none" w:sz="0" w:space="0" w:color="auto"/>
            <w:right w:val="none" w:sz="0" w:space="0" w:color="auto"/>
          </w:divBdr>
        </w:div>
        <w:div w:id="1017927062">
          <w:marLeft w:val="0"/>
          <w:marRight w:val="0"/>
          <w:marTop w:val="0"/>
          <w:marBottom w:val="0"/>
          <w:divBdr>
            <w:top w:val="none" w:sz="0" w:space="0" w:color="auto"/>
            <w:left w:val="none" w:sz="0" w:space="0" w:color="auto"/>
            <w:bottom w:val="none" w:sz="0" w:space="0" w:color="auto"/>
            <w:right w:val="none" w:sz="0" w:space="0" w:color="auto"/>
          </w:divBdr>
        </w:div>
        <w:div w:id="3241145">
          <w:marLeft w:val="0"/>
          <w:marRight w:val="0"/>
          <w:marTop w:val="0"/>
          <w:marBottom w:val="0"/>
          <w:divBdr>
            <w:top w:val="none" w:sz="0" w:space="0" w:color="auto"/>
            <w:left w:val="none" w:sz="0" w:space="0" w:color="auto"/>
            <w:bottom w:val="none" w:sz="0" w:space="0" w:color="auto"/>
            <w:right w:val="none" w:sz="0" w:space="0" w:color="auto"/>
          </w:divBdr>
        </w:div>
        <w:div w:id="156651633">
          <w:marLeft w:val="0"/>
          <w:marRight w:val="0"/>
          <w:marTop w:val="0"/>
          <w:marBottom w:val="0"/>
          <w:divBdr>
            <w:top w:val="none" w:sz="0" w:space="0" w:color="auto"/>
            <w:left w:val="none" w:sz="0" w:space="0" w:color="auto"/>
            <w:bottom w:val="none" w:sz="0" w:space="0" w:color="auto"/>
            <w:right w:val="none" w:sz="0" w:space="0" w:color="auto"/>
          </w:divBdr>
        </w:div>
        <w:div w:id="374164631">
          <w:marLeft w:val="0"/>
          <w:marRight w:val="0"/>
          <w:marTop w:val="0"/>
          <w:marBottom w:val="0"/>
          <w:divBdr>
            <w:top w:val="none" w:sz="0" w:space="0" w:color="auto"/>
            <w:left w:val="none" w:sz="0" w:space="0" w:color="auto"/>
            <w:bottom w:val="none" w:sz="0" w:space="0" w:color="auto"/>
            <w:right w:val="none" w:sz="0" w:space="0" w:color="auto"/>
          </w:divBdr>
        </w:div>
        <w:div w:id="1321083402">
          <w:marLeft w:val="0"/>
          <w:marRight w:val="0"/>
          <w:marTop w:val="0"/>
          <w:marBottom w:val="0"/>
          <w:divBdr>
            <w:top w:val="none" w:sz="0" w:space="0" w:color="auto"/>
            <w:left w:val="none" w:sz="0" w:space="0" w:color="auto"/>
            <w:bottom w:val="none" w:sz="0" w:space="0" w:color="auto"/>
            <w:right w:val="none" w:sz="0" w:space="0" w:color="auto"/>
          </w:divBdr>
        </w:div>
        <w:div w:id="1735544871">
          <w:marLeft w:val="0"/>
          <w:marRight w:val="0"/>
          <w:marTop w:val="0"/>
          <w:marBottom w:val="0"/>
          <w:divBdr>
            <w:top w:val="none" w:sz="0" w:space="0" w:color="auto"/>
            <w:left w:val="none" w:sz="0" w:space="0" w:color="auto"/>
            <w:bottom w:val="none" w:sz="0" w:space="0" w:color="auto"/>
            <w:right w:val="none" w:sz="0" w:space="0" w:color="auto"/>
          </w:divBdr>
        </w:div>
        <w:div w:id="2050564034">
          <w:marLeft w:val="0"/>
          <w:marRight w:val="0"/>
          <w:marTop w:val="0"/>
          <w:marBottom w:val="0"/>
          <w:divBdr>
            <w:top w:val="none" w:sz="0" w:space="0" w:color="auto"/>
            <w:left w:val="none" w:sz="0" w:space="0" w:color="auto"/>
            <w:bottom w:val="none" w:sz="0" w:space="0" w:color="auto"/>
            <w:right w:val="none" w:sz="0" w:space="0" w:color="auto"/>
          </w:divBdr>
        </w:div>
        <w:div w:id="1666125752">
          <w:marLeft w:val="0"/>
          <w:marRight w:val="0"/>
          <w:marTop w:val="0"/>
          <w:marBottom w:val="0"/>
          <w:divBdr>
            <w:top w:val="none" w:sz="0" w:space="0" w:color="auto"/>
            <w:left w:val="none" w:sz="0" w:space="0" w:color="auto"/>
            <w:bottom w:val="none" w:sz="0" w:space="0" w:color="auto"/>
            <w:right w:val="none" w:sz="0" w:space="0" w:color="auto"/>
          </w:divBdr>
        </w:div>
        <w:div w:id="2137989663">
          <w:marLeft w:val="0"/>
          <w:marRight w:val="0"/>
          <w:marTop w:val="0"/>
          <w:marBottom w:val="0"/>
          <w:divBdr>
            <w:top w:val="none" w:sz="0" w:space="0" w:color="auto"/>
            <w:left w:val="none" w:sz="0" w:space="0" w:color="auto"/>
            <w:bottom w:val="none" w:sz="0" w:space="0" w:color="auto"/>
            <w:right w:val="none" w:sz="0" w:space="0" w:color="auto"/>
          </w:divBdr>
        </w:div>
        <w:div w:id="300383867">
          <w:marLeft w:val="0"/>
          <w:marRight w:val="0"/>
          <w:marTop w:val="0"/>
          <w:marBottom w:val="0"/>
          <w:divBdr>
            <w:top w:val="none" w:sz="0" w:space="0" w:color="auto"/>
            <w:left w:val="none" w:sz="0" w:space="0" w:color="auto"/>
            <w:bottom w:val="none" w:sz="0" w:space="0" w:color="auto"/>
            <w:right w:val="none" w:sz="0" w:space="0" w:color="auto"/>
          </w:divBdr>
        </w:div>
        <w:div w:id="1709572544">
          <w:marLeft w:val="0"/>
          <w:marRight w:val="0"/>
          <w:marTop w:val="0"/>
          <w:marBottom w:val="0"/>
          <w:divBdr>
            <w:top w:val="none" w:sz="0" w:space="0" w:color="auto"/>
            <w:left w:val="none" w:sz="0" w:space="0" w:color="auto"/>
            <w:bottom w:val="none" w:sz="0" w:space="0" w:color="auto"/>
            <w:right w:val="none" w:sz="0" w:space="0" w:color="auto"/>
          </w:divBdr>
        </w:div>
        <w:div w:id="566889960">
          <w:marLeft w:val="0"/>
          <w:marRight w:val="0"/>
          <w:marTop w:val="0"/>
          <w:marBottom w:val="0"/>
          <w:divBdr>
            <w:top w:val="none" w:sz="0" w:space="0" w:color="auto"/>
            <w:left w:val="none" w:sz="0" w:space="0" w:color="auto"/>
            <w:bottom w:val="none" w:sz="0" w:space="0" w:color="auto"/>
            <w:right w:val="none" w:sz="0" w:space="0" w:color="auto"/>
          </w:divBdr>
        </w:div>
        <w:div w:id="34626215">
          <w:marLeft w:val="0"/>
          <w:marRight w:val="0"/>
          <w:marTop w:val="0"/>
          <w:marBottom w:val="0"/>
          <w:divBdr>
            <w:top w:val="none" w:sz="0" w:space="0" w:color="auto"/>
            <w:left w:val="none" w:sz="0" w:space="0" w:color="auto"/>
            <w:bottom w:val="none" w:sz="0" w:space="0" w:color="auto"/>
            <w:right w:val="none" w:sz="0" w:space="0" w:color="auto"/>
          </w:divBdr>
        </w:div>
        <w:div w:id="1618170926">
          <w:marLeft w:val="0"/>
          <w:marRight w:val="0"/>
          <w:marTop w:val="0"/>
          <w:marBottom w:val="0"/>
          <w:divBdr>
            <w:top w:val="none" w:sz="0" w:space="0" w:color="auto"/>
            <w:left w:val="none" w:sz="0" w:space="0" w:color="auto"/>
            <w:bottom w:val="none" w:sz="0" w:space="0" w:color="auto"/>
            <w:right w:val="none" w:sz="0" w:space="0" w:color="auto"/>
          </w:divBdr>
        </w:div>
        <w:div w:id="296961418">
          <w:marLeft w:val="0"/>
          <w:marRight w:val="0"/>
          <w:marTop w:val="0"/>
          <w:marBottom w:val="0"/>
          <w:divBdr>
            <w:top w:val="none" w:sz="0" w:space="0" w:color="auto"/>
            <w:left w:val="none" w:sz="0" w:space="0" w:color="auto"/>
            <w:bottom w:val="none" w:sz="0" w:space="0" w:color="auto"/>
            <w:right w:val="none" w:sz="0" w:space="0" w:color="auto"/>
          </w:divBdr>
        </w:div>
        <w:div w:id="1658537482">
          <w:marLeft w:val="0"/>
          <w:marRight w:val="0"/>
          <w:marTop w:val="0"/>
          <w:marBottom w:val="0"/>
          <w:divBdr>
            <w:top w:val="none" w:sz="0" w:space="0" w:color="auto"/>
            <w:left w:val="none" w:sz="0" w:space="0" w:color="auto"/>
            <w:bottom w:val="none" w:sz="0" w:space="0" w:color="auto"/>
            <w:right w:val="none" w:sz="0" w:space="0" w:color="auto"/>
          </w:divBdr>
        </w:div>
        <w:div w:id="2083673020">
          <w:marLeft w:val="0"/>
          <w:marRight w:val="0"/>
          <w:marTop w:val="0"/>
          <w:marBottom w:val="0"/>
          <w:divBdr>
            <w:top w:val="none" w:sz="0" w:space="0" w:color="auto"/>
            <w:left w:val="none" w:sz="0" w:space="0" w:color="auto"/>
            <w:bottom w:val="none" w:sz="0" w:space="0" w:color="auto"/>
            <w:right w:val="none" w:sz="0" w:space="0" w:color="auto"/>
          </w:divBdr>
        </w:div>
        <w:div w:id="1788159756">
          <w:marLeft w:val="0"/>
          <w:marRight w:val="0"/>
          <w:marTop w:val="0"/>
          <w:marBottom w:val="0"/>
          <w:divBdr>
            <w:top w:val="none" w:sz="0" w:space="0" w:color="auto"/>
            <w:left w:val="none" w:sz="0" w:space="0" w:color="auto"/>
            <w:bottom w:val="none" w:sz="0" w:space="0" w:color="auto"/>
            <w:right w:val="none" w:sz="0" w:space="0" w:color="auto"/>
          </w:divBdr>
        </w:div>
        <w:div w:id="340280121">
          <w:marLeft w:val="0"/>
          <w:marRight w:val="0"/>
          <w:marTop w:val="0"/>
          <w:marBottom w:val="0"/>
          <w:divBdr>
            <w:top w:val="none" w:sz="0" w:space="0" w:color="auto"/>
            <w:left w:val="none" w:sz="0" w:space="0" w:color="auto"/>
            <w:bottom w:val="none" w:sz="0" w:space="0" w:color="auto"/>
            <w:right w:val="none" w:sz="0" w:space="0" w:color="auto"/>
          </w:divBdr>
        </w:div>
        <w:div w:id="229124923">
          <w:marLeft w:val="0"/>
          <w:marRight w:val="0"/>
          <w:marTop w:val="0"/>
          <w:marBottom w:val="0"/>
          <w:divBdr>
            <w:top w:val="none" w:sz="0" w:space="0" w:color="auto"/>
            <w:left w:val="none" w:sz="0" w:space="0" w:color="auto"/>
            <w:bottom w:val="none" w:sz="0" w:space="0" w:color="auto"/>
            <w:right w:val="none" w:sz="0" w:space="0" w:color="auto"/>
          </w:divBdr>
        </w:div>
        <w:div w:id="10759902">
          <w:marLeft w:val="0"/>
          <w:marRight w:val="0"/>
          <w:marTop w:val="0"/>
          <w:marBottom w:val="0"/>
          <w:divBdr>
            <w:top w:val="none" w:sz="0" w:space="0" w:color="auto"/>
            <w:left w:val="none" w:sz="0" w:space="0" w:color="auto"/>
            <w:bottom w:val="none" w:sz="0" w:space="0" w:color="auto"/>
            <w:right w:val="none" w:sz="0" w:space="0" w:color="auto"/>
          </w:divBdr>
        </w:div>
        <w:div w:id="585381690">
          <w:marLeft w:val="0"/>
          <w:marRight w:val="0"/>
          <w:marTop w:val="0"/>
          <w:marBottom w:val="0"/>
          <w:divBdr>
            <w:top w:val="none" w:sz="0" w:space="0" w:color="auto"/>
            <w:left w:val="none" w:sz="0" w:space="0" w:color="auto"/>
            <w:bottom w:val="none" w:sz="0" w:space="0" w:color="auto"/>
            <w:right w:val="none" w:sz="0" w:space="0" w:color="auto"/>
          </w:divBdr>
        </w:div>
        <w:div w:id="1142431220">
          <w:marLeft w:val="0"/>
          <w:marRight w:val="0"/>
          <w:marTop w:val="0"/>
          <w:marBottom w:val="0"/>
          <w:divBdr>
            <w:top w:val="none" w:sz="0" w:space="0" w:color="auto"/>
            <w:left w:val="none" w:sz="0" w:space="0" w:color="auto"/>
            <w:bottom w:val="none" w:sz="0" w:space="0" w:color="auto"/>
            <w:right w:val="none" w:sz="0" w:space="0" w:color="auto"/>
          </w:divBdr>
        </w:div>
        <w:div w:id="648555686">
          <w:marLeft w:val="0"/>
          <w:marRight w:val="0"/>
          <w:marTop w:val="0"/>
          <w:marBottom w:val="0"/>
          <w:divBdr>
            <w:top w:val="none" w:sz="0" w:space="0" w:color="auto"/>
            <w:left w:val="none" w:sz="0" w:space="0" w:color="auto"/>
            <w:bottom w:val="none" w:sz="0" w:space="0" w:color="auto"/>
            <w:right w:val="none" w:sz="0" w:space="0" w:color="auto"/>
          </w:divBdr>
        </w:div>
        <w:div w:id="1905096270">
          <w:marLeft w:val="0"/>
          <w:marRight w:val="0"/>
          <w:marTop w:val="0"/>
          <w:marBottom w:val="0"/>
          <w:divBdr>
            <w:top w:val="none" w:sz="0" w:space="0" w:color="auto"/>
            <w:left w:val="none" w:sz="0" w:space="0" w:color="auto"/>
            <w:bottom w:val="none" w:sz="0" w:space="0" w:color="auto"/>
            <w:right w:val="none" w:sz="0" w:space="0" w:color="auto"/>
          </w:divBdr>
        </w:div>
        <w:div w:id="1283727593">
          <w:marLeft w:val="0"/>
          <w:marRight w:val="0"/>
          <w:marTop w:val="0"/>
          <w:marBottom w:val="0"/>
          <w:divBdr>
            <w:top w:val="none" w:sz="0" w:space="0" w:color="auto"/>
            <w:left w:val="none" w:sz="0" w:space="0" w:color="auto"/>
            <w:bottom w:val="none" w:sz="0" w:space="0" w:color="auto"/>
            <w:right w:val="none" w:sz="0" w:space="0" w:color="auto"/>
          </w:divBdr>
        </w:div>
        <w:div w:id="768700539">
          <w:marLeft w:val="0"/>
          <w:marRight w:val="0"/>
          <w:marTop w:val="0"/>
          <w:marBottom w:val="0"/>
          <w:divBdr>
            <w:top w:val="none" w:sz="0" w:space="0" w:color="auto"/>
            <w:left w:val="none" w:sz="0" w:space="0" w:color="auto"/>
            <w:bottom w:val="none" w:sz="0" w:space="0" w:color="auto"/>
            <w:right w:val="none" w:sz="0" w:space="0" w:color="auto"/>
          </w:divBdr>
        </w:div>
        <w:div w:id="1278297990">
          <w:marLeft w:val="0"/>
          <w:marRight w:val="0"/>
          <w:marTop w:val="0"/>
          <w:marBottom w:val="0"/>
          <w:divBdr>
            <w:top w:val="none" w:sz="0" w:space="0" w:color="auto"/>
            <w:left w:val="none" w:sz="0" w:space="0" w:color="auto"/>
            <w:bottom w:val="none" w:sz="0" w:space="0" w:color="auto"/>
            <w:right w:val="none" w:sz="0" w:space="0" w:color="auto"/>
          </w:divBdr>
        </w:div>
        <w:div w:id="1808205729">
          <w:marLeft w:val="0"/>
          <w:marRight w:val="0"/>
          <w:marTop w:val="0"/>
          <w:marBottom w:val="0"/>
          <w:divBdr>
            <w:top w:val="none" w:sz="0" w:space="0" w:color="auto"/>
            <w:left w:val="none" w:sz="0" w:space="0" w:color="auto"/>
            <w:bottom w:val="none" w:sz="0" w:space="0" w:color="auto"/>
            <w:right w:val="none" w:sz="0" w:space="0" w:color="auto"/>
          </w:divBdr>
        </w:div>
        <w:div w:id="977950330">
          <w:marLeft w:val="0"/>
          <w:marRight w:val="0"/>
          <w:marTop w:val="0"/>
          <w:marBottom w:val="0"/>
          <w:divBdr>
            <w:top w:val="none" w:sz="0" w:space="0" w:color="auto"/>
            <w:left w:val="none" w:sz="0" w:space="0" w:color="auto"/>
            <w:bottom w:val="none" w:sz="0" w:space="0" w:color="auto"/>
            <w:right w:val="none" w:sz="0" w:space="0" w:color="auto"/>
          </w:divBdr>
        </w:div>
        <w:div w:id="398942237">
          <w:marLeft w:val="0"/>
          <w:marRight w:val="0"/>
          <w:marTop w:val="0"/>
          <w:marBottom w:val="0"/>
          <w:divBdr>
            <w:top w:val="none" w:sz="0" w:space="0" w:color="auto"/>
            <w:left w:val="none" w:sz="0" w:space="0" w:color="auto"/>
            <w:bottom w:val="none" w:sz="0" w:space="0" w:color="auto"/>
            <w:right w:val="none" w:sz="0" w:space="0" w:color="auto"/>
          </w:divBdr>
        </w:div>
        <w:div w:id="1780641932">
          <w:marLeft w:val="0"/>
          <w:marRight w:val="0"/>
          <w:marTop w:val="0"/>
          <w:marBottom w:val="0"/>
          <w:divBdr>
            <w:top w:val="none" w:sz="0" w:space="0" w:color="auto"/>
            <w:left w:val="none" w:sz="0" w:space="0" w:color="auto"/>
            <w:bottom w:val="none" w:sz="0" w:space="0" w:color="auto"/>
            <w:right w:val="none" w:sz="0" w:space="0" w:color="auto"/>
          </w:divBdr>
        </w:div>
        <w:div w:id="1338193618">
          <w:marLeft w:val="0"/>
          <w:marRight w:val="0"/>
          <w:marTop w:val="0"/>
          <w:marBottom w:val="0"/>
          <w:divBdr>
            <w:top w:val="none" w:sz="0" w:space="0" w:color="auto"/>
            <w:left w:val="none" w:sz="0" w:space="0" w:color="auto"/>
            <w:bottom w:val="none" w:sz="0" w:space="0" w:color="auto"/>
            <w:right w:val="none" w:sz="0" w:space="0" w:color="auto"/>
          </w:divBdr>
        </w:div>
        <w:div w:id="825586298">
          <w:marLeft w:val="0"/>
          <w:marRight w:val="0"/>
          <w:marTop w:val="0"/>
          <w:marBottom w:val="0"/>
          <w:divBdr>
            <w:top w:val="none" w:sz="0" w:space="0" w:color="auto"/>
            <w:left w:val="none" w:sz="0" w:space="0" w:color="auto"/>
            <w:bottom w:val="none" w:sz="0" w:space="0" w:color="auto"/>
            <w:right w:val="none" w:sz="0" w:space="0" w:color="auto"/>
          </w:divBdr>
        </w:div>
        <w:div w:id="1805854717">
          <w:marLeft w:val="0"/>
          <w:marRight w:val="0"/>
          <w:marTop w:val="0"/>
          <w:marBottom w:val="0"/>
          <w:divBdr>
            <w:top w:val="none" w:sz="0" w:space="0" w:color="auto"/>
            <w:left w:val="none" w:sz="0" w:space="0" w:color="auto"/>
            <w:bottom w:val="none" w:sz="0" w:space="0" w:color="auto"/>
            <w:right w:val="none" w:sz="0" w:space="0" w:color="auto"/>
          </w:divBdr>
        </w:div>
        <w:div w:id="845945372">
          <w:marLeft w:val="0"/>
          <w:marRight w:val="0"/>
          <w:marTop w:val="0"/>
          <w:marBottom w:val="0"/>
          <w:divBdr>
            <w:top w:val="none" w:sz="0" w:space="0" w:color="auto"/>
            <w:left w:val="none" w:sz="0" w:space="0" w:color="auto"/>
            <w:bottom w:val="none" w:sz="0" w:space="0" w:color="auto"/>
            <w:right w:val="none" w:sz="0" w:space="0" w:color="auto"/>
          </w:divBdr>
        </w:div>
        <w:div w:id="760838538">
          <w:marLeft w:val="0"/>
          <w:marRight w:val="0"/>
          <w:marTop w:val="0"/>
          <w:marBottom w:val="0"/>
          <w:divBdr>
            <w:top w:val="none" w:sz="0" w:space="0" w:color="auto"/>
            <w:left w:val="none" w:sz="0" w:space="0" w:color="auto"/>
            <w:bottom w:val="none" w:sz="0" w:space="0" w:color="auto"/>
            <w:right w:val="none" w:sz="0" w:space="0" w:color="auto"/>
          </w:divBdr>
        </w:div>
        <w:div w:id="1297952160">
          <w:marLeft w:val="0"/>
          <w:marRight w:val="0"/>
          <w:marTop w:val="0"/>
          <w:marBottom w:val="0"/>
          <w:divBdr>
            <w:top w:val="none" w:sz="0" w:space="0" w:color="auto"/>
            <w:left w:val="none" w:sz="0" w:space="0" w:color="auto"/>
            <w:bottom w:val="none" w:sz="0" w:space="0" w:color="auto"/>
            <w:right w:val="none" w:sz="0" w:space="0" w:color="auto"/>
          </w:divBdr>
        </w:div>
        <w:div w:id="1858225566">
          <w:marLeft w:val="0"/>
          <w:marRight w:val="0"/>
          <w:marTop w:val="0"/>
          <w:marBottom w:val="0"/>
          <w:divBdr>
            <w:top w:val="none" w:sz="0" w:space="0" w:color="auto"/>
            <w:left w:val="none" w:sz="0" w:space="0" w:color="auto"/>
            <w:bottom w:val="none" w:sz="0" w:space="0" w:color="auto"/>
            <w:right w:val="none" w:sz="0" w:space="0" w:color="auto"/>
          </w:divBdr>
        </w:div>
        <w:div w:id="1842238353">
          <w:marLeft w:val="0"/>
          <w:marRight w:val="0"/>
          <w:marTop w:val="0"/>
          <w:marBottom w:val="0"/>
          <w:divBdr>
            <w:top w:val="none" w:sz="0" w:space="0" w:color="auto"/>
            <w:left w:val="none" w:sz="0" w:space="0" w:color="auto"/>
            <w:bottom w:val="none" w:sz="0" w:space="0" w:color="auto"/>
            <w:right w:val="none" w:sz="0" w:space="0" w:color="auto"/>
          </w:divBdr>
        </w:div>
        <w:div w:id="1958179138">
          <w:marLeft w:val="0"/>
          <w:marRight w:val="0"/>
          <w:marTop w:val="0"/>
          <w:marBottom w:val="0"/>
          <w:divBdr>
            <w:top w:val="none" w:sz="0" w:space="0" w:color="auto"/>
            <w:left w:val="none" w:sz="0" w:space="0" w:color="auto"/>
            <w:bottom w:val="none" w:sz="0" w:space="0" w:color="auto"/>
            <w:right w:val="none" w:sz="0" w:space="0" w:color="auto"/>
          </w:divBdr>
        </w:div>
        <w:div w:id="518542241">
          <w:marLeft w:val="0"/>
          <w:marRight w:val="0"/>
          <w:marTop w:val="0"/>
          <w:marBottom w:val="0"/>
          <w:divBdr>
            <w:top w:val="none" w:sz="0" w:space="0" w:color="auto"/>
            <w:left w:val="none" w:sz="0" w:space="0" w:color="auto"/>
            <w:bottom w:val="none" w:sz="0" w:space="0" w:color="auto"/>
            <w:right w:val="none" w:sz="0" w:space="0" w:color="auto"/>
          </w:divBdr>
        </w:div>
        <w:div w:id="1482381750">
          <w:marLeft w:val="0"/>
          <w:marRight w:val="0"/>
          <w:marTop w:val="0"/>
          <w:marBottom w:val="0"/>
          <w:divBdr>
            <w:top w:val="none" w:sz="0" w:space="0" w:color="auto"/>
            <w:left w:val="none" w:sz="0" w:space="0" w:color="auto"/>
            <w:bottom w:val="none" w:sz="0" w:space="0" w:color="auto"/>
            <w:right w:val="none" w:sz="0" w:space="0" w:color="auto"/>
          </w:divBdr>
        </w:div>
        <w:div w:id="1105615444">
          <w:marLeft w:val="0"/>
          <w:marRight w:val="0"/>
          <w:marTop w:val="0"/>
          <w:marBottom w:val="0"/>
          <w:divBdr>
            <w:top w:val="none" w:sz="0" w:space="0" w:color="auto"/>
            <w:left w:val="none" w:sz="0" w:space="0" w:color="auto"/>
            <w:bottom w:val="none" w:sz="0" w:space="0" w:color="auto"/>
            <w:right w:val="none" w:sz="0" w:space="0" w:color="auto"/>
          </w:divBdr>
        </w:div>
        <w:div w:id="1607227716">
          <w:marLeft w:val="0"/>
          <w:marRight w:val="0"/>
          <w:marTop w:val="0"/>
          <w:marBottom w:val="0"/>
          <w:divBdr>
            <w:top w:val="none" w:sz="0" w:space="0" w:color="auto"/>
            <w:left w:val="none" w:sz="0" w:space="0" w:color="auto"/>
            <w:bottom w:val="none" w:sz="0" w:space="0" w:color="auto"/>
            <w:right w:val="none" w:sz="0" w:space="0" w:color="auto"/>
          </w:divBdr>
        </w:div>
        <w:div w:id="854467859">
          <w:marLeft w:val="0"/>
          <w:marRight w:val="0"/>
          <w:marTop w:val="0"/>
          <w:marBottom w:val="0"/>
          <w:divBdr>
            <w:top w:val="none" w:sz="0" w:space="0" w:color="auto"/>
            <w:left w:val="none" w:sz="0" w:space="0" w:color="auto"/>
            <w:bottom w:val="none" w:sz="0" w:space="0" w:color="auto"/>
            <w:right w:val="none" w:sz="0" w:space="0" w:color="auto"/>
          </w:divBdr>
        </w:div>
        <w:div w:id="1707683159">
          <w:marLeft w:val="0"/>
          <w:marRight w:val="0"/>
          <w:marTop w:val="0"/>
          <w:marBottom w:val="0"/>
          <w:divBdr>
            <w:top w:val="none" w:sz="0" w:space="0" w:color="auto"/>
            <w:left w:val="none" w:sz="0" w:space="0" w:color="auto"/>
            <w:bottom w:val="none" w:sz="0" w:space="0" w:color="auto"/>
            <w:right w:val="none" w:sz="0" w:space="0" w:color="auto"/>
          </w:divBdr>
        </w:div>
        <w:div w:id="1863129772">
          <w:marLeft w:val="0"/>
          <w:marRight w:val="0"/>
          <w:marTop w:val="0"/>
          <w:marBottom w:val="0"/>
          <w:divBdr>
            <w:top w:val="none" w:sz="0" w:space="0" w:color="auto"/>
            <w:left w:val="none" w:sz="0" w:space="0" w:color="auto"/>
            <w:bottom w:val="none" w:sz="0" w:space="0" w:color="auto"/>
            <w:right w:val="none" w:sz="0" w:space="0" w:color="auto"/>
          </w:divBdr>
        </w:div>
        <w:div w:id="1323922285">
          <w:marLeft w:val="0"/>
          <w:marRight w:val="0"/>
          <w:marTop w:val="0"/>
          <w:marBottom w:val="0"/>
          <w:divBdr>
            <w:top w:val="none" w:sz="0" w:space="0" w:color="auto"/>
            <w:left w:val="none" w:sz="0" w:space="0" w:color="auto"/>
            <w:bottom w:val="none" w:sz="0" w:space="0" w:color="auto"/>
            <w:right w:val="none" w:sz="0" w:space="0" w:color="auto"/>
          </w:divBdr>
        </w:div>
        <w:div w:id="1013217922">
          <w:marLeft w:val="0"/>
          <w:marRight w:val="0"/>
          <w:marTop w:val="0"/>
          <w:marBottom w:val="0"/>
          <w:divBdr>
            <w:top w:val="none" w:sz="0" w:space="0" w:color="auto"/>
            <w:left w:val="none" w:sz="0" w:space="0" w:color="auto"/>
            <w:bottom w:val="none" w:sz="0" w:space="0" w:color="auto"/>
            <w:right w:val="none" w:sz="0" w:space="0" w:color="auto"/>
          </w:divBdr>
        </w:div>
        <w:div w:id="1726445844">
          <w:marLeft w:val="0"/>
          <w:marRight w:val="0"/>
          <w:marTop w:val="0"/>
          <w:marBottom w:val="0"/>
          <w:divBdr>
            <w:top w:val="none" w:sz="0" w:space="0" w:color="auto"/>
            <w:left w:val="none" w:sz="0" w:space="0" w:color="auto"/>
            <w:bottom w:val="none" w:sz="0" w:space="0" w:color="auto"/>
            <w:right w:val="none" w:sz="0" w:space="0" w:color="auto"/>
          </w:divBdr>
        </w:div>
        <w:div w:id="761267372">
          <w:marLeft w:val="0"/>
          <w:marRight w:val="0"/>
          <w:marTop w:val="0"/>
          <w:marBottom w:val="0"/>
          <w:divBdr>
            <w:top w:val="none" w:sz="0" w:space="0" w:color="auto"/>
            <w:left w:val="none" w:sz="0" w:space="0" w:color="auto"/>
            <w:bottom w:val="none" w:sz="0" w:space="0" w:color="auto"/>
            <w:right w:val="none" w:sz="0" w:space="0" w:color="auto"/>
          </w:divBdr>
        </w:div>
        <w:div w:id="1207445211">
          <w:marLeft w:val="0"/>
          <w:marRight w:val="0"/>
          <w:marTop w:val="0"/>
          <w:marBottom w:val="0"/>
          <w:divBdr>
            <w:top w:val="none" w:sz="0" w:space="0" w:color="auto"/>
            <w:left w:val="none" w:sz="0" w:space="0" w:color="auto"/>
            <w:bottom w:val="none" w:sz="0" w:space="0" w:color="auto"/>
            <w:right w:val="none" w:sz="0" w:space="0" w:color="auto"/>
          </w:divBdr>
        </w:div>
        <w:div w:id="1046218631">
          <w:marLeft w:val="0"/>
          <w:marRight w:val="0"/>
          <w:marTop w:val="0"/>
          <w:marBottom w:val="0"/>
          <w:divBdr>
            <w:top w:val="none" w:sz="0" w:space="0" w:color="auto"/>
            <w:left w:val="none" w:sz="0" w:space="0" w:color="auto"/>
            <w:bottom w:val="none" w:sz="0" w:space="0" w:color="auto"/>
            <w:right w:val="none" w:sz="0" w:space="0" w:color="auto"/>
          </w:divBdr>
        </w:div>
        <w:div w:id="1130321101">
          <w:marLeft w:val="0"/>
          <w:marRight w:val="0"/>
          <w:marTop w:val="0"/>
          <w:marBottom w:val="0"/>
          <w:divBdr>
            <w:top w:val="none" w:sz="0" w:space="0" w:color="auto"/>
            <w:left w:val="none" w:sz="0" w:space="0" w:color="auto"/>
            <w:bottom w:val="none" w:sz="0" w:space="0" w:color="auto"/>
            <w:right w:val="none" w:sz="0" w:space="0" w:color="auto"/>
          </w:divBdr>
        </w:div>
        <w:div w:id="1864633830">
          <w:marLeft w:val="0"/>
          <w:marRight w:val="0"/>
          <w:marTop w:val="0"/>
          <w:marBottom w:val="0"/>
          <w:divBdr>
            <w:top w:val="none" w:sz="0" w:space="0" w:color="auto"/>
            <w:left w:val="none" w:sz="0" w:space="0" w:color="auto"/>
            <w:bottom w:val="none" w:sz="0" w:space="0" w:color="auto"/>
            <w:right w:val="none" w:sz="0" w:space="0" w:color="auto"/>
          </w:divBdr>
        </w:div>
        <w:div w:id="1253012038">
          <w:marLeft w:val="0"/>
          <w:marRight w:val="0"/>
          <w:marTop w:val="0"/>
          <w:marBottom w:val="0"/>
          <w:divBdr>
            <w:top w:val="none" w:sz="0" w:space="0" w:color="auto"/>
            <w:left w:val="none" w:sz="0" w:space="0" w:color="auto"/>
            <w:bottom w:val="none" w:sz="0" w:space="0" w:color="auto"/>
            <w:right w:val="none" w:sz="0" w:space="0" w:color="auto"/>
          </w:divBdr>
        </w:div>
        <w:div w:id="211580851">
          <w:marLeft w:val="0"/>
          <w:marRight w:val="0"/>
          <w:marTop w:val="0"/>
          <w:marBottom w:val="0"/>
          <w:divBdr>
            <w:top w:val="none" w:sz="0" w:space="0" w:color="auto"/>
            <w:left w:val="none" w:sz="0" w:space="0" w:color="auto"/>
            <w:bottom w:val="none" w:sz="0" w:space="0" w:color="auto"/>
            <w:right w:val="none" w:sz="0" w:space="0" w:color="auto"/>
          </w:divBdr>
        </w:div>
        <w:div w:id="958534718">
          <w:marLeft w:val="0"/>
          <w:marRight w:val="0"/>
          <w:marTop w:val="0"/>
          <w:marBottom w:val="0"/>
          <w:divBdr>
            <w:top w:val="none" w:sz="0" w:space="0" w:color="auto"/>
            <w:left w:val="none" w:sz="0" w:space="0" w:color="auto"/>
            <w:bottom w:val="none" w:sz="0" w:space="0" w:color="auto"/>
            <w:right w:val="none" w:sz="0" w:space="0" w:color="auto"/>
          </w:divBdr>
        </w:div>
        <w:div w:id="488206270">
          <w:marLeft w:val="0"/>
          <w:marRight w:val="0"/>
          <w:marTop w:val="0"/>
          <w:marBottom w:val="0"/>
          <w:divBdr>
            <w:top w:val="none" w:sz="0" w:space="0" w:color="auto"/>
            <w:left w:val="none" w:sz="0" w:space="0" w:color="auto"/>
            <w:bottom w:val="none" w:sz="0" w:space="0" w:color="auto"/>
            <w:right w:val="none" w:sz="0" w:space="0" w:color="auto"/>
          </w:divBdr>
        </w:div>
        <w:div w:id="2050756799">
          <w:marLeft w:val="0"/>
          <w:marRight w:val="0"/>
          <w:marTop w:val="0"/>
          <w:marBottom w:val="0"/>
          <w:divBdr>
            <w:top w:val="none" w:sz="0" w:space="0" w:color="auto"/>
            <w:left w:val="none" w:sz="0" w:space="0" w:color="auto"/>
            <w:bottom w:val="none" w:sz="0" w:space="0" w:color="auto"/>
            <w:right w:val="none" w:sz="0" w:space="0" w:color="auto"/>
          </w:divBdr>
        </w:div>
        <w:div w:id="1856461593">
          <w:marLeft w:val="0"/>
          <w:marRight w:val="0"/>
          <w:marTop w:val="0"/>
          <w:marBottom w:val="0"/>
          <w:divBdr>
            <w:top w:val="none" w:sz="0" w:space="0" w:color="auto"/>
            <w:left w:val="none" w:sz="0" w:space="0" w:color="auto"/>
            <w:bottom w:val="none" w:sz="0" w:space="0" w:color="auto"/>
            <w:right w:val="none" w:sz="0" w:space="0" w:color="auto"/>
          </w:divBdr>
        </w:div>
        <w:div w:id="2140952976">
          <w:marLeft w:val="0"/>
          <w:marRight w:val="0"/>
          <w:marTop w:val="0"/>
          <w:marBottom w:val="0"/>
          <w:divBdr>
            <w:top w:val="none" w:sz="0" w:space="0" w:color="auto"/>
            <w:left w:val="none" w:sz="0" w:space="0" w:color="auto"/>
            <w:bottom w:val="none" w:sz="0" w:space="0" w:color="auto"/>
            <w:right w:val="none" w:sz="0" w:space="0" w:color="auto"/>
          </w:divBdr>
        </w:div>
        <w:div w:id="130177984">
          <w:marLeft w:val="0"/>
          <w:marRight w:val="0"/>
          <w:marTop w:val="0"/>
          <w:marBottom w:val="0"/>
          <w:divBdr>
            <w:top w:val="none" w:sz="0" w:space="0" w:color="auto"/>
            <w:left w:val="none" w:sz="0" w:space="0" w:color="auto"/>
            <w:bottom w:val="none" w:sz="0" w:space="0" w:color="auto"/>
            <w:right w:val="none" w:sz="0" w:space="0" w:color="auto"/>
          </w:divBdr>
        </w:div>
        <w:div w:id="1964579925">
          <w:marLeft w:val="0"/>
          <w:marRight w:val="0"/>
          <w:marTop w:val="0"/>
          <w:marBottom w:val="0"/>
          <w:divBdr>
            <w:top w:val="none" w:sz="0" w:space="0" w:color="auto"/>
            <w:left w:val="none" w:sz="0" w:space="0" w:color="auto"/>
            <w:bottom w:val="none" w:sz="0" w:space="0" w:color="auto"/>
            <w:right w:val="none" w:sz="0" w:space="0" w:color="auto"/>
          </w:divBdr>
        </w:div>
        <w:div w:id="52969795">
          <w:marLeft w:val="0"/>
          <w:marRight w:val="0"/>
          <w:marTop w:val="0"/>
          <w:marBottom w:val="0"/>
          <w:divBdr>
            <w:top w:val="none" w:sz="0" w:space="0" w:color="auto"/>
            <w:left w:val="none" w:sz="0" w:space="0" w:color="auto"/>
            <w:bottom w:val="none" w:sz="0" w:space="0" w:color="auto"/>
            <w:right w:val="none" w:sz="0" w:space="0" w:color="auto"/>
          </w:divBdr>
        </w:div>
        <w:div w:id="1184251639">
          <w:marLeft w:val="0"/>
          <w:marRight w:val="0"/>
          <w:marTop w:val="0"/>
          <w:marBottom w:val="0"/>
          <w:divBdr>
            <w:top w:val="none" w:sz="0" w:space="0" w:color="auto"/>
            <w:left w:val="none" w:sz="0" w:space="0" w:color="auto"/>
            <w:bottom w:val="none" w:sz="0" w:space="0" w:color="auto"/>
            <w:right w:val="none" w:sz="0" w:space="0" w:color="auto"/>
          </w:divBdr>
        </w:div>
        <w:div w:id="334117531">
          <w:marLeft w:val="0"/>
          <w:marRight w:val="0"/>
          <w:marTop w:val="0"/>
          <w:marBottom w:val="0"/>
          <w:divBdr>
            <w:top w:val="none" w:sz="0" w:space="0" w:color="auto"/>
            <w:left w:val="none" w:sz="0" w:space="0" w:color="auto"/>
            <w:bottom w:val="none" w:sz="0" w:space="0" w:color="auto"/>
            <w:right w:val="none" w:sz="0" w:space="0" w:color="auto"/>
          </w:divBdr>
        </w:div>
        <w:div w:id="1609463636">
          <w:marLeft w:val="0"/>
          <w:marRight w:val="0"/>
          <w:marTop w:val="0"/>
          <w:marBottom w:val="0"/>
          <w:divBdr>
            <w:top w:val="none" w:sz="0" w:space="0" w:color="auto"/>
            <w:left w:val="none" w:sz="0" w:space="0" w:color="auto"/>
            <w:bottom w:val="none" w:sz="0" w:space="0" w:color="auto"/>
            <w:right w:val="none" w:sz="0" w:space="0" w:color="auto"/>
          </w:divBdr>
        </w:div>
        <w:div w:id="1965960627">
          <w:marLeft w:val="0"/>
          <w:marRight w:val="0"/>
          <w:marTop w:val="0"/>
          <w:marBottom w:val="0"/>
          <w:divBdr>
            <w:top w:val="none" w:sz="0" w:space="0" w:color="auto"/>
            <w:left w:val="none" w:sz="0" w:space="0" w:color="auto"/>
            <w:bottom w:val="none" w:sz="0" w:space="0" w:color="auto"/>
            <w:right w:val="none" w:sz="0" w:space="0" w:color="auto"/>
          </w:divBdr>
        </w:div>
        <w:div w:id="804398074">
          <w:marLeft w:val="0"/>
          <w:marRight w:val="0"/>
          <w:marTop w:val="0"/>
          <w:marBottom w:val="0"/>
          <w:divBdr>
            <w:top w:val="none" w:sz="0" w:space="0" w:color="auto"/>
            <w:left w:val="none" w:sz="0" w:space="0" w:color="auto"/>
            <w:bottom w:val="none" w:sz="0" w:space="0" w:color="auto"/>
            <w:right w:val="none" w:sz="0" w:space="0" w:color="auto"/>
          </w:divBdr>
        </w:div>
        <w:div w:id="1034037905">
          <w:marLeft w:val="0"/>
          <w:marRight w:val="0"/>
          <w:marTop w:val="0"/>
          <w:marBottom w:val="0"/>
          <w:divBdr>
            <w:top w:val="none" w:sz="0" w:space="0" w:color="auto"/>
            <w:left w:val="none" w:sz="0" w:space="0" w:color="auto"/>
            <w:bottom w:val="none" w:sz="0" w:space="0" w:color="auto"/>
            <w:right w:val="none" w:sz="0" w:space="0" w:color="auto"/>
          </w:divBdr>
        </w:div>
        <w:div w:id="157890453">
          <w:marLeft w:val="0"/>
          <w:marRight w:val="0"/>
          <w:marTop w:val="0"/>
          <w:marBottom w:val="0"/>
          <w:divBdr>
            <w:top w:val="none" w:sz="0" w:space="0" w:color="auto"/>
            <w:left w:val="none" w:sz="0" w:space="0" w:color="auto"/>
            <w:bottom w:val="none" w:sz="0" w:space="0" w:color="auto"/>
            <w:right w:val="none" w:sz="0" w:space="0" w:color="auto"/>
          </w:divBdr>
        </w:div>
        <w:div w:id="1558397070">
          <w:marLeft w:val="0"/>
          <w:marRight w:val="0"/>
          <w:marTop w:val="0"/>
          <w:marBottom w:val="0"/>
          <w:divBdr>
            <w:top w:val="none" w:sz="0" w:space="0" w:color="auto"/>
            <w:left w:val="none" w:sz="0" w:space="0" w:color="auto"/>
            <w:bottom w:val="none" w:sz="0" w:space="0" w:color="auto"/>
            <w:right w:val="none" w:sz="0" w:space="0" w:color="auto"/>
          </w:divBdr>
        </w:div>
        <w:div w:id="605966033">
          <w:marLeft w:val="0"/>
          <w:marRight w:val="0"/>
          <w:marTop w:val="0"/>
          <w:marBottom w:val="0"/>
          <w:divBdr>
            <w:top w:val="none" w:sz="0" w:space="0" w:color="auto"/>
            <w:left w:val="none" w:sz="0" w:space="0" w:color="auto"/>
            <w:bottom w:val="none" w:sz="0" w:space="0" w:color="auto"/>
            <w:right w:val="none" w:sz="0" w:space="0" w:color="auto"/>
          </w:divBdr>
        </w:div>
        <w:div w:id="1112046532">
          <w:marLeft w:val="0"/>
          <w:marRight w:val="0"/>
          <w:marTop w:val="0"/>
          <w:marBottom w:val="0"/>
          <w:divBdr>
            <w:top w:val="none" w:sz="0" w:space="0" w:color="auto"/>
            <w:left w:val="none" w:sz="0" w:space="0" w:color="auto"/>
            <w:bottom w:val="none" w:sz="0" w:space="0" w:color="auto"/>
            <w:right w:val="none" w:sz="0" w:space="0" w:color="auto"/>
          </w:divBdr>
        </w:div>
        <w:div w:id="888492358">
          <w:marLeft w:val="0"/>
          <w:marRight w:val="0"/>
          <w:marTop w:val="0"/>
          <w:marBottom w:val="0"/>
          <w:divBdr>
            <w:top w:val="none" w:sz="0" w:space="0" w:color="auto"/>
            <w:left w:val="none" w:sz="0" w:space="0" w:color="auto"/>
            <w:bottom w:val="none" w:sz="0" w:space="0" w:color="auto"/>
            <w:right w:val="none" w:sz="0" w:space="0" w:color="auto"/>
          </w:divBdr>
        </w:div>
        <w:div w:id="2114932471">
          <w:marLeft w:val="0"/>
          <w:marRight w:val="0"/>
          <w:marTop w:val="0"/>
          <w:marBottom w:val="0"/>
          <w:divBdr>
            <w:top w:val="none" w:sz="0" w:space="0" w:color="auto"/>
            <w:left w:val="none" w:sz="0" w:space="0" w:color="auto"/>
            <w:bottom w:val="none" w:sz="0" w:space="0" w:color="auto"/>
            <w:right w:val="none" w:sz="0" w:space="0" w:color="auto"/>
          </w:divBdr>
        </w:div>
        <w:div w:id="158277116">
          <w:marLeft w:val="0"/>
          <w:marRight w:val="0"/>
          <w:marTop w:val="0"/>
          <w:marBottom w:val="0"/>
          <w:divBdr>
            <w:top w:val="none" w:sz="0" w:space="0" w:color="auto"/>
            <w:left w:val="none" w:sz="0" w:space="0" w:color="auto"/>
            <w:bottom w:val="none" w:sz="0" w:space="0" w:color="auto"/>
            <w:right w:val="none" w:sz="0" w:space="0" w:color="auto"/>
          </w:divBdr>
        </w:div>
        <w:div w:id="1276911239">
          <w:marLeft w:val="0"/>
          <w:marRight w:val="0"/>
          <w:marTop w:val="0"/>
          <w:marBottom w:val="0"/>
          <w:divBdr>
            <w:top w:val="none" w:sz="0" w:space="0" w:color="auto"/>
            <w:left w:val="none" w:sz="0" w:space="0" w:color="auto"/>
            <w:bottom w:val="none" w:sz="0" w:space="0" w:color="auto"/>
            <w:right w:val="none" w:sz="0" w:space="0" w:color="auto"/>
          </w:divBdr>
        </w:div>
        <w:div w:id="1036276340">
          <w:marLeft w:val="0"/>
          <w:marRight w:val="0"/>
          <w:marTop w:val="0"/>
          <w:marBottom w:val="0"/>
          <w:divBdr>
            <w:top w:val="none" w:sz="0" w:space="0" w:color="auto"/>
            <w:left w:val="none" w:sz="0" w:space="0" w:color="auto"/>
            <w:bottom w:val="none" w:sz="0" w:space="0" w:color="auto"/>
            <w:right w:val="none" w:sz="0" w:space="0" w:color="auto"/>
          </w:divBdr>
        </w:div>
        <w:div w:id="1524705111">
          <w:marLeft w:val="0"/>
          <w:marRight w:val="0"/>
          <w:marTop w:val="0"/>
          <w:marBottom w:val="0"/>
          <w:divBdr>
            <w:top w:val="none" w:sz="0" w:space="0" w:color="auto"/>
            <w:left w:val="none" w:sz="0" w:space="0" w:color="auto"/>
            <w:bottom w:val="none" w:sz="0" w:space="0" w:color="auto"/>
            <w:right w:val="none" w:sz="0" w:space="0" w:color="auto"/>
          </w:divBdr>
        </w:div>
        <w:div w:id="1041635131">
          <w:marLeft w:val="0"/>
          <w:marRight w:val="0"/>
          <w:marTop w:val="0"/>
          <w:marBottom w:val="0"/>
          <w:divBdr>
            <w:top w:val="none" w:sz="0" w:space="0" w:color="auto"/>
            <w:left w:val="none" w:sz="0" w:space="0" w:color="auto"/>
            <w:bottom w:val="none" w:sz="0" w:space="0" w:color="auto"/>
            <w:right w:val="none" w:sz="0" w:space="0" w:color="auto"/>
          </w:divBdr>
        </w:div>
        <w:div w:id="972902803">
          <w:marLeft w:val="0"/>
          <w:marRight w:val="0"/>
          <w:marTop w:val="0"/>
          <w:marBottom w:val="0"/>
          <w:divBdr>
            <w:top w:val="none" w:sz="0" w:space="0" w:color="auto"/>
            <w:left w:val="none" w:sz="0" w:space="0" w:color="auto"/>
            <w:bottom w:val="none" w:sz="0" w:space="0" w:color="auto"/>
            <w:right w:val="none" w:sz="0" w:space="0" w:color="auto"/>
          </w:divBdr>
        </w:div>
        <w:div w:id="254826193">
          <w:marLeft w:val="0"/>
          <w:marRight w:val="0"/>
          <w:marTop w:val="0"/>
          <w:marBottom w:val="0"/>
          <w:divBdr>
            <w:top w:val="none" w:sz="0" w:space="0" w:color="auto"/>
            <w:left w:val="none" w:sz="0" w:space="0" w:color="auto"/>
            <w:bottom w:val="none" w:sz="0" w:space="0" w:color="auto"/>
            <w:right w:val="none" w:sz="0" w:space="0" w:color="auto"/>
          </w:divBdr>
        </w:div>
        <w:div w:id="515732997">
          <w:marLeft w:val="0"/>
          <w:marRight w:val="0"/>
          <w:marTop w:val="0"/>
          <w:marBottom w:val="0"/>
          <w:divBdr>
            <w:top w:val="none" w:sz="0" w:space="0" w:color="auto"/>
            <w:left w:val="none" w:sz="0" w:space="0" w:color="auto"/>
            <w:bottom w:val="none" w:sz="0" w:space="0" w:color="auto"/>
            <w:right w:val="none" w:sz="0" w:space="0" w:color="auto"/>
          </w:divBdr>
        </w:div>
        <w:div w:id="1026521688">
          <w:marLeft w:val="0"/>
          <w:marRight w:val="0"/>
          <w:marTop w:val="0"/>
          <w:marBottom w:val="0"/>
          <w:divBdr>
            <w:top w:val="none" w:sz="0" w:space="0" w:color="auto"/>
            <w:left w:val="none" w:sz="0" w:space="0" w:color="auto"/>
            <w:bottom w:val="none" w:sz="0" w:space="0" w:color="auto"/>
            <w:right w:val="none" w:sz="0" w:space="0" w:color="auto"/>
          </w:divBdr>
        </w:div>
        <w:div w:id="933394892">
          <w:marLeft w:val="0"/>
          <w:marRight w:val="0"/>
          <w:marTop w:val="0"/>
          <w:marBottom w:val="0"/>
          <w:divBdr>
            <w:top w:val="none" w:sz="0" w:space="0" w:color="auto"/>
            <w:left w:val="none" w:sz="0" w:space="0" w:color="auto"/>
            <w:bottom w:val="none" w:sz="0" w:space="0" w:color="auto"/>
            <w:right w:val="none" w:sz="0" w:space="0" w:color="auto"/>
          </w:divBdr>
        </w:div>
        <w:div w:id="883103293">
          <w:marLeft w:val="0"/>
          <w:marRight w:val="0"/>
          <w:marTop w:val="0"/>
          <w:marBottom w:val="0"/>
          <w:divBdr>
            <w:top w:val="none" w:sz="0" w:space="0" w:color="auto"/>
            <w:left w:val="none" w:sz="0" w:space="0" w:color="auto"/>
            <w:bottom w:val="none" w:sz="0" w:space="0" w:color="auto"/>
            <w:right w:val="none" w:sz="0" w:space="0" w:color="auto"/>
          </w:divBdr>
        </w:div>
        <w:div w:id="957566596">
          <w:marLeft w:val="0"/>
          <w:marRight w:val="0"/>
          <w:marTop w:val="0"/>
          <w:marBottom w:val="0"/>
          <w:divBdr>
            <w:top w:val="none" w:sz="0" w:space="0" w:color="auto"/>
            <w:left w:val="none" w:sz="0" w:space="0" w:color="auto"/>
            <w:bottom w:val="none" w:sz="0" w:space="0" w:color="auto"/>
            <w:right w:val="none" w:sz="0" w:space="0" w:color="auto"/>
          </w:divBdr>
        </w:div>
        <w:div w:id="1198860720">
          <w:marLeft w:val="0"/>
          <w:marRight w:val="0"/>
          <w:marTop w:val="0"/>
          <w:marBottom w:val="0"/>
          <w:divBdr>
            <w:top w:val="none" w:sz="0" w:space="0" w:color="auto"/>
            <w:left w:val="none" w:sz="0" w:space="0" w:color="auto"/>
            <w:bottom w:val="none" w:sz="0" w:space="0" w:color="auto"/>
            <w:right w:val="none" w:sz="0" w:space="0" w:color="auto"/>
          </w:divBdr>
        </w:div>
        <w:div w:id="1703483085">
          <w:marLeft w:val="0"/>
          <w:marRight w:val="0"/>
          <w:marTop w:val="0"/>
          <w:marBottom w:val="0"/>
          <w:divBdr>
            <w:top w:val="none" w:sz="0" w:space="0" w:color="auto"/>
            <w:left w:val="none" w:sz="0" w:space="0" w:color="auto"/>
            <w:bottom w:val="none" w:sz="0" w:space="0" w:color="auto"/>
            <w:right w:val="none" w:sz="0" w:space="0" w:color="auto"/>
          </w:divBdr>
        </w:div>
        <w:div w:id="1246039930">
          <w:marLeft w:val="0"/>
          <w:marRight w:val="0"/>
          <w:marTop w:val="0"/>
          <w:marBottom w:val="0"/>
          <w:divBdr>
            <w:top w:val="none" w:sz="0" w:space="0" w:color="auto"/>
            <w:left w:val="none" w:sz="0" w:space="0" w:color="auto"/>
            <w:bottom w:val="none" w:sz="0" w:space="0" w:color="auto"/>
            <w:right w:val="none" w:sz="0" w:space="0" w:color="auto"/>
          </w:divBdr>
        </w:div>
        <w:div w:id="1442919754">
          <w:marLeft w:val="0"/>
          <w:marRight w:val="0"/>
          <w:marTop w:val="0"/>
          <w:marBottom w:val="0"/>
          <w:divBdr>
            <w:top w:val="none" w:sz="0" w:space="0" w:color="auto"/>
            <w:left w:val="none" w:sz="0" w:space="0" w:color="auto"/>
            <w:bottom w:val="none" w:sz="0" w:space="0" w:color="auto"/>
            <w:right w:val="none" w:sz="0" w:space="0" w:color="auto"/>
          </w:divBdr>
        </w:div>
        <w:div w:id="1965231623">
          <w:marLeft w:val="0"/>
          <w:marRight w:val="0"/>
          <w:marTop w:val="0"/>
          <w:marBottom w:val="0"/>
          <w:divBdr>
            <w:top w:val="none" w:sz="0" w:space="0" w:color="auto"/>
            <w:left w:val="none" w:sz="0" w:space="0" w:color="auto"/>
            <w:bottom w:val="none" w:sz="0" w:space="0" w:color="auto"/>
            <w:right w:val="none" w:sz="0" w:space="0" w:color="auto"/>
          </w:divBdr>
        </w:div>
        <w:div w:id="531505191">
          <w:marLeft w:val="0"/>
          <w:marRight w:val="0"/>
          <w:marTop w:val="0"/>
          <w:marBottom w:val="0"/>
          <w:divBdr>
            <w:top w:val="none" w:sz="0" w:space="0" w:color="auto"/>
            <w:left w:val="none" w:sz="0" w:space="0" w:color="auto"/>
            <w:bottom w:val="none" w:sz="0" w:space="0" w:color="auto"/>
            <w:right w:val="none" w:sz="0" w:space="0" w:color="auto"/>
          </w:divBdr>
        </w:div>
        <w:div w:id="435255122">
          <w:marLeft w:val="0"/>
          <w:marRight w:val="0"/>
          <w:marTop w:val="0"/>
          <w:marBottom w:val="0"/>
          <w:divBdr>
            <w:top w:val="none" w:sz="0" w:space="0" w:color="auto"/>
            <w:left w:val="none" w:sz="0" w:space="0" w:color="auto"/>
            <w:bottom w:val="none" w:sz="0" w:space="0" w:color="auto"/>
            <w:right w:val="none" w:sz="0" w:space="0" w:color="auto"/>
          </w:divBdr>
        </w:div>
        <w:div w:id="565065169">
          <w:marLeft w:val="0"/>
          <w:marRight w:val="0"/>
          <w:marTop w:val="0"/>
          <w:marBottom w:val="0"/>
          <w:divBdr>
            <w:top w:val="none" w:sz="0" w:space="0" w:color="auto"/>
            <w:left w:val="none" w:sz="0" w:space="0" w:color="auto"/>
            <w:bottom w:val="none" w:sz="0" w:space="0" w:color="auto"/>
            <w:right w:val="none" w:sz="0" w:space="0" w:color="auto"/>
          </w:divBdr>
        </w:div>
        <w:div w:id="574778428">
          <w:marLeft w:val="0"/>
          <w:marRight w:val="0"/>
          <w:marTop w:val="0"/>
          <w:marBottom w:val="0"/>
          <w:divBdr>
            <w:top w:val="none" w:sz="0" w:space="0" w:color="auto"/>
            <w:left w:val="none" w:sz="0" w:space="0" w:color="auto"/>
            <w:bottom w:val="none" w:sz="0" w:space="0" w:color="auto"/>
            <w:right w:val="none" w:sz="0" w:space="0" w:color="auto"/>
          </w:divBdr>
        </w:div>
        <w:div w:id="1654943713">
          <w:marLeft w:val="0"/>
          <w:marRight w:val="0"/>
          <w:marTop w:val="0"/>
          <w:marBottom w:val="0"/>
          <w:divBdr>
            <w:top w:val="none" w:sz="0" w:space="0" w:color="auto"/>
            <w:left w:val="none" w:sz="0" w:space="0" w:color="auto"/>
            <w:bottom w:val="none" w:sz="0" w:space="0" w:color="auto"/>
            <w:right w:val="none" w:sz="0" w:space="0" w:color="auto"/>
          </w:divBdr>
        </w:div>
        <w:div w:id="1105346138">
          <w:marLeft w:val="0"/>
          <w:marRight w:val="0"/>
          <w:marTop w:val="0"/>
          <w:marBottom w:val="0"/>
          <w:divBdr>
            <w:top w:val="none" w:sz="0" w:space="0" w:color="auto"/>
            <w:left w:val="none" w:sz="0" w:space="0" w:color="auto"/>
            <w:bottom w:val="none" w:sz="0" w:space="0" w:color="auto"/>
            <w:right w:val="none" w:sz="0" w:space="0" w:color="auto"/>
          </w:divBdr>
        </w:div>
        <w:div w:id="223368773">
          <w:marLeft w:val="0"/>
          <w:marRight w:val="0"/>
          <w:marTop w:val="0"/>
          <w:marBottom w:val="0"/>
          <w:divBdr>
            <w:top w:val="none" w:sz="0" w:space="0" w:color="auto"/>
            <w:left w:val="none" w:sz="0" w:space="0" w:color="auto"/>
            <w:bottom w:val="none" w:sz="0" w:space="0" w:color="auto"/>
            <w:right w:val="none" w:sz="0" w:space="0" w:color="auto"/>
          </w:divBdr>
        </w:div>
        <w:div w:id="979841782">
          <w:marLeft w:val="0"/>
          <w:marRight w:val="0"/>
          <w:marTop w:val="0"/>
          <w:marBottom w:val="0"/>
          <w:divBdr>
            <w:top w:val="none" w:sz="0" w:space="0" w:color="auto"/>
            <w:left w:val="none" w:sz="0" w:space="0" w:color="auto"/>
            <w:bottom w:val="none" w:sz="0" w:space="0" w:color="auto"/>
            <w:right w:val="none" w:sz="0" w:space="0" w:color="auto"/>
          </w:divBdr>
        </w:div>
        <w:div w:id="210774689">
          <w:marLeft w:val="0"/>
          <w:marRight w:val="0"/>
          <w:marTop w:val="0"/>
          <w:marBottom w:val="0"/>
          <w:divBdr>
            <w:top w:val="none" w:sz="0" w:space="0" w:color="auto"/>
            <w:left w:val="none" w:sz="0" w:space="0" w:color="auto"/>
            <w:bottom w:val="none" w:sz="0" w:space="0" w:color="auto"/>
            <w:right w:val="none" w:sz="0" w:space="0" w:color="auto"/>
          </w:divBdr>
        </w:div>
        <w:div w:id="135684879">
          <w:marLeft w:val="0"/>
          <w:marRight w:val="0"/>
          <w:marTop w:val="0"/>
          <w:marBottom w:val="0"/>
          <w:divBdr>
            <w:top w:val="none" w:sz="0" w:space="0" w:color="auto"/>
            <w:left w:val="none" w:sz="0" w:space="0" w:color="auto"/>
            <w:bottom w:val="none" w:sz="0" w:space="0" w:color="auto"/>
            <w:right w:val="none" w:sz="0" w:space="0" w:color="auto"/>
          </w:divBdr>
        </w:div>
        <w:div w:id="1624725132">
          <w:marLeft w:val="0"/>
          <w:marRight w:val="0"/>
          <w:marTop w:val="0"/>
          <w:marBottom w:val="0"/>
          <w:divBdr>
            <w:top w:val="none" w:sz="0" w:space="0" w:color="auto"/>
            <w:left w:val="none" w:sz="0" w:space="0" w:color="auto"/>
            <w:bottom w:val="none" w:sz="0" w:space="0" w:color="auto"/>
            <w:right w:val="none" w:sz="0" w:space="0" w:color="auto"/>
          </w:divBdr>
        </w:div>
        <w:div w:id="1833720061">
          <w:marLeft w:val="0"/>
          <w:marRight w:val="0"/>
          <w:marTop w:val="0"/>
          <w:marBottom w:val="0"/>
          <w:divBdr>
            <w:top w:val="none" w:sz="0" w:space="0" w:color="auto"/>
            <w:left w:val="none" w:sz="0" w:space="0" w:color="auto"/>
            <w:bottom w:val="none" w:sz="0" w:space="0" w:color="auto"/>
            <w:right w:val="none" w:sz="0" w:space="0" w:color="auto"/>
          </w:divBdr>
        </w:div>
        <w:div w:id="1971016644">
          <w:marLeft w:val="0"/>
          <w:marRight w:val="0"/>
          <w:marTop w:val="0"/>
          <w:marBottom w:val="0"/>
          <w:divBdr>
            <w:top w:val="none" w:sz="0" w:space="0" w:color="auto"/>
            <w:left w:val="none" w:sz="0" w:space="0" w:color="auto"/>
            <w:bottom w:val="none" w:sz="0" w:space="0" w:color="auto"/>
            <w:right w:val="none" w:sz="0" w:space="0" w:color="auto"/>
          </w:divBdr>
        </w:div>
        <w:div w:id="949241454">
          <w:marLeft w:val="0"/>
          <w:marRight w:val="0"/>
          <w:marTop w:val="0"/>
          <w:marBottom w:val="0"/>
          <w:divBdr>
            <w:top w:val="none" w:sz="0" w:space="0" w:color="auto"/>
            <w:left w:val="none" w:sz="0" w:space="0" w:color="auto"/>
            <w:bottom w:val="none" w:sz="0" w:space="0" w:color="auto"/>
            <w:right w:val="none" w:sz="0" w:space="0" w:color="auto"/>
          </w:divBdr>
        </w:div>
        <w:div w:id="407532536">
          <w:marLeft w:val="0"/>
          <w:marRight w:val="0"/>
          <w:marTop w:val="0"/>
          <w:marBottom w:val="0"/>
          <w:divBdr>
            <w:top w:val="none" w:sz="0" w:space="0" w:color="auto"/>
            <w:left w:val="none" w:sz="0" w:space="0" w:color="auto"/>
            <w:bottom w:val="none" w:sz="0" w:space="0" w:color="auto"/>
            <w:right w:val="none" w:sz="0" w:space="0" w:color="auto"/>
          </w:divBdr>
        </w:div>
        <w:div w:id="605649593">
          <w:marLeft w:val="0"/>
          <w:marRight w:val="0"/>
          <w:marTop w:val="0"/>
          <w:marBottom w:val="0"/>
          <w:divBdr>
            <w:top w:val="none" w:sz="0" w:space="0" w:color="auto"/>
            <w:left w:val="none" w:sz="0" w:space="0" w:color="auto"/>
            <w:bottom w:val="none" w:sz="0" w:space="0" w:color="auto"/>
            <w:right w:val="none" w:sz="0" w:space="0" w:color="auto"/>
          </w:divBdr>
        </w:div>
      </w:divsChild>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 w:id="1879315378">
      <w:bodyDiv w:val="1"/>
      <w:marLeft w:val="0"/>
      <w:marRight w:val="0"/>
      <w:marTop w:val="0"/>
      <w:marBottom w:val="0"/>
      <w:divBdr>
        <w:top w:val="none" w:sz="0" w:space="0" w:color="auto"/>
        <w:left w:val="none" w:sz="0" w:space="0" w:color="auto"/>
        <w:bottom w:val="none" w:sz="0" w:space="0" w:color="auto"/>
        <w:right w:val="none" w:sz="0" w:space="0" w:color="auto"/>
      </w:divBdr>
    </w:div>
    <w:div w:id="1901669306">
      <w:bodyDiv w:val="1"/>
      <w:marLeft w:val="0"/>
      <w:marRight w:val="0"/>
      <w:marTop w:val="0"/>
      <w:marBottom w:val="0"/>
      <w:divBdr>
        <w:top w:val="none" w:sz="0" w:space="0" w:color="auto"/>
        <w:left w:val="none" w:sz="0" w:space="0" w:color="auto"/>
        <w:bottom w:val="none" w:sz="0" w:space="0" w:color="auto"/>
        <w:right w:val="none" w:sz="0" w:space="0" w:color="auto"/>
      </w:divBdr>
    </w:div>
    <w:div w:id="206624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
</file>

<file path=customXml/item5.xml>
</file>

<file path=customXml/item6.xml>
</file>

<file path=customXml/item7.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8.xml>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3.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0858D-6431-4415-B7B1-F055576AB5B4}"/>
</file>

<file path=customXml/itemProps5.xml><?xml version="1.0" encoding="utf-8"?>
<ds:datastoreItem xmlns:ds="http://schemas.openxmlformats.org/officeDocument/2006/customXml" ds:itemID="{A19481B3-9C5D-43FC-BE8B-D38118E2896E}"/>
</file>

<file path=customXml/itemProps6.xml><?xml version="1.0" encoding="utf-8"?>
<ds:datastoreItem xmlns:ds="http://schemas.openxmlformats.org/officeDocument/2006/customXml" ds:itemID="{9F5E541A-CC05-43DF-BE8E-76EB78D702E5}"/>
</file>

<file path=customXml/itemProps7.xml><?xml version="1.0" encoding="utf-8"?>
<ds:datastoreItem xmlns:ds="http://schemas.openxmlformats.org/officeDocument/2006/customXml" ds:itemID="{E3D53D92-D49A-4426-AF5C-6F40247A1390}">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2506A14-E82B-43D1-BE39-C504B19206E0}"/>
</file>

<file path=customXml/itemProps9.xml><?xml version="1.0" encoding="utf-8"?>
<ds:datastoreItem xmlns:ds="http://schemas.openxmlformats.org/officeDocument/2006/customXml" ds:itemID="{3C6AC428-465D-46F8-8024-10AC55AC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dc:description/>
  <cp:lastModifiedBy>Rainow Primary Head</cp:lastModifiedBy>
  <cp:revision>2</cp:revision>
  <dcterms:created xsi:type="dcterms:W3CDTF">2024-03-05T13:03:00Z</dcterms:created>
  <dcterms:modified xsi:type="dcterms:W3CDTF">2024-03-05T13:03:00Z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ies>
</file>