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16CC" w14:textId="33730075" w:rsidR="007D70FA" w:rsidRPr="00E865FE" w:rsidRDefault="007E69EC" w:rsidP="0037498D">
      <w:pPr>
        <w:spacing w:after="0" w:line="240" w:lineRule="auto"/>
        <w:jc w:val="center"/>
        <w:rPr>
          <w:rFonts w:ascii="Arial" w:hAnsi="Arial" w:cs="Arial"/>
          <w:b/>
        </w:rPr>
      </w:pPr>
      <w:r w:rsidRPr="00E865FE">
        <w:rPr>
          <w:rFonts w:ascii="Arial" w:hAnsi="Arial" w:cs="Arial"/>
          <w:noProof/>
          <w:lang w:eastAsia="en-GB"/>
        </w:rPr>
        <w:drawing>
          <wp:inline distT="0" distB="0" distL="0" distR="0" wp14:anchorId="05D8075B" wp14:editId="3FE72A96">
            <wp:extent cx="3975100" cy="965200"/>
            <wp:effectExtent l="0" t="0" r="6350" b="0"/>
            <wp:docPr id="3" name="Picture 3" descr="Rainow Primary School, Macclesfield | Schools Ins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ow Primary School, Macclesfield | Schools Insigh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435CA" w14:textId="38163DD7" w:rsidR="002E2040" w:rsidRPr="00E865FE" w:rsidRDefault="007E69EC" w:rsidP="0037498D">
      <w:pPr>
        <w:spacing w:after="0" w:line="240" w:lineRule="auto"/>
        <w:jc w:val="center"/>
        <w:rPr>
          <w:rFonts w:ascii="Arial" w:hAnsi="Arial" w:cs="Arial"/>
          <w:b/>
        </w:rPr>
      </w:pPr>
      <w:r w:rsidRPr="00E865FE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B7AB3E4" wp14:editId="6AB47C97">
                <wp:simplePos x="0" y="0"/>
                <wp:positionH relativeFrom="column">
                  <wp:posOffset>425450</wp:posOffset>
                </wp:positionH>
                <wp:positionV relativeFrom="paragraph">
                  <wp:posOffset>114300</wp:posOffset>
                </wp:positionV>
                <wp:extent cx="5518150" cy="5016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DD6C2" w14:textId="481C7F67" w:rsidR="00BC33F1" w:rsidRPr="00194337" w:rsidRDefault="00BC33F1" w:rsidP="00BC33F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943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MINUTES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1943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MEETING OF THE </w:t>
                            </w:r>
                            <w:r w:rsidR="00B92E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FULL GOVERNING BOARD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047831" w14:textId="7C815323" w:rsidR="00BC33F1" w:rsidRPr="00194337" w:rsidRDefault="00BC33F1" w:rsidP="00BC33F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943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HELD ON </w:t>
                            </w:r>
                            <w:r w:rsidR="00B4260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 JULY 2023</w:t>
                            </w:r>
                          </w:p>
                          <w:p w14:paraId="10D6C658" w14:textId="17A93F89" w:rsidR="00BC33F1" w:rsidRDefault="00BC33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B7AB3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5pt;margin-top:9pt;width:434.5pt;height:39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" stroked="f">
                <v:textbox>
                  <w:txbxContent>
                    <w:p w14:paraId="075DD6C2" w14:textId="481C7F67" w:rsidR="00BC33F1" w:rsidRPr="00194337" w:rsidRDefault="00BC33F1" w:rsidP="00BC33F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943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MINUTES OF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Pr="001943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MEETING OF THE </w:t>
                      </w:r>
                      <w:r w:rsidR="00B92E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FULL GOVERNING BOARD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047831" w14:textId="7C815323" w:rsidR="00BC33F1" w:rsidRPr="00194337" w:rsidRDefault="00BC33F1" w:rsidP="00BC33F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943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HELD ON </w:t>
                      </w:r>
                      <w:r w:rsidR="00B4260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 JULY 2023</w:t>
                      </w:r>
                    </w:p>
                    <w:p w14:paraId="10D6C658" w14:textId="17A93F89" w:rsidR="00BC33F1" w:rsidRDefault="00BC33F1"/>
                  </w:txbxContent>
                </v:textbox>
                <w10:wrap type="square"/>
              </v:shape>
            </w:pict>
          </mc:Fallback>
        </mc:AlternateContent>
      </w:r>
      <w:r w:rsidR="002E2040" w:rsidRPr="00E865FE">
        <w:rPr>
          <w:rFonts w:ascii="Arial" w:hAnsi="Arial" w:cs="Arial"/>
          <w:b/>
        </w:rPr>
        <w:t xml:space="preserve"> </w:t>
      </w:r>
      <w:bookmarkStart w:id="0" w:name="_Hlk120525534"/>
    </w:p>
    <w:p w14:paraId="5C9055F5" w14:textId="70B454FB" w:rsidR="002E2040" w:rsidRPr="00E865FE" w:rsidRDefault="002E2040" w:rsidP="0037498D">
      <w:pPr>
        <w:spacing w:after="0" w:line="240" w:lineRule="auto"/>
        <w:rPr>
          <w:rFonts w:ascii="Arial" w:hAnsi="Arial" w:cs="Arial"/>
          <w:b/>
          <w:u w:val="single"/>
        </w:rPr>
      </w:pPr>
    </w:p>
    <w:p w14:paraId="48727407" w14:textId="339DC0BD" w:rsidR="00B92E9C" w:rsidRPr="00E865FE" w:rsidRDefault="002E2040" w:rsidP="00B92E9C">
      <w:pPr>
        <w:tabs>
          <w:tab w:val="left" w:pos="2552"/>
          <w:tab w:val="left" w:pos="5103"/>
          <w:tab w:val="left" w:pos="5812"/>
        </w:tabs>
        <w:spacing w:after="0" w:line="240" w:lineRule="auto"/>
        <w:rPr>
          <w:rFonts w:ascii="Arial" w:hAnsi="Arial" w:cs="Arial"/>
        </w:rPr>
      </w:pPr>
      <w:bookmarkStart w:id="1" w:name="_Hlk84530513"/>
      <w:r w:rsidRPr="00E865FE">
        <w:rPr>
          <w:rFonts w:ascii="Arial" w:hAnsi="Arial" w:cs="Arial"/>
          <w:b/>
        </w:rPr>
        <w:t xml:space="preserve">Governors Present: </w:t>
      </w:r>
      <w:r w:rsidRPr="00E865FE">
        <w:rPr>
          <w:rFonts w:ascii="Arial" w:hAnsi="Arial" w:cs="Arial"/>
          <w:b/>
        </w:rPr>
        <w:tab/>
      </w:r>
      <w:r w:rsidR="00B92E9C" w:rsidRPr="00E865FE">
        <w:rPr>
          <w:rFonts w:ascii="Arial" w:hAnsi="Arial" w:cs="Arial"/>
        </w:rPr>
        <w:t xml:space="preserve">Paula Riordan (PR) </w:t>
      </w:r>
      <w:r w:rsidR="00B92E9C" w:rsidRPr="00E865FE">
        <w:rPr>
          <w:rFonts w:ascii="Arial" w:hAnsi="Arial" w:cs="Arial"/>
        </w:rPr>
        <w:tab/>
        <w:t>Chair</w:t>
      </w:r>
    </w:p>
    <w:p w14:paraId="3FA23CD8" w14:textId="612D5AE7" w:rsidR="00E865FE" w:rsidRPr="00421447" w:rsidRDefault="002E2040" w:rsidP="00B92E9C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</w:rPr>
      </w:pPr>
      <w:r w:rsidRPr="00E865FE">
        <w:rPr>
          <w:rFonts w:ascii="Arial" w:hAnsi="Arial" w:cs="Arial"/>
        </w:rPr>
        <w:tab/>
      </w:r>
      <w:r w:rsidR="00D00C22" w:rsidRPr="00E865FE">
        <w:rPr>
          <w:rFonts w:ascii="Arial" w:hAnsi="Arial" w:cs="Arial"/>
        </w:rPr>
        <w:t>Jonathan Norris (JN)</w:t>
      </w:r>
      <w:r w:rsidR="00D00C22" w:rsidRPr="00E865FE">
        <w:rPr>
          <w:rFonts w:ascii="Arial" w:hAnsi="Arial" w:cs="Arial"/>
        </w:rPr>
        <w:tab/>
      </w:r>
      <w:r w:rsidRPr="00E865FE">
        <w:rPr>
          <w:rFonts w:ascii="Arial" w:hAnsi="Arial" w:cs="Arial"/>
        </w:rPr>
        <w:t>Head</w:t>
      </w:r>
      <w:r w:rsidR="003F581C" w:rsidRPr="00E865FE">
        <w:rPr>
          <w:rFonts w:ascii="Arial" w:hAnsi="Arial" w:cs="Arial"/>
        </w:rPr>
        <w:t xml:space="preserve"> T</w:t>
      </w:r>
      <w:r w:rsidRPr="00E865FE">
        <w:rPr>
          <w:rFonts w:ascii="Arial" w:hAnsi="Arial" w:cs="Arial"/>
        </w:rPr>
        <w:t>eacher</w:t>
      </w:r>
    </w:p>
    <w:p w14:paraId="256E7270" w14:textId="43E41F1C" w:rsidR="008D5CCD" w:rsidRPr="007211FB" w:rsidRDefault="008D5CCD" w:rsidP="0064074E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>Nicola Daley (ND)</w:t>
      </w:r>
      <w:r w:rsidR="007211FB">
        <w:rPr>
          <w:rFonts w:ascii="Arial" w:hAnsi="Arial" w:cs="Arial"/>
        </w:rPr>
        <w:tab/>
      </w:r>
    </w:p>
    <w:p w14:paraId="420753C5" w14:textId="00778D82" w:rsidR="002924AC" w:rsidRDefault="008D5CCD" w:rsidP="0064074E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Dean Grice (DG)</w:t>
      </w:r>
    </w:p>
    <w:p w14:paraId="0F24E744" w14:textId="4AB0FF7F" w:rsidR="00083B87" w:rsidRDefault="00083B87" w:rsidP="0064074E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Peter Grogan (PG)</w:t>
      </w:r>
    </w:p>
    <w:p w14:paraId="3B8C222C" w14:textId="392D3A81" w:rsidR="00E3047E" w:rsidRPr="009139EA" w:rsidRDefault="007211FB" w:rsidP="0064074E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 xml:space="preserve">Helen </w:t>
      </w:r>
      <w:r w:rsidR="00B3386E">
        <w:rPr>
          <w:rFonts w:ascii="Arial" w:hAnsi="Arial" w:cs="Arial"/>
        </w:rPr>
        <w:t>P</w:t>
      </w:r>
      <w:r>
        <w:rPr>
          <w:rFonts w:ascii="Arial" w:hAnsi="Arial" w:cs="Arial"/>
        </w:rPr>
        <w:t>ugh (HP)</w:t>
      </w:r>
      <w:r w:rsidR="009139EA">
        <w:rPr>
          <w:rFonts w:ascii="Arial" w:hAnsi="Arial" w:cs="Arial"/>
        </w:rPr>
        <w:tab/>
      </w:r>
      <w:r w:rsidR="00B30C7C">
        <w:rPr>
          <w:rFonts w:ascii="Arial" w:hAnsi="Arial" w:cs="Arial"/>
          <w:i/>
          <w:iCs/>
        </w:rPr>
        <w:t>from 6.30pm</w:t>
      </w:r>
    </w:p>
    <w:p w14:paraId="12A4585B" w14:textId="09323E13" w:rsidR="00D00C22" w:rsidRPr="00DE2F94" w:rsidRDefault="00E3047E" w:rsidP="0064074E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Richard Stockwell (RS)</w:t>
      </w:r>
      <w:r w:rsidR="00E865FE" w:rsidRPr="00E865FE">
        <w:rPr>
          <w:rFonts w:ascii="Arial" w:hAnsi="Arial" w:cs="Arial"/>
          <w:bCs/>
        </w:rPr>
        <w:tab/>
      </w:r>
    </w:p>
    <w:p w14:paraId="5E0F1465" w14:textId="77656997" w:rsidR="003E0C0E" w:rsidRDefault="00421447" w:rsidP="00B92E9C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8D5CCD">
        <w:rPr>
          <w:rFonts w:ascii="Arial" w:hAnsi="Arial" w:cs="Arial"/>
        </w:rPr>
        <w:t>Blair Whitehurst (BW)</w:t>
      </w:r>
      <w:r w:rsidR="002E2040" w:rsidRPr="00E865FE">
        <w:rPr>
          <w:rFonts w:ascii="Arial" w:hAnsi="Arial" w:cs="Arial"/>
          <w:bCs/>
        </w:rPr>
        <w:tab/>
      </w:r>
    </w:p>
    <w:p w14:paraId="36B5F777" w14:textId="6A61E9E5" w:rsidR="002E2040" w:rsidRPr="00E865FE" w:rsidRDefault="002E2040" w:rsidP="00B92E9C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</w:rPr>
      </w:pPr>
      <w:r w:rsidRPr="00E865FE">
        <w:rPr>
          <w:rFonts w:ascii="Arial" w:hAnsi="Arial" w:cs="Arial"/>
          <w:bCs/>
        </w:rPr>
        <w:tab/>
      </w:r>
      <w:r w:rsidRPr="00E865FE">
        <w:rPr>
          <w:rFonts w:ascii="Arial" w:hAnsi="Arial" w:cs="Arial"/>
          <w:bCs/>
        </w:rPr>
        <w:tab/>
      </w:r>
      <w:r w:rsidRPr="00E865FE">
        <w:rPr>
          <w:rFonts w:ascii="Arial" w:hAnsi="Arial" w:cs="Arial"/>
        </w:rPr>
        <w:t xml:space="preserve"> </w:t>
      </w:r>
    </w:p>
    <w:p w14:paraId="7DE3528A" w14:textId="61BD3E73" w:rsidR="002E2040" w:rsidRDefault="002E2040" w:rsidP="00B92E9C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</w:rPr>
      </w:pPr>
      <w:r w:rsidRPr="00E865FE">
        <w:rPr>
          <w:rFonts w:ascii="Arial" w:hAnsi="Arial" w:cs="Arial"/>
          <w:b/>
        </w:rPr>
        <w:t xml:space="preserve">Also in attendance: </w:t>
      </w:r>
      <w:r w:rsidRPr="00E865FE">
        <w:rPr>
          <w:rFonts w:ascii="Arial" w:hAnsi="Arial" w:cs="Arial"/>
          <w:b/>
        </w:rPr>
        <w:tab/>
      </w:r>
      <w:r w:rsidR="008D5CCD">
        <w:rPr>
          <w:rFonts w:ascii="Arial" w:hAnsi="Arial" w:cs="Arial"/>
        </w:rPr>
        <w:t>Su Garbutt</w:t>
      </w:r>
      <w:r w:rsidRPr="00E865FE">
        <w:rPr>
          <w:rFonts w:ascii="Arial" w:hAnsi="Arial" w:cs="Arial"/>
        </w:rPr>
        <w:tab/>
      </w:r>
      <w:r w:rsidR="006D0487">
        <w:rPr>
          <w:rFonts w:ascii="Arial" w:hAnsi="Arial" w:cs="Arial"/>
        </w:rPr>
        <w:t>Senior Governance Officer</w:t>
      </w:r>
    </w:p>
    <w:p w14:paraId="2412BC7C" w14:textId="3CDCD0B1" w:rsidR="00DE2F94" w:rsidRDefault="00DE2F94" w:rsidP="00B92E9C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Marc Booker</w:t>
      </w:r>
      <w:r>
        <w:rPr>
          <w:rFonts w:ascii="Arial" w:hAnsi="Arial" w:cs="Arial"/>
        </w:rPr>
        <w:tab/>
        <w:t>Clerk to Governors</w:t>
      </w:r>
    </w:p>
    <w:p w14:paraId="3EA22727" w14:textId="77777777" w:rsidR="00DA51FF" w:rsidRDefault="00DE2F94" w:rsidP="00B92E9C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5909">
        <w:rPr>
          <w:rFonts w:ascii="Arial" w:hAnsi="Arial" w:cs="Arial"/>
        </w:rPr>
        <w:t>Rosie Cole</w:t>
      </w:r>
      <w:r w:rsidR="000A4D6E">
        <w:rPr>
          <w:rFonts w:ascii="Arial" w:hAnsi="Arial" w:cs="Arial"/>
        </w:rPr>
        <w:tab/>
        <w:t>Prospective Governor</w:t>
      </w:r>
    </w:p>
    <w:p w14:paraId="50755C67" w14:textId="3501350F" w:rsidR="00DE2F94" w:rsidRPr="00E865FE" w:rsidRDefault="00DA51FF" w:rsidP="00B92E9C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</w:rPr>
        <w:tab/>
      </w:r>
      <w:r w:rsidRPr="009B155B">
        <w:rPr>
          <w:rFonts w:ascii="Arial" w:hAnsi="Arial" w:cs="Arial"/>
        </w:rPr>
        <w:t>Steve</w:t>
      </w:r>
      <w:r w:rsidR="00C21C7D" w:rsidRPr="009B155B">
        <w:rPr>
          <w:rFonts w:ascii="Arial" w:hAnsi="Arial" w:cs="Arial"/>
        </w:rPr>
        <w:t>n Hall</w:t>
      </w:r>
      <w:r>
        <w:rPr>
          <w:rFonts w:ascii="Arial" w:hAnsi="Arial" w:cs="Arial"/>
        </w:rPr>
        <w:tab/>
        <w:t>Prospective Governor</w:t>
      </w:r>
      <w:r w:rsidR="00A75909">
        <w:rPr>
          <w:rFonts w:ascii="Arial" w:hAnsi="Arial" w:cs="Arial"/>
        </w:rPr>
        <w:tab/>
      </w:r>
    </w:p>
    <w:bookmarkEnd w:id="0"/>
    <w:bookmarkEnd w:id="1"/>
    <w:p w14:paraId="1B2CEA3E" w14:textId="7057A336" w:rsidR="00D504DF" w:rsidRPr="00E865FE" w:rsidRDefault="0065700D" w:rsidP="0037498D">
      <w:pPr>
        <w:spacing w:after="0" w:line="240" w:lineRule="auto"/>
        <w:rPr>
          <w:rFonts w:ascii="Arial" w:hAnsi="Arial" w:cs="Arial"/>
          <w:bCs/>
        </w:rPr>
      </w:pPr>
      <w:r w:rsidRPr="00E865FE">
        <w:rPr>
          <w:rFonts w:ascii="Arial" w:hAnsi="Arial" w:cs="Arial"/>
        </w:rPr>
        <w:tab/>
      </w:r>
      <w:r w:rsidRPr="00E865FE">
        <w:rPr>
          <w:rFonts w:ascii="Arial" w:hAnsi="Arial" w:cs="Arial"/>
        </w:rPr>
        <w:tab/>
      </w:r>
      <w:r w:rsidRPr="00E865FE">
        <w:rPr>
          <w:rFonts w:ascii="Arial" w:hAnsi="Arial" w:cs="Arial"/>
        </w:rPr>
        <w:tab/>
      </w:r>
      <w:r w:rsidRPr="00E865FE">
        <w:rPr>
          <w:rFonts w:ascii="Arial" w:hAnsi="Arial" w:cs="Arial"/>
        </w:rPr>
        <w:tab/>
      </w:r>
      <w:r w:rsidR="00E83BF5" w:rsidRPr="00E865FE">
        <w:rPr>
          <w:rFonts w:ascii="Arial" w:hAnsi="Arial" w:cs="Arial"/>
        </w:rPr>
        <w:t xml:space="preserve"> </w:t>
      </w:r>
      <w:r w:rsidR="00CB431A" w:rsidRPr="00E865FE">
        <w:rPr>
          <w:rFonts w:ascii="Arial" w:hAnsi="Arial" w:cs="Arial"/>
        </w:rPr>
        <w:tab/>
      </w:r>
      <w:r w:rsidR="00CB431A" w:rsidRPr="00E865FE">
        <w:rPr>
          <w:rFonts w:ascii="Arial" w:hAnsi="Arial" w:cs="Arial"/>
        </w:rPr>
        <w:tab/>
      </w:r>
      <w:r w:rsidR="00CB431A" w:rsidRPr="00E865FE">
        <w:rPr>
          <w:rFonts w:ascii="Arial" w:hAnsi="Arial" w:cs="Arial"/>
        </w:rPr>
        <w:tab/>
      </w:r>
      <w:r w:rsidR="00CB431A" w:rsidRPr="00E865FE">
        <w:rPr>
          <w:rFonts w:ascii="Arial" w:hAnsi="Arial" w:cs="Arial"/>
        </w:rPr>
        <w:tab/>
      </w:r>
    </w:p>
    <w:p w14:paraId="2522FA4E" w14:textId="77777777" w:rsidR="008A0624" w:rsidRPr="00E865FE" w:rsidRDefault="008A0624" w:rsidP="0037498D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9E95B80" w14:textId="77777777" w:rsidR="008A0624" w:rsidRPr="00E865FE" w:rsidRDefault="008A0624" w:rsidP="0037498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E865FE">
        <w:rPr>
          <w:rFonts w:ascii="Arial" w:hAnsi="Arial" w:cs="Arial"/>
          <w:b/>
        </w:rPr>
        <w:t>PART ONE – NON-CONFIDENTIAL BUSINESS</w:t>
      </w:r>
    </w:p>
    <w:p w14:paraId="18681D30" w14:textId="77777777" w:rsidR="008A0624" w:rsidRPr="00E865FE" w:rsidRDefault="008A0624" w:rsidP="0037498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4D4DB0C2" w14:textId="77777777" w:rsidR="00856F81" w:rsidRPr="00DC4B39" w:rsidRDefault="00856F81" w:rsidP="00DC4B39">
      <w:pPr>
        <w:spacing w:after="0" w:line="240" w:lineRule="auto"/>
        <w:rPr>
          <w:rFonts w:ascii="Arial" w:hAnsi="Arial" w:cs="Arial"/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145"/>
        <w:gridCol w:w="1329"/>
      </w:tblGrid>
      <w:tr w:rsidR="00BF61AD" w:rsidRPr="00DC4B39" w14:paraId="532B48C3" w14:textId="77777777" w:rsidTr="00C6407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EAAE" w14:textId="68834E2D" w:rsidR="00880F67" w:rsidRPr="00094006" w:rsidRDefault="00094006" w:rsidP="00DC4B39">
            <w:pPr>
              <w:pStyle w:val="NoSpacing"/>
              <w:rPr>
                <w:rFonts w:ascii="Arial" w:hAnsi="Arial" w:cs="Arial"/>
                <w:b/>
                <w:i/>
                <w:iCs/>
              </w:rPr>
            </w:pPr>
            <w:r w:rsidRPr="00094006">
              <w:rPr>
                <w:rFonts w:ascii="Arial" w:hAnsi="Arial" w:cs="Arial"/>
                <w:b/>
                <w:i/>
                <w:iCs/>
              </w:rPr>
              <w:t>RAINOW ROUND-UP 2022-23</w:t>
            </w:r>
          </w:p>
          <w:p w14:paraId="7A86AB1D" w14:textId="77777777" w:rsidR="00094006" w:rsidRDefault="00094006" w:rsidP="00DC4B39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</w:p>
          <w:p w14:paraId="5AB03DE7" w14:textId="3C34B527" w:rsidR="007D1B3E" w:rsidRDefault="00BF61AD" w:rsidP="00DC4B39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Prior to the commencement of the meeting, </w:t>
            </w:r>
            <w:r w:rsidR="00AF6DA3">
              <w:rPr>
                <w:rFonts w:ascii="Arial" w:hAnsi="Arial" w:cs="Arial"/>
                <w:bCs/>
                <w:i/>
                <w:iCs/>
              </w:rPr>
              <w:t>Governors</w:t>
            </w:r>
            <w:r w:rsidR="00C21C7D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C21C7D" w:rsidRPr="009B155B">
              <w:rPr>
                <w:rFonts w:ascii="Arial" w:hAnsi="Arial" w:cs="Arial"/>
                <w:bCs/>
                <w:i/>
                <w:iCs/>
              </w:rPr>
              <w:t>and staff</w:t>
            </w:r>
            <w:r w:rsidR="00AF6DA3" w:rsidRPr="009B155B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AF6DA3">
              <w:rPr>
                <w:rFonts w:ascii="Arial" w:hAnsi="Arial" w:cs="Arial"/>
                <w:bCs/>
                <w:i/>
                <w:iCs/>
              </w:rPr>
              <w:t xml:space="preserve">were invited to </w:t>
            </w:r>
            <w:r w:rsidR="00863E79">
              <w:rPr>
                <w:rFonts w:ascii="Arial" w:hAnsi="Arial" w:cs="Arial"/>
                <w:bCs/>
                <w:i/>
                <w:iCs/>
              </w:rPr>
              <w:t>view</w:t>
            </w:r>
            <w:r w:rsidR="00AF6DA3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EB1E24">
              <w:rPr>
                <w:rFonts w:ascii="Arial" w:hAnsi="Arial" w:cs="Arial"/>
                <w:bCs/>
                <w:i/>
                <w:iCs/>
              </w:rPr>
              <w:t>a presentation by the Headteacher</w:t>
            </w:r>
            <w:r w:rsidR="00863E79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063BC1">
              <w:rPr>
                <w:rFonts w:ascii="Arial" w:hAnsi="Arial" w:cs="Arial"/>
                <w:bCs/>
                <w:i/>
                <w:iCs/>
              </w:rPr>
              <w:t xml:space="preserve">which showcased pupil </w:t>
            </w:r>
            <w:r w:rsidR="001122F1">
              <w:rPr>
                <w:rFonts w:ascii="Arial" w:hAnsi="Arial" w:cs="Arial"/>
                <w:bCs/>
                <w:i/>
                <w:iCs/>
              </w:rPr>
              <w:t xml:space="preserve">and staff </w:t>
            </w:r>
            <w:r w:rsidR="00063BC1">
              <w:rPr>
                <w:rFonts w:ascii="Arial" w:hAnsi="Arial" w:cs="Arial"/>
                <w:bCs/>
                <w:i/>
                <w:iCs/>
              </w:rPr>
              <w:t>contributions to school life</w:t>
            </w:r>
            <w:r w:rsidR="008D48F6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22132D">
              <w:rPr>
                <w:rFonts w:ascii="Arial" w:hAnsi="Arial" w:cs="Arial"/>
                <w:bCs/>
                <w:i/>
                <w:iCs/>
              </w:rPr>
              <w:t xml:space="preserve">and </w:t>
            </w:r>
            <w:r w:rsidR="00063BC1">
              <w:rPr>
                <w:rFonts w:ascii="Arial" w:hAnsi="Arial" w:cs="Arial"/>
                <w:bCs/>
                <w:i/>
                <w:iCs/>
              </w:rPr>
              <w:t>its values</w:t>
            </w:r>
            <w:r w:rsidR="0022132D">
              <w:rPr>
                <w:rFonts w:ascii="Arial" w:hAnsi="Arial" w:cs="Arial"/>
                <w:bCs/>
                <w:i/>
                <w:iCs/>
              </w:rPr>
              <w:t>,</w:t>
            </w:r>
            <w:r w:rsidR="00063BC1">
              <w:rPr>
                <w:rFonts w:ascii="Arial" w:hAnsi="Arial" w:cs="Arial"/>
                <w:bCs/>
                <w:i/>
                <w:iCs/>
              </w:rPr>
              <w:t xml:space="preserve"> and </w:t>
            </w:r>
            <w:r w:rsidR="008D48F6">
              <w:rPr>
                <w:rFonts w:ascii="Arial" w:hAnsi="Arial" w:cs="Arial"/>
                <w:bCs/>
                <w:i/>
                <w:iCs/>
              </w:rPr>
              <w:t xml:space="preserve">exemplified </w:t>
            </w:r>
            <w:r w:rsidR="00863E79">
              <w:rPr>
                <w:rFonts w:ascii="Arial" w:hAnsi="Arial" w:cs="Arial"/>
                <w:bCs/>
                <w:i/>
                <w:iCs/>
              </w:rPr>
              <w:t>the breadth of curricular and extra-curricular activities</w:t>
            </w:r>
            <w:r w:rsidR="0022132D">
              <w:rPr>
                <w:rFonts w:ascii="Arial" w:hAnsi="Arial" w:cs="Arial"/>
                <w:bCs/>
                <w:i/>
                <w:iCs/>
              </w:rPr>
              <w:t xml:space="preserve"> undertaken during the academic year.  </w:t>
            </w:r>
          </w:p>
          <w:p w14:paraId="5B4186BC" w14:textId="77777777" w:rsidR="007D1B3E" w:rsidRDefault="007D1B3E" w:rsidP="00DC4B39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</w:p>
          <w:p w14:paraId="1106AB56" w14:textId="39242E84" w:rsidR="007D1B3E" w:rsidRDefault="00004678" w:rsidP="00DC4B39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Individual staff members provided an update on</w:t>
            </w:r>
            <w:r w:rsidR="003B46BB">
              <w:rPr>
                <w:rFonts w:ascii="Arial" w:hAnsi="Arial" w:cs="Arial"/>
                <w:bCs/>
                <w:i/>
                <w:iCs/>
              </w:rPr>
              <w:t>,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2B718B">
              <w:rPr>
                <w:rFonts w:ascii="Arial" w:hAnsi="Arial" w:cs="Arial"/>
                <w:bCs/>
                <w:i/>
                <w:iCs/>
              </w:rPr>
              <w:t>and the narrative surrounding</w:t>
            </w:r>
            <w:r w:rsidR="003B46BB">
              <w:rPr>
                <w:rFonts w:ascii="Arial" w:hAnsi="Arial" w:cs="Arial"/>
                <w:bCs/>
                <w:i/>
                <w:iCs/>
              </w:rPr>
              <w:t>,</w:t>
            </w:r>
            <w:r w:rsidR="002B718B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A94E97">
              <w:rPr>
                <w:rFonts w:ascii="Arial" w:hAnsi="Arial" w:cs="Arial"/>
                <w:bCs/>
                <w:i/>
                <w:iCs/>
              </w:rPr>
              <w:t>pupil performance data</w:t>
            </w:r>
            <w:r w:rsidR="003B46BB">
              <w:rPr>
                <w:rFonts w:ascii="Arial" w:hAnsi="Arial" w:cs="Arial"/>
                <w:bCs/>
                <w:i/>
                <w:iCs/>
              </w:rPr>
              <w:t>,</w:t>
            </w:r>
            <w:r w:rsidR="002B718B">
              <w:rPr>
                <w:rFonts w:ascii="Arial" w:hAnsi="Arial" w:cs="Arial"/>
                <w:bCs/>
                <w:i/>
                <w:iCs/>
              </w:rPr>
              <w:t xml:space="preserve"> which is recorded under Item </w:t>
            </w:r>
            <w:r w:rsidR="00BC5C1A">
              <w:rPr>
                <w:rFonts w:ascii="Arial" w:hAnsi="Arial" w:cs="Arial"/>
                <w:bCs/>
                <w:i/>
                <w:iCs/>
              </w:rPr>
              <w:t>10</w:t>
            </w:r>
            <w:r w:rsidR="002B718B">
              <w:rPr>
                <w:rFonts w:ascii="Arial" w:hAnsi="Arial" w:cs="Arial"/>
                <w:bCs/>
                <w:i/>
                <w:iCs/>
              </w:rPr>
              <w:t>a</w:t>
            </w:r>
            <w:r w:rsidR="005D214F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275988">
              <w:rPr>
                <w:rFonts w:ascii="Arial" w:hAnsi="Arial" w:cs="Arial"/>
                <w:bCs/>
                <w:i/>
                <w:iCs/>
              </w:rPr>
              <w:t xml:space="preserve">below.  </w:t>
            </w:r>
          </w:p>
          <w:p w14:paraId="21E5067B" w14:textId="77777777" w:rsidR="007D1B3E" w:rsidRDefault="007D1B3E" w:rsidP="00DC4B39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</w:p>
          <w:p w14:paraId="1D4D7085" w14:textId="3B6692B4" w:rsidR="00BF61AD" w:rsidRDefault="00893F78" w:rsidP="00DC4B39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The Chair</w:t>
            </w:r>
            <w:r w:rsidR="00306859">
              <w:rPr>
                <w:rFonts w:ascii="Arial" w:hAnsi="Arial" w:cs="Arial"/>
                <w:bCs/>
                <w:i/>
                <w:iCs/>
              </w:rPr>
              <w:t xml:space="preserve"> thanked staff on behalf of the Headteacher and Governing </w:t>
            </w:r>
            <w:r w:rsidR="00C21C7D" w:rsidRPr="009B155B">
              <w:rPr>
                <w:rFonts w:ascii="Arial" w:hAnsi="Arial" w:cs="Arial"/>
                <w:bCs/>
                <w:i/>
                <w:iCs/>
              </w:rPr>
              <w:t>Board</w:t>
            </w:r>
            <w:r w:rsidR="00E42F15" w:rsidRPr="009B155B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E42F15">
              <w:rPr>
                <w:rFonts w:ascii="Arial" w:hAnsi="Arial" w:cs="Arial"/>
                <w:bCs/>
                <w:i/>
                <w:iCs/>
              </w:rPr>
              <w:t xml:space="preserve">and stressed how much staff </w:t>
            </w:r>
            <w:r w:rsidR="004166B5">
              <w:rPr>
                <w:rFonts w:ascii="Arial" w:hAnsi="Arial" w:cs="Arial"/>
                <w:bCs/>
                <w:i/>
                <w:iCs/>
              </w:rPr>
              <w:t xml:space="preserve">had </w:t>
            </w:r>
            <w:r w:rsidR="00902BA1">
              <w:rPr>
                <w:rFonts w:ascii="Arial" w:hAnsi="Arial" w:cs="Arial"/>
                <w:bCs/>
                <w:i/>
                <w:iCs/>
              </w:rPr>
              <w:t>g</w:t>
            </w:r>
            <w:r w:rsidR="004166B5">
              <w:rPr>
                <w:rFonts w:ascii="Arial" w:hAnsi="Arial" w:cs="Arial"/>
                <w:bCs/>
                <w:i/>
                <w:iCs/>
              </w:rPr>
              <w:t xml:space="preserve">one </w:t>
            </w:r>
            <w:r w:rsidR="00902BA1">
              <w:rPr>
                <w:rFonts w:ascii="Arial" w:hAnsi="Arial" w:cs="Arial"/>
                <w:bCs/>
                <w:i/>
                <w:iCs/>
              </w:rPr>
              <w:t xml:space="preserve">above and </w:t>
            </w:r>
            <w:r w:rsidR="004166B5">
              <w:rPr>
                <w:rFonts w:ascii="Arial" w:hAnsi="Arial" w:cs="Arial"/>
                <w:bCs/>
                <w:i/>
                <w:iCs/>
              </w:rPr>
              <w:t>beyon</w:t>
            </w:r>
            <w:r w:rsidR="00C575E0">
              <w:rPr>
                <w:rFonts w:ascii="Arial" w:hAnsi="Arial" w:cs="Arial"/>
                <w:bCs/>
                <w:i/>
                <w:iCs/>
              </w:rPr>
              <w:t>d</w:t>
            </w:r>
            <w:r w:rsidR="00CC139B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22526E">
              <w:rPr>
                <w:rFonts w:ascii="Arial" w:hAnsi="Arial" w:cs="Arial"/>
                <w:bCs/>
                <w:i/>
                <w:iCs/>
              </w:rPr>
              <w:t>to ‘make the place so wonderful’.</w:t>
            </w:r>
            <w:r w:rsidR="008A51E4">
              <w:rPr>
                <w:rFonts w:ascii="Arial" w:hAnsi="Arial" w:cs="Arial"/>
                <w:bCs/>
                <w:i/>
                <w:iCs/>
              </w:rPr>
              <w:t xml:space="preserve">  </w:t>
            </w:r>
            <w:r w:rsidR="00F72562">
              <w:rPr>
                <w:rFonts w:ascii="Arial" w:hAnsi="Arial" w:cs="Arial"/>
                <w:bCs/>
                <w:i/>
                <w:iCs/>
              </w:rPr>
              <w:t>This was echoed by t</w:t>
            </w:r>
            <w:r w:rsidR="008A51E4">
              <w:rPr>
                <w:rFonts w:ascii="Arial" w:hAnsi="Arial" w:cs="Arial"/>
                <w:bCs/>
                <w:i/>
                <w:iCs/>
              </w:rPr>
              <w:t xml:space="preserve">he Vice Chair </w:t>
            </w:r>
            <w:r w:rsidR="00F72562">
              <w:rPr>
                <w:rFonts w:ascii="Arial" w:hAnsi="Arial" w:cs="Arial"/>
                <w:bCs/>
                <w:i/>
                <w:iCs/>
              </w:rPr>
              <w:t xml:space="preserve">who </w:t>
            </w:r>
            <w:r w:rsidR="00880F67">
              <w:rPr>
                <w:rFonts w:ascii="Arial" w:hAnsi="Arial" w:cs="Arial"/>
                <w:bCs/>
                <w:i/>
                <w:iCs/>
              </w:rPr>
              <w:t xml:space="preserve">noted </w:t>
            </w:r>
            <w:r w:rsidR="008C114C">
              <w:rPr>
                <w:rFonts w:ascii="Arial" w:hAnsi="Arial" w:cs="Arial"/>
                <w:bCs/>
                <w:i/>
                <w:iCs/>
              </w:rPr>
              <w:t>the shared pride</w:t>
            </w:r>
            <w:r w:rsidR="00880F67">
              <w:rPr>
                <w:rFonts w:ascii="Arial" w:hAnsi="Arial" w:cs="Arial"/>
                <w:bCs/>
                <w:i/>
                <w:iCs/>
              </w:rPr>
              <w:t xml:space="preserve"> that ‘this is our school’.</w:t>
            </w:r>
          </w:p>
          <w:p w14:paraId="0A21F11B" w14:textId="21784074" w:rsidR="00880F67" w:rsidRPr="00BF61AD" w:rsidRDefault="00880F67" w:rsidP="00DC4B39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92CF0" w:rsidRPr="00DC4B39" w14:paraId="18CB9BBC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1830" w14:textId="77777777" w:rsidR="00792CF0" w:rsidRPr="00DC4B39" w:rsidRDefault="00792CF0" w:rsidP="00DC4B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DC61" w14:textId="77777777" w:rsidR="00792CF0" w:rsidRPr="00DC4B39" w:rsidRDefault="00792CF0" w:rsidP="00DC4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414A" w14:textId="77777777" w:rsidR="00792CF0" w:rsidRPr="00DC4B39" w:rsidRDefault="00372DAE" w:rsidP="00DC4B39">
            <w:pPr>
              <w:pStyle w:val="NoSpacing"/>
              <w:rPr>
                <w:rFonts w:ascii="Arial" w:hAnsi="Arial" w:cs="Arial"/>
                <w:b/>
              </w:rPr>
            </w:pPr>
            <w:r w:rsidRPr="00DC4B39">
              <w:rPr>
                <w:rFonts w:ascii="Arial" w:hAnsi="Arial" w:cs="Arial"/>
                <w:b/>
              </w:rPr>
              <w:t>Actions</w:t>
            </w:r>
          </w:p>
        </w:tc>
      </w:tr>
      <w:tr w:rsidR="00792CF0" w:rsidRPr="00DC4B39" w14:paraId="45621B39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4BB2" w14:textId="65558486" w:rsidR="00792CF0" w:rsidRPr="00DC4B39" w:rsidRDefault="00792CF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C1AE" w14:textId="2A1BD82F" w:rsidR="00D904F4" w:rsidRDefault="00792CF0" w:rsidP="00DC4B39">
            <w:pPr>
              <w:pStyle w:val="NoSpacing"/>
              <w:rPr>
                <w:rFonts w:ascii="Arial" w:hAnsi="Arial" w:cs="Arial"/>
                <w:b/>
              </w:rPr>
            </w:pPr>
            <w:r w:rsidRPr="00DC4B39">
              <w:rPr>
                <w:rFonts w:ascii="Arial" w:hAnsi="Arial" w:cs="Arial"/>
                <w:b/>
              </w:rPr>
              <w:t>APOLOGIES &amp; AOB ITEMS</w:t>
            </w:r>
          </w:p>
          <w:p w14:paraId="38B8FA0B" w14:textId="77777777" w:rsidR="00AD50C7" w:rsidRPr="00DC4B39" w:rsidRDefault="00AD50C7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79986FB" w14:textId="731D3BF1" w:rsidR="00B35183" w:rsidRDefault="0010722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 xml:space="preserve">Apologies were </w:t>
            </w:r>
            <w:r w:rsidRPr="00E11E53">
              <w:rPr>
                <w:rFonts w:ascii="Arial" w:hAnsi="Arial" w:cs="Arial"/>
                <w:b/>
                <w:bCs/>
              </w:rPr>
              <w:t xml:space="preserve">received </w:t>
            </w:r>
            <w:r w:rsidR="008D5CCD" w:rsidRPr="00E11E53">
              <w:rPr>
                <w:rFonts w:ascii="Arial" w:hAnsi="Arial" w:cs="Arial"/>
                <w:b/>
                <w:bCs/>
              </w:rPr>
              <w:t>and accepted</w:t>
            </w:r>
            <w:r w:rsidR="008D5CCD" w:rsidRPr="00DC4B39">
              <w:rPr>
                <w:rFonts w:ascii="Arial" w:hAnsi="Arial" w:cs="Arial"/>
              </w:rPr>
              <w:t xml:space="preserve"> </w:t>
            </w:r>
            <w:r w:rsidRPr="00DC4B39">
              <w:rPr>
                <w:rFonts w:ascii="Arial" w:hAnsi="Arial" w:cs="Arial"/>
              </w:rPr>
              <w:t xml:space="preserve">from </w:t>
            </w:r>
            <w:r w:rsidR="006871AA">
              <w:rPr>
                <w:rFonts w:ascii="Arial" w:hAnsi="Arial" w:cs="Arial"/>
              </w:rPr>
              <w:t>Julien Rye (JR)</w:t>
            </w:r>
            <w:r w:rsidR="00E11E53">
              <w:rPr>
                <w:rFonts w:ascii="Arial" w:hAnsi="Arial" w:cs="Arial"/>
              </w:rPr>
              <w:t>.</w:t>
            </w:r>
          </w:p>
          <w:p w14:paraId="014BFE38" w14:textId="77777777" w:rsidR="00AD50C7" w:rsidRDefault="00AD50C7" w:rsidP="00AD50C7">
            <w:pPr>
              <w:pStyle w:val="NoSpacing"/>
              <w:ind w:left="360"/>
              <w:rPr>
                <w:rFonts w:ascii="Arial" w:hAnsi="Arial" w:cs="Arial"/>
              </w:rPr>
            </w:pPr>
          </w:p>
          <w:p w14:paraId="51A29339" w14:textId="0C58A8AE" w:rsidR="007211FB" w:rsidRPr="00DC4B39" w:rsidRDefault="007211FB" w:rsidP="007211FB">
            <w:pPr>
              <w:pStyle w:val="NoSpacing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noted and accepted the apologies received from </w:t>
            </w:r>
            <w:r w:rsidR="00ED1D19">
              <w:rPr>
                <w:rFonts w:ascii="Arial" w:hAnsi="Arial" w:cs="Arial"/>
              </w:rPr>
              <w:t>Helen Pugh (HP)</w:t>
            </w:r>
            <w:r>
              <w:rPr>
                <w:rFonts w:ascii="Arial" w:hAnsi="Arial" w:cs="Arial"/>
              </w:rPr>
              <w:t xml:space="preserve"> </w:t>
            </w:r>
            <w:r w:rsidR="00DF0E63">
              <w:rPr>
                <w:rFonts w:ascii="Arial" w:hAnsi="Arial" w:cs="Arial"/>
              </w:rPr>
              <w:t>who would</w:t>
            </w:r>
            <w:r>
              <w:rPr>
                <w:rFonts w:ascii="Arial" w:hAnsi="Arial" w:cs="Arial"/>
              </w:rPr>
              <w:t xml:space="preserve"> be late joining the meeting.</w:t>
            </w:r>
          </w:p>
          <w:p w14:paraId="7231F81C" w14:textId="77777777" w:rsidR="00B35183" w:rsidRPr="00DC4B39" w:rsidRDefault="00B35183" w:rsidP="00DC4B39">
            <w:pPr>
              <w:pStyle w:val="NoSpacing"/>
              <w:rPr>
                <w:rFonts w:ascii="Arial" w:hAnsi="Arial" w:cs="Arial"/>
              </w:rPr>
            </w:pPr>
          </w:p>
          <w:p w14:paraId="6490EBB8" w14:textId="62775B80" w:rsidR="00103C61" w:rsidRDefault="0029314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DC4B39">
              <w:rPr>
                <w:rFonts w:ascii="Arial" w:hAnsi="Arial" w:cs="Arial"/>
                <w:bCs/>
              </w:rPr>
              <w:t>There were</w:t>
            </w:r>
            <w:r w:rsidR="00DF0E63">
              <w:rPr>
                <w:rFonts w:ascii="Arial" w:hAnsi="Arial" w:cs="Arial"/>
                <w:bCs/>
              </w:rPr>
              <w:t xml:space="preserve"> </w:t>
            </w:r>
            <w:r w:rsidR="00DF0E63">
              <w:rPr>
                <w:rFonts w:ascii="Arial" w:hAnsi="Arial" w:cs="Arial"/>
                <w:b/>
              </w:rPr>
              <w:t>no</w:t>
            </w:r>
            <w:r w:rsidRPr="00DC4B39">
              <w:rPr>
                <w:rFonts w:ascii="Arial" w:hAnsi="Arial" w:cs="Arial"/>
                <w:bCs/>
              </w:rPr>
              <w:t xml:space="preserve"> items of additional business.</w:t>
            </w:r>
          </w:p>
          <w:p w14:paraId="08B2C97B" w14:textId="77777777" w:rsidR="00F669A7" w:rsidRDefault="00F669A7" w:rsidP="00F669A7">
            <w:pPr>
              <w:pStyle w:val="NoSpacing"/>
              <w:rPr>
                <w:rFonts w:ascii="Arial" w:hAnsi="Arial" w:cs="Arial"/>
                <w:bCs/>
              </w:rPr>
            </w:pPr>
          </w:p>
          <w:p w14:paraId="6032CA8B" w14:textId="77777777" w:rsidR="00F669A7" w:rsidRPr="00DC4B39" w:rsidRDefault="00F669A7" w:rsidP="00F669A7">
            <w:pPr>
              <w:pStyle w:val="NoSpacing"/>
              <w:rPr>
                <w:rFonts w:ascii="Arial" w:hAnsi="Arial" w:cs="Arial"/>
                <w:bCs/>
              </w:rPr>
            </w:pPr>
          </w:p>
          <w:p w14:paraId="44739135" w14:textId="609F912A" w:rsidR="00EE5658" w:rsidRPr="00DC4B39" w:rsidRDefault="00EE5658" w:rsidP="00DC4B39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69B5" w14:textId="77777777" w:rsidR="00792CF0" w:rsidRPr="00DC4B39" w:rsidRDefault="00792CF0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792CF0" w:rsidRPr="00DC4B39" w14:paraId="2162E3B5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24B5" w14:textId="1F3E7047" w:rsidR="00792CF0" w:rsidRPr="00DC4B39" w:rsidRDefault="00792CF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2D24" w14:textId="6914693B" w:rsidR="00792CF0" w:rsidRDefault="00792CF0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CONFLICT OF INTEREST</w:t>
            </w:r>
          </w:p>
          <w:p w14:paraId="4F15FB23" w14:textId="77777777" w:rsidR="00AD50C7" w:rsidRPr="00DC4B39" w:rsidRDefault="00AD50C7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5B6E2B35" w14:textId="5B644DEF" w:rsidR="008D5CCD" w:rsidRDefault="00E865FE">
            <w:pPr>
              <w:pStyle w:val="NoSpacing"/>
              <w:numPr>
                <w:ilvl w:val="0"/>
                <w:numId w:val="6"/>
              </w:numPr>
              <w:ind w:left="319" w:hanging="319"/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>There were no conflicts of interest to declare</w:t>
            </w:r>
            <w:r w:rsidR="00B40D91" w:rsidRPr="00DC4B39">
              <w:rPr>
                <w:rFonts w:ascii="Arial" w:hAnsi="Arial" w:cs="Arial"/>
              </w:rPr>
              <w:t>.</w:t>
            </w:r>
          </w:p>
          <w:p w14:paraId="44AF1235" w14:textId="1791319B" w:rsidR="00F669A7" w:rsidRPr="00DC4B39" w:rsidRDefault="00F669A7" w:rsidP="00ED4CB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0E5E" w14:textId="0F9F5819" w:rsidR="00792CF0" w:rsidRPr="00DC4B39" w:rsidRDefault="00792CF0" w:rsidP="00DC4B39">
            <w:pPr>
              <w:pStyle w:val="NoSpacing"/>
              <w:rPr>
                <w:rFonts w:ascii="Arial" w:hAnsi="Arial" w:cs="Arial"/>
              </w:rPr>
            </w:pPr>
          </w:p>
          <w:p w14:paraId="6F0370B3" w14:textId="39A8BFC0" w:rsidR="008D5CCD" w:rsidRPr="00DC4B39" w:rsidRDefault="008D5CCD" w:rsidP="00DC4B39">
            <w:pPr>
              <w:pStyle w:val="NoSpacing"/>
              <w:rPr>
                <w:rFonts w:ascii="Arial" w:hAnsi="Arial" w:cs="Arial"/>
              </w:rPr>
            </w:pPr>
          </w:p>
          <w:p w14:paraId="6E05245A" w14:textId="77777777" w:rsidR="0064074E" w:rsidRPr="00DC4B39" w:rsidRDefault="0064074E" w:rsidP="00DC4B39">
            <w:pPr>
              <w:pStyle w:val="NoSpacing"/>
              <w:rPr>
                <w:rFonts w:ascii="Arial" w:hAnsi="Arial" w:cs="Arial"/>
              </w:rPr>
            </w:pPr>
          </w:p>
          <w:p w14:paraId="0B5A4703" w14:textId="787E3271" w:rsidR="0064074E" w:rsidRPr="00DC4B39" w:rsidRDefault="0064074E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3F581C" w:rsidRPr="00DC4B39" w14:paraId="1DBB3840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82BD" w14:textId="1FCA22A8" w:rsidR="003F581C" w:rsidRPr="00DC4B39" w:rsidRDefault="003F58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D6A7" w14:textId="361A9202" w:rsidR="003F581C" w:rsidRDefault="003E0C0E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 xml:space="preserve">MEMBERSHIP </w:t>
            </w:r>
          </w:p>
          <w:p w14:paraId="34602FBE" w14:textId="77777777" w:rsidR="00AD50C7" w:rsidRPr="00DC4B39" w:rsidRDefault="00AD50C7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7C4CC46" w14:textId="08870C09" w:rsidR="00D71DEB" w:rsidRDefault="00E4000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There were no c</w:t>
            </w:r>
            <w:r w:rsidR="00834723">
              <w:rPr>
                <w:rFonts w:ascii="Arial" w:hAnsi="Arial" w:cs="Arial"/>
                <w:lang w:val="en-US"/>
              </w:rPr>
              <w:t>hanges</w:t>
            </w:r>
            <w:r>
              <w:rPr>
                <w:rFonts w:ascii="Arial" w:hAnsi="Arial" w:cs="Arial"/>
                <w:lang w:val="en-US"/>
              </w:rPr>
              <w:t xml:space="preserve"> to the membership of the Board of Governors</w:t>
            </w:r>
            <w:r w:rsidR="000972CA">
              <w:rPr>
                <w:rFonts w:ascii="Arial" w:hAnsi="Arial" w:cs="Arial"/>
                <w:lang w:val="en-US"/>
              </w:rPr>
              <w:t>.</w:t>
            </w:r>
          </w:p>
          <w:p w14:paraId="48D86F39" w14:textId="77777777" w:rsidR="00AD50C7" w:rsidRPr="00D71DEB" w:rsidRDefault="00AD50C7" w:rsidP="00AD50C7">
            <w:pPr>
              <w:pStyle w:val="NoSpacing"/>
              <w:ind w:left="360"/>
              <w:rPr>
                <w:rFonts w:ascii="Arial" w:hAnsi="Arial" w:cs="Arial"/>
                <w:lang w:val="en-US"/>
              </w:rPr>
            </w:pPr>
          </w:p>
          <w:p w14:paraId="01DE6571" w14:textId="77777777" w:rsidR="009B155B" w:rsidRDefault="000F2044" w:rsidP="0069077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n-US"/>
              </w:rPr>
            </w:pPr>
            <w:r w:rsidRPr="00C21C7D">
              <w:rPr>
                <w:rFonts w:ascii="Arial" w:hAnsi="Arial" w:cs="Arial"/>
                <w:lang w:val="en-US"/>
              </w:rPr>
              <w:t>Governors noted that there remained two co-opted Governor vacancies on the Board</w:t>
            </w:r>
            <w:r w:rsidR="00836B5C" w:rsidRPr="00C21C7D">
              <w:rPr>
                <w:rFonts w:ascii="Arial" w:hAnsi="Arial" w:cs="Arial"/>
                <w:lang w:val="en-US"/>
              </w:rPr>
              <w:t>.</w:t>
            </w:r>
            <w:r w:rsidR="000972CA" w:rsidRPr="00C21C7D">
              <w:rPr>
                <w:rFonts w:ascii="Arial" w:hAnsi="Arial" w:cs="Arial"/>
                <w:lang w:val="en-US"/>
              </w:rPr>
              <w:t xml:space="preserve"> Two potential new governors, Rosie Cole and </w:t>
            </w:r>
            <w:r w:rsidR="000972CA" w:rsidRPr="009B155B">
              <w:rPr>
                <w:rFonts w:ascii="Arial" w:hAnsi="Arial" w:cs="Arial"/>
                <w:lang w:val="en-US"/>
              </w:rPr>
              <w:t>Steve</w:t>
            </w:r>
            <w:r w:rsidR="00C21C7D" w:rsidRPr="009B155B">
              <w:rPr>
                <w:rFonts w:ascii="Arial" w:hAnsi="Arial" w:cs="Arial"/>
                <w:lang w:val="en-US"/>
              </w:rPr>
              <w:t>n Hall</w:t>
            </w:r>
            <w:r w:rsidR="001F66D7" w:rsidRPr="009B155B">
              <w:rPr>
                <w:rFonts w:ascii="Arial" w:hAnsi="Arial" w:cs="Arial"/>
                <w:lang w:val="en-US"/>
              </w:rPr>
              <w:t>, were observing the FGB meeting</w:t>
            </w:r>
            <w:r w:rsidR="00D32E23" w:rsidRPr="009B155B">
              <w:rPr>
                <w:rFonts w:ascii="Arial" w:hAnsi="Arial" w:cs="Arial"/>
                <w:lang w:val="en-US"/>
              </w:rPr>
              <w:t xml:space="preserve"> and </w:t>
            </w:r>
            <w:r w:rsidR="00C21C7D" w:rsidRPr="009B155B">
              <w:rPr>
                <w:rFonts w:ascii="Arial" w:hAnsi="Arial" w:cs="Arial"/>
                <w:lang w:val="en-US"/>
              </w:rPr>
              <w:t>were asked to inform the Chair if they wished to become governors by the beginning of the Autumn term</w:t>
            </w:r>
            <w:r w:rsidR="00C21C7D">
              <w:rPr>
                <w:rFonts w:ascii="Arial" w:hAnsi="Arial" w:cs="Arial"/>
                <w:lang w:val="en-US"/>
              </w:rPr>
              <w:t xml:space="preserve">.  </w:t>
            </w:r>
          </w:p>
          <w:p w14:paraId="45C6F74B" w14:textId="593FDBC1" w:rsidR="00207B0A" w:rsidRPr="00C21C7D" w:rsidRDefault="009E453E" w:rsidP="00F62C77">
            <w:pPr>
              <w:pStyle w:val="NoSpacing"/>
              <w:ind w:left="360"/>
              <w:jc w:val="both"/>
              <w:rPr>
                <w:rFonts w:ascii="Arial" w:hAnsi="Arial" w:cs="Arial"/>
                <w:lang w:val="en-US"/>
              </w:rPr>
            </w:pPr>
            <w:r w:rsidRPr="00C21C7D">
              <w:rPr>
                <w:rFonts w:ascii="Arial" w:hAnsi="Arial" w:cs="Arial"/>
                <w:b/>
                <w:bCs/>
                <w:lang w:val="en-US"/>
              </w:rPr>
              <w:t>Action:</w:t>
            </w:r>
            <w:r w:rsidRPr="00C21C7D">
              <w:rPr>
                <w:rFonts w:ascii="Arial" w:hAnsi="Arial" w:cs="Arial"/>
                <w:lang w:val="en-US"/>
              </w:rPr>
              <w:t xml:space="preserve"> To</w:t>
            </w:r>
            <w:r w:rsidR="00053A0A" w:rsidRPr="00C21C7D">
              <w:rPr>
                <w:rFonts w:ascii="Arial" w:hAnsi="Arial" w:cs="Arial"/>
                <w:lang w:val="en-US"/>
              </w:rPr>
              <w:t xml:space="preserve"> </w:t>
            </w:r>
            <w:r w:rsidR="00F678D0" w:rsidRPr="00C21C7D">
              <w:rPr>
                <w:rFonts w:ascii="Arial" w:hAnsi="Arial" w:cs="Arial"/>
                <w:lang w:val="en-US"/>
              </w:rPr>
              <w:t xml:space="preserve">add </w:t>
            </w:r>
            <w:r w:rsidRPr="00C21C7D">
              <w:rPr>
                <w:rFonts w:ascii="Arial" w:hAnsi="Arial" w:cs="Arial"/>
                <w:lang w:val="en-US"/>
              </w:rPr>
              <w:t>this</w:t>
            </w:r>
            <w:r w:rsidR="00053A0A" w:rsidRPr="00C21C7D">
              <w:rPr>
                <w:rFonts w:ascii="Arial" w:hAnsi="Arial" w:cs="Arial"/>
                <w:lang w:val="en-US"/>
              </w:rPr>
              <w:t xml:space="preserve"> </w:t>
            </w:r>
            <w:r w:rsidR="00F678D0" w:rsidRPr="00C21C7D">
              <w:rPr>
                <w:rFonts w:ascii="Arial" w:hAnsi="Arial" w:cs="Arial"/>
                <w:lang w:val="en-US"/>
              </w:rPr>
              <w:t>to</w:t>
            </w:r>
            <w:r w:rsidR="00053A0A" w:rsidRPr="00C21C7D">
              <w:rPr>
                <w:rFonts w:ascii="Arial" w:hAnsi="Arial" w:cs="Arial"/>
                <w:lang w:val="en-US"/>
              </w:rPr>
              <w:t xml:space="preserve"> the agenda for the Autumn term </w:t>
            </w:r>
            <w:r w:rsidR="009100B8" w:rsidRPr="00C21C7D">
              <w:rPr>
                <w:rFonts w:ascii="Arial" w:hAnsi="Arial" w:cs="Arial"/>
                <w:lang w:val="en-US"/>
              </w:rPr>
              <w:t>meeting</w:t>
            </w:r>
            <w:r w:rsidR="00053A0A" w:rsidRPr="00C21C7D">
              <w:rPr>
                <w:rFonts w:ascii="Arial" w:hAnsi="Arial" w:cs="Arial"/>
                <w:lang w:val="en-US"/>
              </w:rPr>
              <w:t>.</w:t>
            </w:r>
          </w:p>
          <w:p w14:paraId="4642F167" w14:textId="77777777" w:rsidR="0086741C" w:rsidRDefault="0086741C" w:rsidP="0086741C">
            <w:pPr>
              <w:pStyle w:val="ListParagraph"/>
              <w:rPr>
                <w:rFonts w:ascii="Arial" w:hAnsi="Arial" w:cs="Arial"/>
                <w:lang w:val="en-US"/>
              </w:rPr>
            </w:pPr>
          </w:p>
          <w:p w14:paraId="4436B0CA" w14:textId="674D5611" w:rsidR="000C6488" w:rsidRDefault="0091515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Richard </w:t>
            </w:r>
            <w:proofErr w:type="spellStart"/>
            <w:r>
              <w:rPr>
                <w:rFonts w:ascii="Arial" w:hAnsi="Arial" w:cs="Arial"/>
                <w:lang w:val="en-US"/>
              </w:rPr>
              <w:t>Stockwell’s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term of office</w:t>
            </w:r>
            <w:r w:rsidR="00053A0A">
              <w:rPr>
                <w:rFonts w:ascii="Arial" w:hAnsi="Arial" w:cs="Arial"/>
                <w:lang w:val="en-US"/>
              </w:rPr>
              <w:t xml:space="preserve"> </w:t>
            </w:r>
            <w:r w:rsidR="00F673BE">
              <w:rPr>
                <w:rFonts w:ascii="Arial" w:hAnsi="Arial" w:cs="Arial"/>
                <w:lang w:val="en-US"/>
              </w:rPr>
              <w:t>as a Co-</w:t>
            </w:r>
            <w:r w:rsidR="00B074CE">
              <w:rPr>
                <w:rFonts w:ascii="Arial" w:hAnsi="Arial" w:cs="Arial"/>
                <w:lang w:val="en-US"/>
              </w:rPr>
              <w:t>o</w:t>
            </w:r>
            <w:r w:rsidR="00F673BE">
              <w:rPr>
                <w:rFonts w:ascii="Arial" w:hAnsi="Arial" w:cs="Arial"/>
                <w:lang w:val="en-US"/>
              </w:rPr>
              <w:t xml:space="preserve">pted Governor </w:t>
            </w:r>
            <w:r w:rsidR="0095120F">
              <w:rPr>
                <w:rFonts w:ascii="Arial" w:hAnsi="Arial" w:cs="Arial"/>
                <w:lang w:val="en-US"/>
              </w:rPr>
              <w:t>expires on 17</w:t>
            </w:r>
            <w:r w:rsidR="0095120F" w:rsidRPr="0095120F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95120F">
              <w:rPr>
                <w:rFonts w:ascii="Arial" w:hAnsi="Arial" w:cs="Arial"/>
                <w:lang w:val="en-US"/>
              </w:rPr>
              <w:t xml:space="preserve"> September 2023</w:t>
            </w:r>
            <w:r w:rsidR="00F43688">
              <w:rPr>
                <w:rFonts w:ascii="Arial" w:hAnsi="Arial" w:cs="Arial"/>
                <w:lang w:val="en-US"/>
              </w:rPr>
              <w:t xml:space="preserve">.  </w:t>
            </w:r>
            <w:r w:rsidR="00A6598C">
              <w:rPr>
                <w:rFonts w:ascii="Arial" w:hAnsi="Arial" w:cs="Arial"/>
                <w:lang w:val="en-US"/>
              </w:rPr>
              <w:t xml:space="preserve">The Board </w:t>
            </w:r>
            <w:r w:rsidR="00AD7DA5" w:rsidRPr="00AD7DA5">
              <w:rPr>
                <w:rFonts w:ascii="Arial" w:hAnsi="Arial" w:cs="Arial"/>
                <w:b/>
                <w:bCs/>
                <w:lang w:val="en-US"/>
              </w:rPr>
              <w:t>approved</w:t>
            </w:r>
            <w:r w:rsidR="00AD7DA5">
              <w:rPr>
                <w:rFonts w:ascii="Arial" w:hAnsi="Arial" w:cs="Arial"/>
                <w:lang w:val="en-US"/>
              </w:rPr>
              <w:t xml:space="preserve"> </w:t>
            </w:r>
            <w:r w:rsidR="00760300">
              <w:rPr>
                <w:rFonts w:ascii="Arial" w:hAnsi="Arial" w:cs="Arial"/>
                <w:lang w:val="en-US"/>
              </w:rPr>
              <w:t>Richard Stockwell</w:t>
            </w:r>
            <w:r w:rsidR="00063736">
              <w:rPr>
                <w:rFonts w:ascii="Arial" w:hAnsi="Arial" w:cs="Arial"/>
                <w:lang w:val="en-US"/>
              </w:rPr>
              <w:t xml:space="preserve"> </w:t>
            </w:r>
            <w:r w:rsidR="00183584">
              <w:rPr>
                <w:rFonts w:ascii="Arial" w:hAnsi="Arial" w:cs="Arial"/>
                <w:lang w:val="en-US"/>
              </w:rPr>
              <w:t>to</w:t>
            </w:r>
            <w:r w:rsidR="00022104">
              <w:rPr>
                <w:rFonts w:ascii="Arial" w:hAnsi="Arial" w:cs="Arial"/>
                <w:lang w:val="en-US"/>
              </w:rPr>
              <w:t xml:space="preserve"> be reappointed </w:t>
            </w:r>
            <w:r w:rsidR="00183584">
              <w:rPr>
                <w:rFonts w:ascii="Arial" w:hAnsi="Arial" w:cs="Arial"/>
                <w:lang w:val="en-US"/>
              </w:rPr>
              <w:t>to</w:t>
            </w:r>
            <w:r w:rsidR="00022104">
              <w:rPr>
                <w:rFonts w:ascii="Arial" w:hAnsi="Arial" w:cs="Arial"/>
                <w:lang w:val="en-US"/>
              </w:rPr>
              <w:t xml:space="preserve"> </w:t>
            </w:r>
            <w:r w:rsidR="00063736">
              <w:rPr>
                <w:rFonts w:ascii="Arial" w:hAnsi="Arial" w:cs="Arial"/>
                <w:lang w:val="en-US"/>
              </w:rPr>
              <w:t xml:space="preserve">a further </w:t>
            </w:r>
            <w:r w:rsidR="00CB491A">
              <w:rPr>
                <w:rFonts w:ascii="Arial" w:hAnsi="Arial" w:cs="Arial"/>
                <w:lang w:val="en-US"/>
              </w:rPr>
              <w:t xml:space="preserve">term of </w:t>
            </w:r>
            <w:r w:rsidR="00760300">
              <w:rPr>
                <w:rFonts w:ascii="Arial" w:hAnsi="Arial" w:cs="Arial"/>
                <w:lang w:val="en-US"/>
              </w:rPr>
              <w:t>office</w:t>
            </w:r>
            <w:r w:rsidR="00434C3A">
              <w:rPr>
                <w:rFonts w:ascii="Arial" w:hAnsi="Arial" w:cs="Arial"/>
                <w:lang w:val="en-US"/>
              </w:rPr>
              <w:t xml:space="preserve"> of four years.</w:t>
            </w:r>
            <w:r w:rsidR="00183584">
              <w:rPr>
                <w:rFonts w:ascii="Arial" w:hAnsi="Arial" w:cs="Arial"/>
                <w:lang w:val="en-US"/>
              </w:rPr>
              <w:t xml:space="preserve"> </w:t>
            </w:r>
          </w:p>
          <w:p w14:paraId="64A91978" w14:textId="30289E7D" w:rsidR="0086741C" w:rsidRDefault="000C6488" w:rsidP="000C6488">
            <w:pPr>
              <w:pStyle w:val="NoSpacing"/>
              <w:ind w:left="360"/>
              <w:jc w:val="both"/>
              <w:rPr>
                <w:rFonts w:ascii="Arial" w:hAnsi="Arial" w:cs="Arial"/>
                <w:lang w:val="en-US"/>
              </w:rPr>
            </w:pPr>
            <w:r w:rsidRPr="0015580D">
              <w:rPr>
                <w:rFonts w:ascii="Arial" w:hAnsi="Arial" w:cs="Arial"/>
                <w:b/>
                <w:bCs/>
                <w:lang w:val="en-US"/>
              </w:rPr>
              <w:t>Action: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183584"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  <w:lang w:val="en-US"/>
              </w:rPr>
              <w:t xml:space="preserve">o </w:t>
            </w:r>
            <w:r w:rsidR="00183584">
              <w:rPr>
                <w:rFonts w:ascii="Arial" w:hAnsi="Arial" w:cs="Arial"/>
                <w:lang w:val="en-US"/>
              </w:rPr>
              <w:t xml:space="preserve">update </w:t>
            </w:r>
            <w:r w:rsidR="00765755">
              <w:rPr>
                <w:rFonts w:ascii="Arial" w:hAnsi="Arial" w:cs="Arial"/>
                <w:lang w:val="en-US"/>
              </w:rPr>
              <w:t xml:space="preserve">Governor Hub to reflect </w:t>
            </w:r>
            <w:r w:rsidR="0015580D">
              <w:rPr>
                <w:rFonts w:ascii="Arial" w:hAnsi="Arial" w:cs="Arial"/>
                <w:lang w:val="en-US"/>
              </w:rPr>
              <w:t xml:space="preserve">Richard </w:t>
            </w:r>
            <w:proofErr w:type="spellStart"/>
            <w:r w:rsidR="0015580D">
              <w:rPr>
                <w:rFonts w:ascii="Arial" w:hAnsi="Arial" w:cs="Arial"/>
                <w:lang w:val="en-US"/>
              </w:rPr>
              <w:t>Stockwell’s</w:t>
            </w:r>
            <w:proofErr w:type="spellEnd"/>
            <w:r w:rsidR="0015580D">
              <w:rPr>
                <w:rFonts w:ascii="Arial" w:hAnsi="Arial" w:cs="Arial"/>
                <w:lang w:val="en-US"/>
              </w:rPr>
              <w:t xml:space="preserve"> new term of office from 18</w:t>
            </w:r>
            <w:r w:rsidR="0015580D" w:rsidRPr="0015580D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15580D">
              <w:rPr>
                <w:rFonts w:ascii="Arial" w:hAnsi="Arial" w:cs="Arial"/>
                <w:lang w:val="en-US"/>
              </w:rPr>
              <w:t xml:space="preserve"> September 2023 to 17</w:t>
            </w:r>
            <w:r w:rsidR="0015580D" w:rsidRPr="0015580D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15580D">
              <w:rPr>
                <w:rFonts w:ascii="Arial" w:hAnsi="Arial" w:cs="Arial"/>
                <w:lang w:val="en-US"/>
              </w:rPr>
              <w:t xml:space="preserve"> September 2027</w:t>
            </w:r>
            <w:r w:rsidR="00765755">
              <w:rPr>
                <w:rFonts w:ascii="Arial" w:hAnsi="Arial" w:cs="Arial"/>
                <w:lang w:val="en-US"/>
              </w:rPr>
              <w:t>.</w:t>
            </w:r>
          </w:p>
          <w:p w14:paraId="5A3565E6" w14:textId="5DCC782C" w:rsidR="001D609A" w:rsidRPr="00DC4B39" w:rsidRDefault="001D609A" w:rsidP="00915154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C33" w14:textId="77777777" w:rsidR="003F581C" w:rsidRPr="00DC4B39" w:rsidRDefault="003F581C" w:rsidP="00DC4B39">
            <w:pPr>
              <w:pStyle w:val="NoSpacing"/>
              <w:rPr>
                <w:rFonts w:ascii="Arial" w:hAnsi="Arial" w:cs="Arial"/>
              </w:rPr>
            </w:pPr>
          </w:p>
          <w:p w14:paraId="08AF898B" w14:textId="77777777" w:rsidR="001D609A" w:rsidRDefault="001D609A" w:rsidP="00DC4B39">
            <w:pPr>
              <w:pStyle w:val="NoSpacing"/>
              <w:rPr>
                <w:rFonts w:ascii="Arial" w:hAnsi="Arial" w:cs="Arial"/>
              </w:rPr>
            </w:pPr>
          </w:p>
          <w:p w14:paraId="141F1E94" w14:textId="77777777" w:rsidR="007764EA" w:rsidRDefault="007764EA" w:rsidP="00DC4B39">
            <w:pPr>
              <w:pStyle w:val="NoSpacing"/>
              <w:rPr>
                <w:rFonts w:ascii="Arial" w:hAnsi="Arial" w:cs="Arial"/>
              </w:rPr>
            </w:pPr>
          </w:p>
          <w:p w14:paraId="4A74B5F0" w14:textId="77777777" w:rsidR="007764EA" w:rsidRDefault="007764EA" w:rsidP="00DC4B39">
            <w:pPr>
              <w:pStyle w:val="NoSpacing"/>
              <w:rPr>
                <w:rFonts w:ascii="Arial" w:hAnsi="Arial" w:cs="Arial"/>
              </w:rPr>
            </w:pPr>
          </w:p>
          <w:p w14:paraId="666BD8B2" w14:textId="77777777" w:rsidR="007764EA" w:rsidRDefault="007764EA" w:rsidP="00DC4B39">
            <w:pPr>
              <w:pStyle w:val="NoSpacing"/>
              <w:rPr>
                <w:rFonts w:ascii="Arial" w:hAnsi="Arial" w:cs="Arial"/>
              </w:rPr>
            </w:pPr>
          </w:p>
          <w:p w14:paraId="0819E5D0" w14:textId="77777777" w:rsidR="007764EA" w:rsidRDefault="007764EA" w:rsidP="00DC4B39">
            <w:pPr>
              <w:pStyle w:val="NoSpacing"/>
              <w:rPr>
                <w:rFonts w:ascii="Arial" w:hAnsi="Arial" w:cs="Arial"/>
              </w:rPr>
            </w:pPr>
          </w:p>
          <w:p w14:paraId="54CE46AA" w14:textId="77777777" w:rsidR="007764EA" w:rsidRDefault="007764EA" w:rsidP="00DC4B39">
            <w:pPr>
              <w:pStyle w:val="NoSpacing"/>
              <w:rPr>
                <w:rFonts w:ascii="Arial" w:hAnsi="Arial" w:cs="Arial"/>
              </w:rPr>
            </w:pPr>
          </w:p>
          <w:p w14:paraId="66F985CA" w14:textId="77777777" w:rsidR="00F678D0" w:rsidRDefault="00F678D0" w:rsidP="00DC4B39">
            <w:pPr>
              <w:pStyle w:val="NoSpacing"/>
              <w:rPr>
                <w:rFonts w:ascii="Arial" w:hAnsi="Arial" w:cs="Arial"/>
              </w:rPr>
            </w:pPr>
          </w:p>
          <w:p w14:paraId="541A24E4" w14:textId="76C4623C" w:rsidR="007D4E0B" w:rsidRDefault="00053A0A" w:rsidP="00DC4B3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  <w:p w14:paraId="3DF76196" w14:textId="77777777" w:rsidR="00765755" w:rsidRDefault="00765755" w:rsidP="00DC4B39">
            <w:pPr>
              <w:pStyle w:val="NoSpacing"/>
              <w:rPr>
                <w:rFonts w:ascii="Arial" w:hAnsi="Arial" w:cs="Arial"/>
              </w:rPr>
            </w:pPr>
          </w:p>
          <w:p w14:paraId="5C0EB4C5" w14:textId="77777777" w:rsidR="00765755" w:rsidRDefault="00765755" w:rsidP="00DC4B39">
            <w:pPr>
              <w:pStyle w:val="NoSpacing"/>
              <w:rPr>
                <w:rFonts w:ascii="Arial" w:hAnsi="Arial" w:cs="Arial"/>
              </w:rPr>
            </w:pPr>
          </w:p>
          <w:p w14:paraId="31AB62B9" w14:textId="77777777" w:rsidR="00765755" w:rsidRDefault="00765755" w:rsidP="00DC4B39">
            <w:pPr>
              <w:pStyle w:val="NoSpacing"/>
              <w:rPr>
                <w:rFonts w:ascii="Arial" w:hAnsi="Arial" w:cs="Arial"/>
              </w:rPr>
            </w:pPr>
          </w:p>
          <w:p w14:paraId="50076829" w14:textId="77777777" w:rsidR="0015580D" w:rsidRDefault="0015580D" w:rsidP="00DC4B39">
            <w:pPr>
              <w:pStyle w:val="NoSpacing"/>
              <w:rPr>
                <w:rFonts w:ascii="Arial" w:hAnsi="Arial" w:cs="Arial"/>
              </w:rPr>
            </w:pPr>
          </w:p>
          <w:p w14:paraId="28AF4838" w14:textId="77777777" w:rsidR="0015580D" w:rsidRDefault="0015580D" w:rsidP="00DC4B39">
            <w:pPr>
              <w:pStyle w:val="NoSpacing"/>
              <w:rPr>
                <w:rFonts w:ascii="Arial" w:hAnsi="Arial" w:cs="Arial"/>
              </w:rPr>
            </w:pPr>
          </w:p>
          <w:p w14:paraId="20D8F5F1" w14:textId="4733C8E8" w:rsidR="00765755" w:rsidRDefault="00765755" w:rsidP="00DC4B3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  <w:p w14:paraId="4D930F35" w14:textId="1C51307C" w:rsidR="007764EA" w:rsidRPr="00DC4B39" w:rsidRDefault="007764EA" w:rsidP="00DC4B3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63DC8" w:rsidRPr="00DC4B39" w14:paraId="6C49B6B8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47A" w14:textId="4E646226" w:rsidR="00F63DC8" w:rsidRPr="00DC4B39" w:rsidRDefault="00F63DC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7C0" w14:textId="2EFAB151" w:rsidR="006533CB" w:rsidRDefault="006533CB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PART ONE MINUTES</w:t>
            </w:r>
            <w:r w:rsidR="002115A5" w:rsidRPr="00DC4B39">
              <w:rPr>
                <w:rFonts w:ascii="Arial" w:hAnsi="Arial" w:cs="Arial"/>
                <w:b/>
                <w:bCs/>
                <w:lang w:val="en-US"/>
              </w:rPr>
              <w:t xml:space="preserve"> &amp; MATTERS ARISING</w:t>
            </w:r>
          </w:p>
          <w:p w14:paraId="62713AFA" w14:textId="77777777" w:rsidR="00AD50C7" w:rsidRPr="00DC4B39" w:rsidRDefault="00AD50C7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406D83D9" w14:textId="02823B05" w:rsidR="002115A5" w:rsidRPr="00F62C77" w:rsidRDefault="008932B4" w:rsidP="00DC4B39">
            <w:pPr>
              <w:pStyle w:val="NoSpacing"/>
              <w:ind w:left="321" w:hanging="321"/>
              <w:jc w:val="both"/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 xml:space="preserve">a)  </w:t>
            </w:r>
            <w:r w:rsidR="006533CB" w:rsidRPr="00DC4B39">
              <w:rPr>
                <w:rFonts w:ascii="Arial" w:hAnsi="Arial" w:cs="Arial"/>
              </w:rPr>
              <w:t xml:space="preserve">The Part One Minutes of the meeting on </w:t>
            </w:r>
            <w:r w:rsidR="006607AC">
              <w:rPr>
                <w:rFonts w:ascii="Arial" w:hAnsi="Arial" w:cs="Arial"/>
              </w:rPr>
              <w:t>29</w:t>
            </w:r>
            <w:r w:rsidR="006607AC" w:rsidRPr="006607AC">
              <w:rPr>
                <w:rFonts w:ascii="Arial" w:hAnsi="Arial" w:cs="Arial"/>
                <w:vertAlign w:val="superscript"/>
              </w:rPr>
              <w:t>th</w:t>
            </w:r>
            <w:r w:rsidR="006607AC">
              <w:rPr>
                <w:rFonts w:ascii="Arial" w:hAnsi="Arial" w:cs="Arial"/>
              </w:rPr>
              <w:t xml:space="preserve"> March</w:t>
            </w:r>
            <w:r w:rsidR="007764EA">
              <w:rPr>
                <w:rFonts w:ascii="Arial" w:hAnsi="Arial" w:cs="Arial"/>
              </w:rPr>
              <w:t xml:space="preserve"> 2023</w:t>
            </w:r>
            <w:r w:rsidR="006533CB" w:rsidRPr="00DC4B39">
              <w:rPr>
                <w:rFonts w:ascii="Arial" w:hAnsi="Arial" w:cs="Arial"/>
              </w:rPr>
              <w:t xml:space="preserve"> were </w:t>
            </w:r>
            <w:r w:rsidR="006533CB" w:rsidRPr="006607AC">
              <w:rPr>
                <w:rFonts w:ascii="Arial" w:hAnsi="Arial" w:cs="Arial"/>
                <w:b/>
                <w:bCs/>
              </w:rPr>
              <w:t>confirmed</w:t>
            </w:r>
            <w:r w:rsidR="006533CB" w:rsidRPr="00DC4B39">
              <w:rPr>
                <w:rFonts w:ascii="Arial" w:hAnsi="Arial" w:cs="Arial"/>
              </w:rPr>
              <w:t xml:space="preserve"> as a</w:t>
            </w:r>
            <w:r w:rsidR="00B9527A" w:rsidRPr="00DC4B39">
              <w:rPr>
                <w:rFonts w:ascii="Arial" w:hAnsi="Arial" w:cs="Arial"/>
              </w:rPr>
              <w:t xml:space="preserve"> </w:t>
            </w:r>
            <w:r w:rsidR="009916FA" w:rsidRPr="00715F83">
              <w:rPr>
                <w:rFonts w:ascii="Arial" w:hAnsi="Arial" w:cs="Arial"/>
                <w:b/>
                <w:bCs/>
              </w:rPr>
              <w:t>true</w:t>
            </w:r>
            <w:r w:rsidR="006533CB" w:rsidRPr="00715F83">
              <w:rPr>
                <w:rFonts w:ascii="Arial" w:hAnsi="Arial" w:cs="Arial"/>
                <w:b/>
                <w:bCs/>
              </w:rPr>
              <w:t xml:space="preserve"> </w:t>
            </w:r>
            <w:r w:rsidR="00A22AA4" w:rsidRPr="00715F83">
              <w:rPr>
                <w:rFonts w:ascii="Arial" w:hAnsi="Arial" w:cs="Arial"/>
                <w:b/>
                <w:bCs/>
              </w:rPr>
              <w:t>and accurate</w:t>
            </w:r>
            <w:r w:rsidR="00A22AA4" w:rsidRPr="00DC4B39">
              <w:rPr>
                <w:rFonts w:ascii="Arial" w:hAnsi="Arial" w:cs="Arial"/>
              </w:rPr>
              <w:t xml:space="preserve"> </w:t>
            </w:r>
            <w:r w:rsidR="006533CB" w:rsidRPr="00DC4B39">
              <w:rPr>
                <w:rFonts w:ascii="Arial" w:hAnsi="Arial" w:cs="Arial"/>
              </w:rPr>
              <w:t>recor</w:t>
            </w:r>
            <w:r w:rsidR="00856F81" w:rsidRPr="00DC4B39">
              <w:rPr>
                <w:rFonts w:ascii="Arial" w:hAnsi="Arial" w:cs="Arial"/>
              </w:rPr>
              <w:t>d</w:t>
            </w:r>
            <w:r w:rsidR="00376C9F">
              <w:rPr>
                <w:rFonts w:ascii="Arial" w:hAnsi="Arial" w:cs="Arial"/>
              </w:rPr>
              <w:t xml:space="preserve">, with one addition: that Peter Grogan </w:t>
            </w:r>
            <w:r w:rsidR="00950C74">
              <w:rPr>
                <w:rFonts w:ascii="Arial" w:hAnsi="Arial" w:cs="Arial"/>
              </w:rPr>
              <w:t xml:space="preserve">was in attendance.  </w:t>
            </w:r>
            <w:r w:rsidR="007764EA">
              <w:rPr>
                <w:rFonts w:ascii="Arial" w:hAnsi="Arial" w:cs="Arial"/>
              </w:rPr>
              <w:t xml:space="preserve">The Chair </w:t>
            </w:r>
            <w:r w:rsidR="00950C74">
              <w:rPr>
                <w:rFonts w:ascii="Arial" w:hAnsi="Arial" w:cs="Arial"/>
              </w:rPr>
              <w:t>made a pen and ink correction and</w:t>
            </w:r>
            <w:r w:rsidR="007764EA">
              <w:rPr>
                <w:rFonts w:ascii="Arial" w:hAnsi="Arial" w:cs="Arial"/>
              </w:rPr>
              <w:t xml:space="preserve"> sign</w:t>
            </w:r>
            <w:r w:rsidR="00950C74">
              <w:rPr>
                <w:rFonts w:ascii="Arial" w:hAnsi="Arial" w:cs="Arial"/>
              </w:rPr>
              <w:t>ed</w:t>
            </w:r>
            <w:r w:rsidR="007764EA">
              <w:rPr>
                <w:rFonts w:ascii="Arial" w:hAnsi="Arial" w:cs="Arial"/>
              </w:rPr>
              <w:t xml:space="preserve"> a copy of the minutes.</w:t>
            </w:r>
            <w:r w:rsidR="00C21C7D">
              <w:rPr>
                <w:rFonts w:ascii="Arial" w:hAnsi="Arial" w:cs="Arial"/>
              </w:rPr>
              <w:t xml:space="preserve">  </w:t>
            </w:r>
            <w:r w:rsidR="00C21C7D" w:rsidRPr="00F62C77">
              <w:rPr>
                <w:rFonts w:ascii="Arial" w:hAnsi="Arial" w:cs="Arial"/>
              </w:rPr>
              <w:t>The signed copy was retained by the school.</w:t>
            </w:r>
          </w:p>
          <w:p w14:paraId="69428DD0" w14:textId="77777777" w:rsidR="00AD50C7" w:rsidRPr="00DC4B39" w:rsidRDefault="00AD50C7" w:rsidP="00DC4B39">
            <w:pPr>
              <w:pStyle w:val="NoSpacing"/>
              <w:ind w:left="321" w:hanging="321"/>
              <w:jc w:val="both"/>
              <w:rPr>
                <w:rFonts w:ascii="Arial" w:hAnsi="Arial" w:cs="Arial"/>
              </w:rPr>
            </w:pPr>
          </w:p>
          <w:p w14:paraId="6E700ADC" w14:textId="2DEE2F37" w:rsidR="002115A5" w:rsidRDefault="008932B4" w:rsidP="00DC4B39">
            <w:pPr>
              <w:pStyle w:val="NoSpacing"/>
              <w:ind w:left="319" w:hanging="319"/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 xml:space="preserve">b)  </w:t>
            </w:r>
            <w:r w:rsidR="002115A5" w:rsidRPr="00DC4B39">
              <w:rPr>
                <w:rFonts w:ascii="Arial" w:hAnsi="Arial" w:cs="Arial"/>
              </w:rPr>
              <w:t>The action log was reviewed</w:t>
            </w:r>
            <w:r w:rsidR="00323D01">
              <w:rPr>
                <w:rFonts w:ascii="Arial" w:hAnsi="Arial" w:cs="Arial"/>
              </w:rPr>
              <w:t xml:space="preserve">; </w:t>
            </w:r>
            <w:r w:rsidR="0073158F" w:rsidRPr="00DC4B39">
              <w:rPr>
                <w:rFonts w:ascii="Arial" w:hAnsi="Arial" w:cs="Arial"/>
              </w:rPr>
              <w:t>i</w:t>
            </w:r>
            <w:r w:rsidR="00B76BB3" w:rsidRPr="00DC4B39">
              <w:rPr>
                <w:rFonts w:ascii="Arial" w:hAnsi="Arial" w:cs="Arial"/>
              </w:rPr>
              <w:t xml:space="preserve">t was confirmed that all </w:t>
            </w:r>
            <w:r w:rsidR="00CB1C22">
              <w:rPr>
                <w:rFonts w:ascii="Arial" w:hAnsi="Arial" w:cs="Arial"/>
              </w:rPr>
              <w:t xml:space="preserve">actions </w:t>
            </w:r>
            <w:r w:rsidR="00B76BB3" w:rsidRPr="00DC4B39">
              <w:rPr>
                <w:rFonts w:ascii="Arial" w:hAnsi="Arial" w:cs="Arial"/>
              </w:rPr>
              <w:t xml:space="preserve">had been </w:t>
            </w:r>
            <w:r w:rsidR="001432DC" w:rsidRPr="00DC4B39">
              <w:rPr>
                <w:rFonts w:ascii="Arial" w:hAnsi="Arial" w:cs="Arial"/>
              </w:rPr>
              <w:t>m</w:t>
            </w:r>
            <w:r w:rsidR="00B76BB3" w:rsidRPr="00DC4B39">
              <w:rPr>
                <w:rFonts w:ascii="Arial" w:hAnsi="Arial" w:cs="Arial"/>
              </w:rPr>
              <w:t>et and closed as appropriate</w:t>
            </w:r>
            <w:r w:rsidR="00CB1C22">
              <w:rPr>
                <w:rFonts w:ascii="Arial" w:hAnsi="Arial" w:cs="Arial"/>
              </w:rPr>
              <w:t xml:space="preserve"> apart from </w:t>
            </w:r>
            <w:r w:rsidR="00ED56A5">
              <w:rPr>
                <w:rFonts w:ascii="Arial" w:hAnsi="Arial" w:cs="Arial"/>
              </w:rPr>
              <w:t>that pertaining to Item 17.</w:t>
            </w:r>
          </w:p>
          <w:p w14:paraId="624A660E" w14:textId="77777777" w:rsidR="001018C3" w:rsidRDefault="00F52C22" w:rsidP="00511C19">
            <w:pPr>
              <w:pStyle w:val="NoSpacing"/>
              <w:ind w:left="638" w:hanging="319"/>
              <w:rPr>
                <w:rFonts w:ascii="Arial" w:hAnsi="Arial" w:cs="Arial"/>
              </w:rPr>
            </w:pPr>
            <w:r w:rsidRPr="00511C19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</w:t>
            </w:r>
            <w:r w:rsidR="00F67836">
              <w:rPr>
                <w:rFonts w:ascii="Arial" w:hAnsi="Arial" w:cs="Arial"/>
              </w:rPr>
              <w:t>Carry-forward the action from 29</w:t>
            </w:r>
            <w:r w:rsidR="00F67836" w:rsidRPr="00F67836">
              <w:rPr>
                <w:rFonts w:ascii="Arial" w:hAnsi="Arial" w:cs="Arial"/>
                <w:vertAlign w:val="superscript"/>
              </w:rPr>
              <w:t>th</w:t>
            </w:r>
            <w:r w:rsidR="00F67836">
              <w:rPr>
                <w:rFonts w:ascii="Arial" w:hAnsi="Arial" w:cs="Arial"/>
              </w:rPr>
              <w:t xml:space="preserve"> March 2023 </w:t>
            </w:r>
            <w:r w:rsidR="001018C3">
              <w:rPr>
                <w:rFonts w:ascii="Arial" w:hAnsi="Arial" w:cs="Arial"/>
              </w:rPr>
              <w:t>that t</w:t>
            </w:r>
            <w:r>
              <w:rPr>
                <w:rFonts w:ascii="Arial" w:hAnsi="Arial" w:cs="Arial"/>
              </w:rPr>
              <w:t>he Headteacher</w:t>
            </w:r>
          </w:p>
          <w:p w14:paraId="0B2550DA" w14:textId="12455304" w:rsidR="00ED56A5" w:rsidRPr="00DC4B39" w:rsidRDefault="003D49F5" w:rsidP="00511C19">
            <w:pPr>
              <w:pStyle w:val="NoSpacing"/>
              <w:ind w:left="638" w:hanging="3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</w:t>
            </w:r>
            <w:r w:rsidR="00F52C22">
              <w:rPr>
                <w:rFonts w:ascii="Arial" w:hAnsi="Arial" w:cs="Arial"/>
              </w:rPr>
              <w:t>to research Teacher Tap for the next staff surve</w:t>
            </w:r>
            <w:r w:rsidR="00BD0BB8">
              <w:rPr>
                <w:rFonts w:ascii="Arial" w:hAnsi="Arial" w:cs="Arial"/>
              </w:rPr>
              <w:t>y.</w:t>
            </w:r>
          </w:p>
          <w:p w14:paraId="322A04D1" w14:textId="55E5DD85" w:rsidR="0073158F" w:rsidRPr="00DC4B39" w:rsidRDefault="0073158F" w:rsidP="00DC4B39">
            <w:pPr>
              <w:pStyle w:val="NoSpacing"/>
              <w:ind w:left="319" w:hanging="319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770" w14:textId="77777777" w:rsidR="00F63DC8" w:rsidRPr="00DC4B39" w:rsidRDefault="00F63DC8" w:rsidP="00DC4B39">
            <w:pPr>
              <w:pStyle w:val="NoSpacing"/>
              <w:rPr>
                <w:rFonts w:ascii="Arial" w:hAnsi="Arial" w:cs="Arial"/>
              </w:rPr>
            </w:pPr>
          </w:p>
          <w:p w14:paraId="14C6C472" w14:textId="77777777" w:rsidR="00F8673E" w:rsidRPr="00DC4B39" w:rsidRDefault="00F8673E" w:rsidP="00DC4B39">
            <w:pPr>
              <w:pStyle w:val="NoSpacing"/>
              <w:rPr>
                <w:rFonts w:ascii="Arial" w:hAnsi="Arial" w:cs="Arial"/>
              </w:rPr>
            </w:pPr>
          </w:p>
          <w:p w14:paraId="4D58CA09" w14:textId="77777777" w:rsidR="00F8673E" w:rsidRPr="00DC4B39" w:rsidRDefault="00F8673E" w:rsidP="00DC4B39">
            <w:pPr>
              <w:pStyle w:val="NoSpacing"/>
              <w:rPr>
                <w:rFonts w:ascii="Arial" w:hAnsi="Arial" w:cs="Arial"/>
              </w:rPr>
            </w:pPr>
          </w:p>
          <w:p w14:paraId="6524CDB6" w14:textId="1FB5A9CF" w:rsidR="00F73181" w:rsidRPr="00DC4B39" w:rsidRDefault="00F73181" w:rsidP="00DC4B39">
            <w:pPr>
              <w:pStyle w:val="NoSpacing"/>
              <w:rPr>
                <w:rFonts w:ascii="Arial" w:hAnsi="Arial" w:cs="Arial"/>
              </w:rPr>
            </w:pPr>
          </w:p>
          <w:p w14:paraId="787830FC" w14:textId="77777777" w:rsidR="00F73181" w:rsidRDefault="00F73181" w:rsidP="00DC4B39">
            <w:pPr>
              <w:pStyle w:val="NoSpacing"/>
              <w:rPr>
                <w:rFonts w:ascii="Arial" w:hAnsi="Arial" w:cs="Arial"/>
              </w:rPr>
            </w:pPr>
          </w:p>
          <w:p w14:paraId="03A58963" w14:textId="77777777" w:rsidR="00BD0BB8" w:rsidRDefault="00BD0BB8" w:rsidP="00DC4B39">
            <w:pPr>
              <w:pStyle w:val="NoSpacing"/>
              <w:rPr>
                <w:rFonts w:ascii="Arial" w:hAnsi="Arial" w:cs="Arial"/>
              </w:rPr>
            </w:pPr>
          </w:p>
          <w:p w14:paraId="5524B020" w14:textId="77777777" w:rsidR="00BD0BB8" w:rsidRDefault="00BD0BB8" w:rsidP="00DC4B39">
            <w:pPr>
              <w:pStyle w:val="NoSpacing"/>
              <w:rPr>
                <w:rFonts w:ascii="Arial" w:hAnsi="Arial" w:cs="Arial"/>
              </w:rPr>
            </w:pPr>
          </w:p>
          <w:p w14:paraId="51B2119D" w14:textId="77777777" w:rsidR="00BD0BB8" w:rsidRDefault="00BD0BB8" w:rsidP="00DC4B39">
            <w:pPr>
              <w:pStyle w:val="NoSpacing"/>
              <w:rPr>
                <w:rFonts w:ascii="Arial" w:hAnsi="Arial" w:cs="Arial"/>
              </w:rPr>
            </w:pPr>
          </w:p>
          <w:p w14:paraId="26862D1F" w14:textId="77777777" w:rsidR="00BD0BB8" w:rsidRDefault="00BD0BB8" w:rsidP="00DC4B39">
            <w:pPr>
              <w:pStyle w:val="NoSpacing"/>
              <w:rPr>
                <w:rFonts w:ascii="Arial" w:hAnsi="Arial" w:cs="Arial"/>
              </w:rPr>
            </w:pPr>
          </w:p>
          <w:p w14:paraId="660FA635" w14:textId="77777777" w:rsidR="00BD0BB8" w:rsidRDefault="00BD0BB8" w:rsidP="00DC4B39">
            <w:pPr>
              <w:pStyle w:val="NoSpacing"/>
              <w:rPr>
                <w:rFonts w:ascii="Arial" w:hAnsi="Arial" w:cs="Arial"/>
              </w:rPr>
            </w:pPr>
          </w:p>
          <w:p w14:paraId="11079E1F" w14:textId="6881C8AC" w:rsidR="00BD0BB8" w:rsidRPr="00DC4B39" w:rsidRDefault="00C2259F" w:rsidP="00DC4B3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JN</w:t>
            </w:r>
          </w:p>
        </w:tc>
      </w:tr>
      <w:tr w:rsidR="007D70FA" w:rsidRPr="00DC4B39" w14:paraId="23FF7D9C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732" w14:textId="57B10282" w:rsidR="007D70FA" w:rsidRPr="00DC4B39" w:rsidRDefault="007D70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FD6C" w14:textId="2C0B51C8" w:rsidR="009A6DAD" w:rsidRDefault="008932B4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CHAIR’S ACTION AND CORRESPONDENCE</w:t>
            </w:r>
          </w:p>
          <w:p w14:paraId="494D2113" w14:textId="77777777" w:rsidR="00AD50C7" w:rsidRPr="00DC4B39" w:rsidRDefault="00AD50C7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D2DD9F8" w14:textId="40CFB12B" w:rsidR="004128DD" w:rsidRPr="00DC4B39" w:rsidRDefault="002E07E6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16298B">
              <w:rPr>
                <w:rFonts w:ascii="Arial" w:hAnsi="Arial" w:cs="Arial"/>
                <w:b/>
                <w:bCs/>
                <w:lang w:val="en-US"/>
              </w:rPr>
              <w:t>No decisions</w:t>
            </w:r>
            <w:r>
              <w:rPr>
                <w:rFonts w:ascii="Arial" w:hAnsi="Arial" w:cs="Arial"/>
                <w:lang w:val="en-US"/>
              </w:rPr>
              <w:t xml:space="preserve"> had been taken by the Chair</w:t>
            </w:r>
            <w:r w:rsidR="00221033">
              <w:rPr>
                <w:rFonts w:ascii="Arial" w:hAnsi="Arial" w:cs="Arial"/>
                <w:lang w:val="en-US"/>
              </w:rPr>
              <w:t xml:space="preserve"> under the Chair’s Power to Act since the last full governing body meeting.</w:t>
            </w:r>
          </w:p>
          <w:p w14:paraId="6F51C83F" w14:textId="132C14FD" w:rsidR="0091715C" w:rsidRPr="00DC4B39" w:rsidRDefault="0091715C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1B90" w14:textId="77777777" w:rsidR="00F723C1" w:rsidRPr="00DC4B39" w:rsidRDefault="00F723C1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82F2732" w14:textId="3181A4E3" w:rsidR="004128DD" w:rsidRPr="00DC4B39" w:rsidRDefault="004128DD" w:rsidP="00DC4B39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4128DD" w:rsidRPr="00DC4B39" w14:paraId="222B4F01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9BBF" w14:textId="3F2AD4E7" w:rsidR="004128DD" w:rsidRPr="00DC4B39" w:rsidRDefault="004128D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CED5" w14:textId="2B5D3EBB" w:rsidR="00B9410D" w:rsidRDefault="00B9410D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PART ONE REPORTS FROM COMMITTEES AND REPORTS FROM GOVERNORS WITH SPECIAL RESPONSIBILITIES</w:t>
            </w:r>
          </w:p>
          <w:p w14:paraId="333C5165" w14:textId="77777777" w:rsidR="00AD50C7" w:rsidRPr="00DC4B39" w:rsidRDefault="00AD50C7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25906AC5" w14:textId="554E6ECE" w:rsidR="00E62D77" w:rsidRPr="001B7AD0" w:rsidRDefault="00E62D77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right="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AD0">
              <w:rPr>
                <w:rFonts w:ascii="Arial" w:hAnsi="Arial" w:cs="Arial"/>
                <w:sz w:val="22"/>
                <w:szCs w:val="22"/>
              </w:rPr>
              <w:t>The following reports from Committee Chairs were received:</w:t>
            </w:r>
          </w:p>
          <w:p w14:paraId="4B48C95B" w14:textId="42617490" w:rsidR="00E62D77" w:rsidRDefault="00E62D77" w:rsidP="00E62D77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655549BB" w14:textId="420AF71F" w:rsidR="00E62D77" w:rsidRDefault="00E62D77" w:rsidP="00E62D77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Finance:</w:t>
            </w:r>
          </w:p>
          <w:p w14:paraId="39B72D4A" w14:textId="43513F3B" w:rsidR="00E62D77" w:rsidRDefault="00E62D77" w:rsidP="00E62D77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1EF3A1FD" w14:textId="5CD0CD78" w:rsidR="00E62D77" w:rsidRDefault="000375AA" w:rsidP="00E62D77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D5330">
              <w:rPr>
                <w:rFonts w:ascii="Arial" w:hAnsi="Arial" w:cs="Arial"/>
              </w:rPr>
              <w:t xml:space="preserve"> report </w:t>
            </w:r>
            <w:r>
              <w:rPr>
                <w:rFonts w:ascii="Arial" w:hAnsi="Arial" w:cs="Arial"/>
              </w:rPr>
              <w:t xml:space="preserve">by the Chair of the Finance Committee </w:t>
            </w:r>
            <w:r w:rsidR="002D5330">
              <w:rPr>
                <w:rFonts w:ascii="Arial" w:hAnsi="Arial" w:cs="Arial"/>
              </w:rPr>
              <w:t>would be re</w:t>
            </w:r>
            <w:r w:rsidR="00711924">
              <w:rPr>
                <w:rFonts w:ascii="Arial" w:hAnsi="Arial" w:cs="Arial"/>
              </w:rPr>
              <w:t>viewed</w:t>
            </w:r>
            <w:r w:rsidR="002D5330">
              <w:rPr>
                <w:rFonts w:ascii="Arial" w:hAnsi="Arial" w:cs="Arial"/>
              </w:rPr>
              <w:t xml:space="preserve"> under item 7 of the agenda.</w:t>
            </w:r>
            <w:r w:rsidR="00281DA7">
              <w:rPr>
                <w:rFonts w:ascii="Arial" w:hAnsi="Arial" w:cs="Arial"/>
              </w:rPr>
              <w:t xml:space="preserve">  Minutes of the </w:t>
            </w:r>
            <w:r w:rsidR="000649CC">
              <w:rPr>
                <w:rFonts w:ascii="Arial" w:hAnsi="Arial" w:cs="Arial"/>
              </w:rPr>
              <w:t>Finance Committee held on 16</w:t>
            </w:r>
            <w:r w:rsidR="000649CC" w:rsidRPr="000649CC">
              <w:rPr>
                <w:rFonts w:ascii="Arial" w:hAnsi="Arial" w:cs="Arial"/>
                <w:vertAlign w:val="superscript"/>
              </w:rPr>
              <w:t>th</w:t>
            </w:r>
            <w:r w:rsidR="000649CC">
              <w:rPr>
                <w:rFonts w:ascii="Arial" w:hAnsi="Arial" w:cs="Arial"/>
              </w:rPr>
              <w:t xml:space="preserve"> June had </w:t>
            </w:r>
            <w:r w:rsidR="0021361F">
              <w:rPr>
                <w:rFonts w:ascii="Arial" w:hAnsi="Arial" w:cs="Arial"/>
              </w:rPr>
              <w:t xml:space="preserve">also </w:t>
            </w:r>
            <w:r w:rsidR="000649CC">
              <w:rPr>
                <w:rFonts w:ascii="Arial" w:hAnsi="Arial" w:cs="Arial"/>
              </w:rPr>
              <w:t>been made available to the FGB via Governor Hub.</w:t>
            </w:r>
          </w:p>
          <w:p w14:paraId="5763DB8B" w14:textId="2CEA4607" w:rsidR="002D5330" w:rsidRDefault="002D5330" w:rsidP="00E62D77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328D4EEA" w14:textId="0669E359" w:rsidR="002D5330" w:rsidRDefault="002D5330" w:rsidP="00E62D77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Teaching and Learning:</w:t>
            </w:r>
          </w:p>
          <w:p w14:paraId="27437798" w14:textId="624FC6C7" w:rsidR="002D5330" w:rsidRDefault="002D5330" w:rsidP="00E62D77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  <w:u w:val="single"/>
              </w:rPr>
            </w:pPr>
          </w:p>
          <w:p w14:paraId="2989A1DA" w14:textId="161BA5FC" w:rsidR="002D5330" w:rsidRDefault="00F8539B" w:rsidP="00E62D77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Pupil Performance data </w:t>
            </w:r>
            <w:r w:rsidR="00FE0D60">
              <w:rPr>
                <w:rFonts w:ascii="Arial" w:hAnsi="Arial" w:cs="Arial"/>
              </w:rPr>
              <w:t>shared at</w:t>
            </w:r>
            <w:r w:rsidR="00903B90">
              <w:rPr>
                <w:rFonts w:ascii="Arial" w:hAnsi="Arial" w:cs="Arial"/>
              </w:rPr>
              <w:t xml:space="preserve"> </w:t>
            </w:r>
            <w:r w:rsidR="000E38CF">
              <w:rPr>
                <w:rFonts w:ascii="Arial" w:hAnsi="Arial" w:cs="Arial"/>
              </w:rPr>
              <w:t>Teaching and Learning Committe</w:t>
            </w:r>
            <w:r w:rsidR="0062296F">
              <w:rPr>
                <w:rFonts w:ascii="Arial" w:hAnsi="Arial" w:cs="Arial"/>
              </w:rPr>
              <w:t>e</w:t>
            </w:r>
            <w:r w:rsidR="00903B90">
              <w:rPr>
                <w:rFonts w:ascii="Arial" w:hAnsi="Arial" w:cs="Arial"/>
              </w:rPr>
              <w:t xml:space="preserve"> meeting </w:t>
            </w:r>
            <w:r w:rsidR="00FE0D60">
              <w:rPr>
                <w:rFonts w:ascii="Arial" w:hAnsi="Arial" w:cs="Arial"/>
              </w:rPr>
              <w:t xml:space="preserve">would be reviewed under item </w:t>
            </w:r>
            <w:r w:rsidR="00BC5C1A">
              <w:rPr>
                <w:rFonts w:ascii="Arial" w:hAnsi="Arial" w:cs="Arial"/>
              </w:rPr>
              <w:t>10</w:t>
            </w:r>
            <w:r w:rsidR="00FE0D60">
              <w:rPr>
                <w:rFonts w:ascii="Arial" w:hAnsi="Arial" w:cs="Arial"/>
              </w:rPr>
              <w:t xml:space="preserve"> of the agenda.</w:t>
            </w:r>
          </w:p>
          <w:p w14:paraId="28A9C16C" w14:textId="04F469C6" w:rsidR="002D5330" w:rsidRDefault="002D5330" w:rsidP="00E62D77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2F8A79EB" w14:textId="77777777" w:rsidR="00C21C7D" w:rsidRDefault="00C21C7D" w:rsidP="00E62D77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3B53102E" w14:textId="0DA85B86" w:rsidR="002D5330" w:rsidRDefault="002D5330" w:rsidP="002D5330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Buildings and Premises:</w:t>
            </w:r>
          </w:p>
          <w:p w14:paraId="3FFDE931" w14:textId="77777777" w:rsidR="001D0043" w:rsidRDefault="001D0043" w:rsidP="002D5330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31590F54" w14:textId="605877C5" w:rsidR="00444DF3" w:rsidRDefault="00444DF3" w:rsidP="002D5330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meeting had been postponed to 14</w:t>
            </w:r>
            <w:r w:rsidRPr="00444DF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July, due to a </w:t>
            </w:r>
            <w:r w:rsidR="008F6CF0">
              <w:rPr>
                <w:rFonts w:ascii="Arial" w:hAnsi="Arial" w:cs="Arial"/>
              </w:rPr>
              <w:t>visit by Ofsted, so no report was yet available for consideration by the FGB.</w:t>
            </w:r>
          </w:p>
          <w:p w14:paraId="550E7545" w14:textId="77777777" w:rsidR="00E62D77" w:rsidRPr="00D53818" w:rsidRDefault="00E62D77" w:rsidP="00E62D77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0781A274" w14:textId="5A12E42F" w:rsidR="009A7F13" w:rsidRPr="00D53818" w:rsidRDefault="009A7F13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right="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818"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Pr="00356AF9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r w:rsidR="00FA4BA2" w:rsidRPr="00356A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recommendations</w:t>
            </w:r>
            <w:r w:rsidR="00FA4BA2" w:rsidRPr="00D538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2AA4" w:rsidRPr="00D53818">
              <w:rPr>
                <w:rFonts w:ascii="Arial" w:hAnsi="Arial" w:cs="Arial"/>
                <w:sz w:val="22"/>
                <w:szCs w:val="22"/>
              </w:rPr>
              <w:t>that required</w:t>
            </w:r>
            <w:r w:rsidR="00FA4BA2" w:rsidRPr="00D53818">
              <w:rPr>
                <w:rFonts w:ascii="Arial" w:hAnsi="Arial" w:cs="Arial"/>
                <w:sz w:val="22"/>
                <w:szCs w:val="22"/>
              </w:rPr>
              <w:t xml:space="preserve"> the approval of the </w:t>
            </w:r>
            <w:r w:rsidR="00356AF9">
              <w:rPr>
                <w:rFonts w:ascii="Arial" w:hAnsi="Arial" w:cs="Arial"/>
                <w:sz w:val="22"/>
                <w:szCs w:val="22"/>
              </w:rPr>
              <w:t>B</w:t>
            </w:r>
            <w:r w:rsidR="00FA4BA2" w:rsidRPr="00D53818">
              <w:rPr>
                <w:rFonts w:ascii="Arial" w:hAnsi="Arial" w:cs="Arial"/>
                <w:sz w:val="22"/>
                <w:szCs w:val="22"/>
              </w:rPr>
              <w:t xml:space="preserve">oard of </w:t>
            </w:r>
            <w:r w:rsidR="00356AF9">
              <w:rPr>
                <w:rFonts w:ascii="Arial" w:hAnsi="Arial" w:cs="Arial"/>
                <w:sz w:val="22"/>
                <w:szCs w:val="22"/>
              </w:rPr>
              <w:t>G</w:t>
            </w:r>
            <w:r w:rsidR="00FA4BA2" w:rsidRPr="00D53818">
              <w:rPr>
                <w:rFonts w:ascii="Arial" w:hAnsi="Arial" w:cs="Arial"/>
                <w:sz w:val="22"/>
                <w:szCs w:val="22"/>
              </w:rPr>
              <w:t>overnors</w:t>
            </w:r>
            <w:r w:rsidRPr="00D538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F79BA4" w14:textId="77777777" w:rsidR="00AD50C7" w:rsidRPr="00DC4B39" w:rsidRDefault="00AD50C7" w:rsidP="00AD50C7">
            <w:pPr>
              <w:tabs>
                <w:tab w:val="left" w:pos="319"/>
              </w:tabs>
              <w:spacing w:after="0" w:line="240" w:lineRule="auto"/>
              <w:ind w:left="360" w:right="32"/>
              <w:jc w:val="both"/>
              <w:rPr>
                <w:rFonts w:ascii="Arial" w:eastAsia="Times New Roman" w:hAnsi="Arial" w:cs="Arial"/>
              </w:rPr>
            </w:pPr>
          </w:p>
          <w:p w14:paraId="7F9610AB" w14:textId="77777777" w:rsidR="00906C56" w:rsidRPr="00F178AE" w:rsidRDefault="00906C56">
            <w:pPr>
              <w:numPr>
                <w:ilvl w:val="0"/>
                <w:numId w:val="10"/>
              </w:num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</w:rPr>
            </w:pPr>
          </w:p>
          <w:p w14:paraId="122258A8" w14:textId="737B6273" w:rsidR="00C275C7" w:rsidRDefault="00231A4B">
            <w:pPr>
              <w:numPr>
                <w:ilvl w:val="1"/>
                <w:numId w:val="10"/>
              </w:num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</w:t>
            </w:r>
            <w:r w:rsidR="00906C56">
              <w:rPr>
                <w:rFonts w:ascii="Arial" w:eastAsia="Times New Roman" w:hAnsi="Arial" w:cs="Arial"/>
              </w:rPr>
              <w:t xml:space="preserve"> Link Governor for SEND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F178AE">
              <w:rPr>
                <w:rFonts w:ascii="Arial" w:eastAsia="Times New Roman" w:hAnsi="Arial" w:cs="Arial"/>
              </w:rPr>
              <w:t xml:space="preserve">had </w:t>
            </w:r>
            <w:r w:rsidR="003A47CE">
              <w:rPr>
                <w:rFonts w:ascii="Arial" w:eastAsia="Times New Roman" w:hAnsi="Arial" w:cs="Arial"/>
              </w:rPr>
              <w:t xml:space="preserve">given a verbal update </w:t>
            </w:r>
            <w:r w:rsidR="0021361F">
              <w:rPr>
                <w:rFonts w:ascii="Arial" w:eastAsia="Times New Roman" w:hAnsi="Arial" w:cs="Arial"/>
              </w:rPr>
              <w:t>at the recent Teacher and Learning Committee</w:t>
            </w:r>
            <w:r w:rsidR="00C21C7D">
              <w:rPr>
                <w:rFonts w:ascii="Arial" w:eastAsia="Times New Roman" w:hAnsi="Arial" w:cs="Arial"/>
              </w:rPr>
              <w:t xml:space="preserve"> </w:t>
            </w:r>
            <w:r w:rsidR="00C21C7D" w:rsidRPr="00F62C77">
              <w:rPr>
                <w:rFonts w:ascii="Arial" w:eastAsia="Times New Roman" w:hAnsi="Arial" w:cs="Arial"/>
              </w:rPr>
              <w:t>and this was recorded in the committee minutes</w:t>
            </w:r>
            <w:r w:rsidR="0021361F" w:rsidRPr="00F62C77">
              <w:rPr>
                <w:rFonts w:ascii="Arial" w:eastAsia="Times New Roman" w:hAnsi="Arial" w:cs="Arial"/>
              </w:rPr>
              <w:t>.</w:t>
            </w:r>
            <w:r w:rsidR="00D939FC" w:rsidRPr="00F62C77">
              <w:rPr>
                <w:rFonts w:ascii="Arial" w:eastAsia="Times New Roman" w:hAnsi="Arial" w:cs="Arial"/>
              </w:rPr>
              <w:t xml:space="preserve">  </w:t>
            </w:r>
            <w:r w:rsidR="00687C60" w:rsidRPr="00F62C77">
              <w:rPr>
                <w:rFonts w:ascii="Arial" w:eastAsia="Times New Roman" w:hAnsi="Arial" w:cs="Arial"/>
              </w:rPr>
              <w:t>SEND pupil perfo</w:t>
            </w:r>
            <w:r w:rsidR="00687C60">
              <w:rPr>
                <w:rFonts w:ascii="Arial" w:eastAsia="Times New Roman" w:hAnsi="Arial" w:cs="Arial"/>
              </w:rPr>
              <w:t xml:space="preserve">rmance data would be </w:t>
            </w:r>
            <w:r w:rsidR="008125DA">
              <w:rPr>
                <w:rFonts w:ascii="Arial" w:eastAsia="Times New Roman" w:hAnsi="Arial" w:cs="Arial"/>
              </w:rPr>
              <w:t xml:space="preserve">further </w:t>
            </w:r>
            <w:r w:rsidR="00687C60">
              <w:rPr>
                <w:rFonts w:ascii="Arial" w:eastAsia="Times New Roman" w:hAnsi="Arial" w:cs="Arial"/>
              </w:rPr>
              <w:t xml:space="preserve">highlighted under Item </w:t>
            </w:r>
            <w:r w:rsidR="0016298B">
              <w:rPr>
                <w:rFonts w:ascii="Arial" w:eastAsia="Times New Roman" w:hAnsi="Arial" w:cs="Arial"/>
              </w:rPr>
              <w:t>10</w:t>
            </w:r>
            <w:r w:rsidR="00BD033F">
              <w:rPr>
                <w:rFonts w:ascii="Arial" w:eastAsia="Times New Roman" w:hAnsi="Arial" w:cs="Arial"/>
              </w:rPr>
              <w:t>.</w:t>
            </w:r>
          </w:p>
          <w:p w14:paraId="4D58DD70" w14:textId="77777777" w:rsidR="00FC2303" w:rsidRDefault="00BD033F">
            <w:pPr>
              <w:numPr>
                <w:ilvl w:val="1"/>
                <w:numId w:val="10"/>
              </w:num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Nominated Governor for Safeguarding </w:t>
            </w:r>
            <w:r w:rsidRPr="004F54A9">
              <w:rPr>
                <w:rFonts w:ascii="Arial" w:eastAsia="Times New Roman" w:hAnsi="Arial" w:cs="Arial"/>
                <w:b/>
                <w:bCs/>
              </w:rPr>
              <w:t>confirmed</w:t>
            </w:r>
            <w:r>
              <w:rPr>
                <w:rFonts w:ascii="Arial" w:eastAsia="Times New Roman" w:hAnsi="Arial" w:cs="Arial"/>
              </w:rPr>
              <w:t xml:space="preserve"> that </w:t>
            </w:r>
            <w:r w:rsidR="005F1553" w:rsidRPr="005F1553">
              <w:rPr>
                <w:rFonts w:ascii="Arial" w:eastAsia="Times New Roman" w:hAnsi="Arial" w:cs="Arial"/>
              </w:rPr>
              <w:t xml:space="preserve">safeguarding within the school was </w:t>
            </w:r>
            <w:r w:rsidR="005F1553" w:rsidRPr="00C17409">
              <w:rPr>
                <w:rFonts w:ascii="Arial" w:eastAsia="Times New Roman" w:hAnsi="Arial" w:cs="Arial"/>
                <w:b/>
                <w:bCs/>
              </w:rPr>
              <w:t>effective</w:t>
            </w:r>
            <w:r w:rsidR="005F1553" w:rsidRPr="005F1553">
              <w:rPr>
                <w:rFonts w:ascii="Arial" w:eastAsia="Times New Roman" w:hAnsi="Arial" w:cs="Arial"/>
              </w:rPr>
              <w:t>.</w:t>
            </w:r>
            <w:r w:rsidR="00493951">
              <w:rPr>
                <w:rFonts w:ascii="Arial" w:eastAsia="Times New Roman" w:hAnsi="Arial" w:cs="Arial"/>
              </w:rPr>
              <w:t xml:space="preserve">  This </w:t>
            </w:r>
            <w:r w:rsidR="00FC2303">
              <w:rPr>
                <w:rFonts w:ascii="Arial" w:eastAsia="Times New Roman" w:hAnsi="Arial" w:cs="Arial"/>
              </w:rPr>
              <w:t xml:space="preserve">judgement </w:t>
            </w:r>
            <w:r w:rsidR="00493951">
              <w:rPr>
                <w:rFonts w:ascii="Arial" w:eastAsia="Times New Roman" w:hAnsi="Arial" w:cs="Arial"/>
              </w:rPr>
              <w:t xml:space="preserve">had been </w:t>
            </w:r>
            <w:r w:rsidR="00FC2303">
              <w:rPr>
                <w:rFonts w:ascii="Arial" w:eastAsia="Times New Roman" w:hAnsi="Arial" w:cs="Arial"/>
              </w:rPr>
              <w:t xml:space="preserve">validated </w:t>
            </w:r>
            <w:r w:rsidR="00750CA3">
              <w:rPr>
                <w:rFonts w:ascii="Arial" w:eastAsia="Times New Roman" w:hAnsi="Arial" w:cs="Arial"/>
              </w:rPr>
              <w:t>through</w:t>
            </w:r>
            <w:r w:rsidR="00040E26">
              <w:rPr>
                <w:rFonts w:ascii="Arial" w:eastAsia="Times New Roman" w:hAnsi="Arial" w:cs="Arial"/>
              </w:rPr>
              <w:t xml:space="preserve"> </w:t>
            </w:r>
            <w:r w:rsidR="00C17409">
              <w:rPr>
                <w:rFonts w:ascii="Arial" w:eastAsia="Times New Roman" w:hAnsi="Arial" w:cs="Arial"/>
              </w:rPr>
              <w:t xml:space="preserve">recent </w:t>
            </w:r>
            <w:r w:rsidR="00040E26">
              <w:rPr>
                <w:rFonts w:ascii="Arial" w:eastAsia="Times New Roman" w:hAnsi="Arial" w:cs="Arial"/>
              </w:rPr>
              <w:t>inspection by</w:t>
            </w:r>
            <w:r w:rsidR="00006AFA">
              <w:rPr>
                <w:rFonts w:ascii="Arial" w:eastAsia="Times New Roman" w:hAnsi="Arial" w:cs="Arial"/>
              </w:rPr>
              <w:t xml:space="preserve"> Ofste</w:t>
            </w:r>
            <w:r w:rsidR="00C17409">
              <w:rPr>
                <w:rFonts w:ascii="Arial" w:eastAsia="Times New Roman" w:hAnsi="Arial" w:cs="Arial"/>
              </w:rPr>
              <w:t>d.</w:t>
            </w:r>
          </w:p>
          <w:p w14:paraId="7B44ECCA" w14:textId="101694D8" w:rsidR="00CD78FB" w:rsidRPr="00FC2303" w:rsidRDefault="00CD78FB" w:rsidP="00CD78FB">
            <w:pPr>
              <w:tabs>
                <w:tab w:val="left" w:pos="319"/>
              </w:tabs>
              <w:spacing w:after="0" w:line="240" w:lineRule="auto"/>
              <w:ind w:left="1080" w:right="32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15AA" w14:textId="77777777" w:rsidR="004128DD" w:rsidRPr="00DC4B39" w:rsidRDefault="004128DD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5140E31" w14:textId="71360F3C" w:rsidR="006C333E" w:rsidRPr="00DC4B39" w:rsidRDefault="006C333E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1F358F3" w14:textId="2FA82856" w:rsidR="00286A72" w:rsidRPr="00DC4B39" w:rsidRDefault="00286A7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1203EB6" w14:textId="2D12B34C" w:rsidR="00286A72" w:rsidRPr="00DC4B39" w:rsidRDefault="00286A7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17522A8" w14:textId="45BF5BC6" w:rsidR="00286A72" w:rsidRPr="00DC4B39" w:rsidRDefault="00286A7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614A1D1" w14:textId="5090A385" w:rsidR="00286A72" w:rsidRPr="00DC4B39" w:rsidRDefault="00286A7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7DE01ED" w14:textId="7AFCCE6A" w:rsidR="00286A72" w:rsidRPr="00DC4B39" w:rsidRDefault="00286A7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F87B93C" w14:textId="24DA0F09" w:rsidR="00286A72" w:rsidRPr="00DC4B39" w:rsidRDefault="00286A7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031D945" w14:textId="73692094" w:rsidR="00286A72" w:rsidRPr="00DC4B39" w:rsidRDefault="00286A7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313B8EA" w14:textId="707C4D66" w:rsidR="00286A72" w:rsidRPr="00DC4B39" w:rsidRDefault="00286A72" w:rsidP="00DC4B39">
            <w:pPr>
              <w:pStyle w:val="NoSpacing"/>
              <w:rPr>
                <w:rFonts w:ascii="Arial" w:hAnsi="Arial" w:cs="Arial"/>
                <w:bCs/>
              </w:rPr>
            </w:pPr>
          </w:p>
          <w:p w14:paraId="1E3CEBB5" w14:textId="1347C6C7" w:rsidR="006C333E" w:rsidRPr="00DC4B39" w:rsidRDefault="006C333E" w:rsidP="00DC4B3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4128DD" w:rsidRPr="00DC4B39" w14:paraId="2A9FBB17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FB6E" w14:textId="7338CD66" w:rsidR="004128DD" w:rsidRPr="00DC4B39" w:rsidRDefault="004128D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132194919"/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B595" w14:textId="5499A96E" w:rsidR="00CE7793" w:rsidRDefault="00CE7793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 xml:space="preserve">FINANCIAL MATTERS </w:t>
            </w:r>
          </w:p>
          <w:p w14:paraId="2605D208" w14:textId="4857340E" w:rsidR="002D5330" w:rsidRDefault="002D5330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5474CAEF" w14:textId="7419C7D1" w:rsidR="002D5330" w:rsidRDefault="002D533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Board </w:t>
            </w:r>
            <w:r w:rsidR="001144CF">
              <w:rPr>
                <w:rFonts w:ascii="Arial" w:hAnsi="Arial" w:cs="Arial"/>
              </w:rPr>
              <w:t xml:space="preserve">had </w:t>
            </w:r>
            <w:r>
              <w:rPr>
                <w:rFonts w:ascii="Arial" w:hAnsi="Arial" w:cs="Arial"/>
              </w:rPr>
              <w:t xml:space="preserve">received </w:t>
            </w:r>
            <w:r w:rsidR="001144CF">
              <w:rPr>
                <w:rFonts w:ascii="Arial" w:hAnsi="Arial" w:cs="Arial"/>
              </w:rPr>
              <w:t>a paper</w:t>
            </w:r>
            <w:r>
              <w:rPr>
                <w:rFonts w:ascii="Arial" w:hAnsi="Arial" w:cs="Arial"/>
              </w:rPr>
              <w:t xml:space="preserve"> from the Chair of the Finance committee</w:t>
            </w:r>
            <w:r w:rsidR="001144CF">
              <w:rPr>
                <w:rFonts w:ascii="Arial" w:hAnsi="Arial" w:cs="Arial"/>
              </w:rPr>
              <w:t>, updating governors on the meeting</w:t>
            </w:r>
            <w:r w:rsidR="00C64C9B">
              <w:rPr>
                <w:rFonts w:ascii="Arial" w:hAnsi="Arial" w:cs="Arial"/>
              </w:rPr>
              <w:t xml:space="preserve"> held on </w:t>
            </w:r>
            <w:r w:rsidR="00CD78FB">
              <w:rPr>
                <w:rFonts w:ascii="Arial" w:hAnsi="Arial" w:cs="Arial"/>
              </w:rPr>
              <w:t>16</w:t>
            </w:r>
            <w:r w:rsidR="00CD78FB" w:rsidRPr="00CD78FB">
              <w:rPr>
                <w:rFonts w:ascii="Arial" w:hAnsi="Arial" w:cs="Arial"/>
                <w:vertAlign w:val="superscript"/>
              </w:rPr>
              <w:t>th</w:t>
            </w:r>
            <w:r w:rsidR="00CD78FB">
              <w:rPr>
                <w:rFonts w:ascii="Arial" w:hAnsi="Arial" w:cs="Arial"/>
              </w:rPr>
              <w:t xml:space="preserve"> June</w:t>
            </w:r>
            <w:r w:rsidR="00C64C9B">
              <w:rPr>
                <w:rFonts w:ascii="Arial" w:hAnsi="Arial" w:cs="Arial"/>
              </w:rPr>
              <w:t>.</w:t>
            </w:r>
          </w:p>
          <w:p w14:paraId="431C344E" w14:textId="77777777" w:rsidR="0016168D" w:rsidRDefault="0016168D" w:rsidP="00DC4B39">
            <w:pPr>
              <w:pStyle w:val="NoSpacing"/>
              <w:rPr>
                <w:rFonts w:ascii="Arial" w:hAnsi="Arial" w:cs="Arial"/>
              </w:rPr>
            </w:pPr>
          </w:p>
          <w:p w14:paraId="4AA23301" w14:textId="5C91E68B" w:rsidR="00B10DC2" w:rsidRDefault="003113EE" w:rsidP="00DC4B3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Vice Chair, a member of the Finance Committee, summarised </w:t>
            </w:r>
            <w:r w:rsidR="00044CD6">
              <w:rPr>
                <w:rFonts w:ascii="Arial" w:hAnsi="Arial" w:cs="Arial"/>
              </w:rPr>
              <w:t>the situation as follows:</w:t>
            </w:r>
          </w:p>
          <w:p w14:paraId="78AD3C92" w14:textId="01274FB7" w:rsidR="00044CD6" w:rsidRDefault="00044CD6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22/23 outturn </w:t>
            </w:r>
            <w:r w:rsidR="00536C3C">
              <w:rPr>
                <w:rFonts w:ascii="Arial" w:hAnsi="Arial" w:cs="Arial"/>
              </w:rPr>
              <w:t xml:space="preserve">was a deficit of </w:t>
            </w:r>
            <w:r w:rsidR="00D8716E">
              <w:rPr>
                <w:rFonts w:ascii="Arial" w:hAnsi="Arial" w:cs="Arial"/>
              </w:rPr>
              <w:t>£3.4k after SEND funding adjustments</w:t>
            </w:r>
          </w:p>
          <w:p w14:paraId="69F8BCC5" w14:textId="0E50943F" w:rsidR="00D8716E" w:rsidRDefault="00D8716E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1741E1">
              <w:rPr>
                <w:rFonts w:ascii="Arial" w:hAnsi="Arial" w:cs="Arial"/>
              </w:rPr>
              <w:t>forecast carry</w:t>
            </w:r>
            <w:r w:rsidR="00386CC6">
              <w:rPr>
                <w:rFonts w:ascii="Arial" w:hAnsi="Arial" w:cs="Arial"/>
              </w:rPr>
              <w:t>-</w:t>
            </w:r>
            <w:r w:rsidR="001741E1">
              <w:rPr>
                <w:rFonts w:ascii="Arial" w:hAnsi="Arial" w:cs="Arial"/>
              </w:rPr>
              <w:t>forward to 23/24 is £</w:t>
            </w:r>
            <w:r w:rsidR="00386CC6">
              <w:rPr>
                <w:rFonts w:ascii="Arial" w:hAnsi="Arial" w:cs="Arial"/>
              </w:rPr>
              <w:t>41.7k</w:t>
            </w:r>
          </w:p>
          <w:p w14:paraId="07AE420E" w14:textId="5984BBA0" w:rsidR="00386CC6" w:rsidRDefault="0090765C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1B148B">
              <w:rPr>
                <w:rFonts w:ascii="Arial" w:hAnsi="Arial" w:cs="Arial"/>
              </w:rPr>
              <w:t>forecast</w:t>
            </w:r>
            <w:r>
              <w:rPr>
                <w:rFonts w:ascii="Arial" w:hAnsi="Arial" w:cs="Arial"/>
              </w:rPr>
              <w:t xml:space="preserve"> 23/24 deficit is </w:t>
            </w:r>
            <w:r w:rsidR="00E2268D">
              <w:rPr>
                <w:rFonts w:ascii="Arial" w:hAnsi="Arial" w:cs="Arial"/>
              </w:rPr>
              <w:t>-</w:t>
            </w:r>
            <w:r w:rsidR="001B148B">
              <w:rPr>
                <w:rFonts w:ascii="Arial" w:hAnsi="Arial" w:cs="Arial"/>
              </w:rPr>
              <w:t xml:space="preserve">£57.1k and </w:t>
            </w:r>
            <w:r w:rsidR="007565E9">
              <w:rPr>
                <w:rFonts w:ascii="Arial" w:hAnsi="Arial" w:cs="Arial"/>
              </w:rPr>
              <w:t>carry forward to 24/25 is £</w:t>
            </w:r>
            <w:r w:rsidR="00FF50CE">
              <w:rPr>
                <w:rFonts w:ascii="Arial" w:hAnsi="Arial" w:cs="Arial"/>
              </w:rPr>
              <w:t>15.4k</w:t>
            </w:r>
          </w:p>
          <w:p w14:paraId="5BABECA0" w14:textId="29DC9433" w:rsidR="001A071E" w:rsidRDefault="001A071E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Forecast deficits in </w:t>
            </w:r>
            <w:r w:rsidR="001A0A80">
              <w:rPr>
                <w:rFonts w:ascii="Arial" w:hAnsi="Arial" w:cs="Arial"/>
              </w:rPr>
              <w:t xml:space="preserve">24/25 and 25/26 were significant by comparison, </w:t>
            </w:r>
            <w:r w:rsidR="00180618">
              <w:rPr>
                <w:rFonts w:ascii="Arial" w:hAnsi="Arial" w:cs="Arial"/>
              </w:rPr>
              <w:t>-</w:t>
            </w:r>
            <w:r w:rsidR="000F18B9">
              <w:rPr>
                <w:rFonts w:ascii="Arial" w:hAnsi="Arial" w:cs="Arial"/>
              </w:rPr>
              <w:t xml:space="preserve">£112.4k and </w:t>
            </w:r>
            <w:r w:rsidR="00E2268D">
              <w:rPr>
                <w:rFonts w:ascii="Arial" w:hAnsi="Arial" w:cs="Arial"/>
              </w:rPr>
              <w:t>-</w:t>
            </w:r>
            <w:r w:rsidR="000F18B9">
              <w:rPr>
                <w:rFonts w:ascii="Arial" w:hAnsi="Arial" w:cs="Arial"/>
              </w:rPr>
              <w:t>£145.5k</w:t>
            </w:r>
            <w:r w:rsidR="00756883">
              <w:rPr>
                <w:rFonts w:ascii="Arial" w:hAnsi="Arial" w:cs="Arial"/>
              </w:rPr>
              <w:t xml:space="preserve"> respectively.</w:t>
            </w:r>
          </w:p>
          <w:p w14:paraId="49FCDBD6" w14:textId="770F0008" w:rsidR="00E6558C" w:rsidRDefault="00E6558C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6558C">
              <w:rPr>
                <w:rFonts w:ascii="Arial" w:hAnsi="Arial" w:cs="Arial"/>
              </w:rPr>
              <w:t xml:space="preserve">Governors approved the </w:t>
            </w:r>
            <w:r w:rsidRPr="00A521B2">
              <w:rPr>
                <w:rFonts w:ascii="Arial" w:hAnsi="Arial" w:cs="Arial"/>
                <w:i/>
                <w:iCs/>
              </w:rPr>
              <w:t xml:space="preserve">draft </w:t>
            </w:r>
            <w:r w:rsidRPr="00E6558C">
              <w:rPr>
                <w:rFonts w:ascii="Arial" w:hAnsi="Arial" w:cs="Arial"/>
              </w:rPr>
              <w:t>annual budget for 2023/24</w:t>
            </w:r>
            <w:r w:rsidR="000055B6">
              <w:rPr>
                <w:rFonts w:ascii="Arial" w:hAnsi="Arial" w:cs="Arial"/>
              </w:rPr>
              <w:t xml:space="preserve"> at the last FGB on 29</w:t>
            </w:r>
            <w:r w:rsidR="000055B6" w:rsidRPr="000055B6">
              <w:rPr>
                <w:rFonts w:ascii="Arial" w:hAnsi="Arial" w:cs="Arial"/>
                <w:vertAlign w:val="superscript"/>
              </w:rPr>
              <w:t>th</w:t>
            </w:r>
            <w:r w:rsidR="000055B6">
              <w:rPr>
                <w:rFonts w:ascii="Arial" w:hAnsi="Arial" w:cs="Arial"/>
              </w:rPr>
              <w:t xml:space="preserve"> March 2023.</w:t>
            </w:r>
            <w:r w:rsidRPr="00E6558C">
              <w:rPr>
                <w:rFonts w:ascii="Arial" w:hAnsi="Arial" w:cs="Arial"/>
              </w:rPr>
              <w:t xml:space="preserve"> Governors were aware </w:t>
            </w:r>
            <w:r w:rsidR="000055B6">
              <w:rPr>
                <w:rFonts w:ascii="Arial" w:hAnsi="Arial" w:cs="Arial"/>
              </w:rPr>
              <w:t xml:space="preserve">that </w:t>
            </w:r>
            <w:r w:rsidRPr="00E6558C">
              <w:rPr>
                <w:rFonts w:ascii="Arial" w:hAnsi="Arial" w:cs="Arial"/>
              </w:rPr>
              <w:t>they were approving a deficit budget.</w:t>
            </w:r>
          </w:p>
          <w:p w14:paraId="0A334657" w14:textId="13F21ADA" w:rsidR="005C626F" w:rsidRDefault="005C626F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budget was submitted to the LA by the submission deadline </w:t>
            </w:r>
            <w:r w:rsidR="008F45E9">
              <w:rPr>
                <w:rFonts w:ascii="Arial" w:hAnsi="Arial" w:cs="Arial"/>
              </w:rPr>
              <w:t>of 30</w:t>
            </w:r>
            <w:r w:rsidR="008F45E9" w:rsidRPr="008F45E9">
              <w:rPr>
                <w:rFonts w:ascii="Arial" w:hAnsi="Arial" w:cs="Arial"/>
                <w:vertAlign w:val="superscript"/>
              </w:rPr>
              <w:t>th</w:t>
            </w:r>
            <w:r w:rsidR="008F45E9">
              <w:rPr>
                <w:rFonts w:ascii="Arial" w:hAnsi="Arial" w:cs="Arial"/>
              </w:rPr>
              <w:t xml:space="preserve"> June</w:t>
            </w:r>
          </w:p>
          <w:p w14:paraId="25A2EE21" w14:textId="77777777" w:rsidR="00D52148" w:rsidRDefault="00D52148" w:rsidP="00D52148">
            <w:pPr>
              <w:pStyle w:val="NoSpacing"/>
              <w:rPr>
                <w:rFonts w:ascii="Arial" w:hAnsi="Arial" w:cs="Arial"/>
              </w:rPr>
            </w:pPr>
          </w:p>
          <w:p w14:paraId="743F926E" w14:textId="1DC199E7" w:rsidR="00F3479F" w:rsidRDefault="00F3479F" w:rsidP="00D5214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Question: </w:t>
            </w:r>
            <w:r w:rsidR="002F567E" w:rsidRPr="00BB3C72">
              <w:rPr>
                <w:rFonts w:ascii="Arial" w:hAnsi="Arial" w:cs="Arial"/>
              </w:rPr>
              <w:t>Why is there a positive carry-forward</w:t>
            </w:r>
            <w:r w:rsidR="00C27C39" w:rsidRPr="00BB3C72">
              <w:rPr>
                <w:rFonts w:ascii="Arial" w:hAnsi="Arial" w:cs="Arial"/>
              </w:rPr>
              <w:t xml:space="preserve"> at the end of the year but a negative outturn?</w:t>
            </w:r>
          </w:p>
          <w:p w14:paraId="7A710901" w14:textId="3EB557D3" w:rsidR="00BB3C72" w:rsidRPr="00BB3C72" w:rsidRDefault="00BB3C72" w:rsidP="00D52148">
            <w:pPr>
              <w:pStyle w:val="NoSpacing"/>
              <w:rPr>
                <w:rFonts w:ascii="Arial" w:hAnsi="Arial" w:cs="Arial"/>
              </w:rPr>
            </w:pPr>
            <w:r w:rsidRPr="00BB3C72">
              <w:rPr>
                <w:rFonts w:ascii="Arial" w:hAnsi="Arial" w:cs="Arial"/>
                <w:b/>
                <w:bCs/>
              </w:rPr>
              <w:t>Response: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The </w:t>
            </w:r>
            <w:r w:rsidR="007051F1">
              <w:rPr>
                <w:rFonts w:ascii="Arial" w:hAnsi="Arial" w:cs="Arial"/>
              </w:rPr>
              <w:t xml:space="preserve">carry-forward reflects the </w:t>
            </w:r>
            <w:r w:rsidR="003D6F0E">
              <w:rPr>
                <w:rFonts w:ascii="Arial" w:hAnsi="Arial" w:cs="Arial"/>
              </w:rPr>
              <w:t xml:space="preserve">contribution and </w:t>
            </w:r>
            <w:r w:rsidR="007051F1">
              <w:rPr>
                <w:rFonts w:ascii="Arial" w:hAnsi="Arial" w:cs="Arial"/>
              </w:rPr>
              <w:t>level</w:t>
            </w:r>
            <w:r w:rsidR="003D6F0E">
              <w:rPr>
                <w:rFonts w:ascii="Arial" w:hAnsi="Arial" w:cs="Arial"/>
              </w:rPr>
              <w:t xml:space="preserve"> </w:t>
            </w:r>
            <w:r w:rsidR="007051F1">
              <w:rPr>
                <w:rFonts w:ascii="Arial" w:hAnsi="Arial" w:cs="Arial"/>
              </w:rPr>
              <w:t>of reserves</w:t>
            </w:r>
            <w:r w:rsidR="00553E95">
              <w:rPr>
                <w:rFonts w:ascii="Arial" w:hAnsi="Arial" w:cs="Arial"/>
              </w:rPr>
              <w:t>.</w:t>
            </w:r>
            <w:r w:rsidR="003D6F0E">
              <w:rPr>
                <w:rFonts w:ascii="Arial" w:hAnsi="Arial" w:cs="Arial"/>
              </w:rPr>
              <w:t xml:space="preserve"> </w:t>
            </w:r>
          </w:p>
          <w:p w14:paraId="73BD3ADA" w14:textId="77777777" w:rsidR="00F3479F" w:rsidRDefault="00F3479F" w:rsidP="00D52148">
            <w:pPr>
              <w:pStyle w:val="NoSpacing"/>
              <w:rPr>
                <w:rFonts w:ascii="Arial" w:hAnsi="Arial" w:cs="Arial"/>
              </w:rPr>
            </w:pPr>
          </w:p>
          <w:p w14:paraId="64777DBF" w14:textId="4A3B8CCB" w:rsidR="00C355D3" w:rsidRDefault="00815440" w:rsidP="00B3578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Headteacher noted that at a recent Head</w:t>
            </w:r>
            <w:r w:rsidR="002B572B">
              <w:rPr>
                <w:rFonts w:ascii="Arial" w:hAnsi="Arial" w:cs="Arial"/>
              </w:rPr>
              <w:t>teacher’</w:t>
            </w:r>
            <w:r>
              <w:rPr>
                <w:rFonts w:ascii="Arial" w:hAnsi="Arial" w:cs="Arial"/>
              </w:rPr>
              <w:t>s meeting</w:t>
            </w:r>
            <w:r w:rsidR="000D7C47">
              <w:rPr>
                <w:rFonts w:ascii="Arial" w:hAnsi="Arial" w:cs="Arial"/>
              </w:rPr>
              <w:t xml:space="preserve">, Rainow’s finances had stood up well </w:t>
            </w:r>
            <w:r w:rsidR="00E25A34">
              <w:rPr>
                <w:rFonts w:ascii="Arial" w:hAnsi="Arial" w:cs="Arial"/>
              </w:rPr>
              <w:t xml:space="preserve">when </w:t>
            </w:r>
            <w:r w:rsidR="000D7C47">
              <w:rPr>
                <w:rFonts w:ascii="Arial" w:hAnsi="Arial" w:cs="Arial"/>
              </w:rPr>
              <w:t>compared to other Cheshire East primar</w:t>
            </w:r>
            <w:r w:rsidR="00584041">
              <w:rPr>
                <w:rFonts w:ascii="Arial" w:hAnsi="Arial" w:cs="Arial"/>
              </w:rPr>
              <w:t xml:space="preserve">y schools.  </w:t>
            </w:r>
            <w:r w:rsidR="005373B8">
              <w:rPr>
                <w:rFonts w:ascii="Arial" w:hAnsi="Arial" w:cs="Arial"/>
              </w:rPr>
              <w:t xml:space="preserve">The issues which Rainow faced were ‘national’ problems, </w:t>
            </w:r>
            <w:r w:rsidR="00C03A33">
              <w:rPr>
                <w:rFonts w:ascii="Arial" w:hAnsi="Arial" w:cs="Arial"/>
              </w:rPr>
              <w:t xml:space="preserve">and not of Rainow’s own making, </w:t>
            </w:r>
            <w:r w:rsidR="005373B8">
              <w:rPr>
                <w:rFonts w:ascii="Arial" w:hAnsi="Arial" w:cs="Arial"/>
              </w:rPr>
              <w:t xml:space="preserve">for </w:t>
            </w:r>
            <w:r w:rsidR="00C355D3">
              <w:rPr>
                <w:rFonts w:ascii="Arial" w:hAnsi="Arial" w:cs="Arial"/>
              </w:rPr>
              <w:t>example:</w:t>
            </w:r>
          </w:p>
          <w:p w14:paraId="6EE96C18" w14:textId="77777777" w:rsidR="00C355D3" w:rsidRDefault="00B3578C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3578C">
              <w:rPr>
                <w:rFonts w:ascii="Arial" w:hAnsi="Arial" w:cs="Arial"/>
              </w:rPr>
              <w:t>significant increase in staff costs, which have only been partially funded by the Government</w:t>
            </w:r>
          </w:p>
          <w:p w14:paraId="0C64BFD8" w14:textId="02D78E69" w:rsidR="00C355D3" w:rsidRDefault="00C355D3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3578C" w:rsidRPr="00B3578C">
              <w:rPr>
                <w:rFonts w:ascii="Arial" w:hAnsi="Arial" w:cs="Arial"/>
              </w:rPr>
              <w:t>ow SEN</w:t>
            </w:r>
            <w:r>
              <w:rPr>
                <w:rFonts w:ascii="Arial" w:hAnsi="Arial" w:cs="Arial"/>
              </w:rPr>
              <w:t>D</w:t>
            </w:r>
            <w:r w:rsidR="00B3578C" w:rsidRPr="00B3578C">
              <w:rPr>
                <w:rFonts w:ascii="Arial" w:hAnsi="Arial" w:cs="Arial"/>
              </w:rPr>
              <w:t xml:space="preserve"> funding vs. the relatively high costs of providing resources to meet </w:t>
            </w:r>
            <w:r w:rsidR="00D227F8">
              <w:rPr>
                <w:rFonts w:ascii="Arial" w:hAnsi="Arial" w:cs="Arial"/>
              </w:rPr>
              <w:t>individual</w:t>
            </w:r>
            <w:r w:rsidR="00B3578C" w:rsidRPr="00B3578C">
              <w:rPr>
                <w:rFonts w:ascii="Arial" w:hAnsi="Arial" w:cs="Arial"/>
              </w:rPr>
              <w:t xml:space="preserve"> children’s needs</w:t>
            </w:r>
          </w:p>
          <w:p w14:paraId="356C15A7" w14:textId="4A3856F5" w:rsidR="00B3578C" w:rsidRDefault="00FE372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</w:t>
            </w:r>
            <w:r w:rsidR="00AE1A60">
              <w:rPr>
                <w:rFonts w:ascii="Arial" w:hAnsi="Arial" w:cs="Arial"/>
              </w:rPr>
              <w:t>i</w:t>
            </w:r>
            <w:r w:rsidR="00B3578C" w:rsidRPr="00B3578C">
              <w:rPr>
                <w:rFonts w:ascii="Arial" w:hAnsi="Arial" w:cs="Arial"/>
              </w:rPr>
              <w:t>ncrease in energy prices</w:t>
            </w:r>
          </w:p>
          <w:p w14:paraId="692FB463" w14:textId="699519F1" w:rsidR="00FE54F8" w:rsidRDefault="00AE1A6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B3578C" w:rsidRPr="00AE1A60">
              <w:rPr>
                <w:rFonts w:ascii="Arial" w:hAnsi="Arial" w:cs="Arial"/>
              </w:rPr>
              <w:t>general increase in costs across the board</w:t>
            </w:r>
            <w:r>
              <w:rPr>
                <w:rFonts w:ascii="Arial" w:hAnsi="Arial" w:cs="Arial"/>
              </w:rPr>
              <w:t xml:space="preserve"> (inflation)</w:t>
            </w:r>
            <w:r w:rsidR="00C03A33">
              <w:rPr>
                <w:rFonts w:ascii="Arial" w:hAnsi="Arial" w:cs="Arial"/>
              </w:rPr>
              <w:t>.</w:t>
            </w:r>
          </w:p>
          <w:p w14:paraId="629378CC" w14:textId="77777777" w:rsidR="00C03A33" w:rsidRDefault="00C03A33" w:rsidP="00C03A33">
            <w:pPr>
              <w:pStyle w:val="NoSpacing"/>
              <w:rPr>
                <w:rFonts w:ascii="Arial" w:hAnsi="Arial" w:cs="Arial"/>
              </w:rPr>
            </w:pPr>
          </w:p>
          <w:p w14:paraId="2F5C3D65" w14:textId="3E12C03D" w:rsidR="00245BB4" w:rsidRPr="00315626" w:rsidRDefault="00315626" w:rsidP="00C03A33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Decision: </w:t>
            </w:r>
            <w:r w:rsidR="00A521B2">
              <w:rPr>
                <w:rFonts w:ascii="Arial" w:hAnsi="Arial" w:cs="Arial"/>
                <w:b/>
                <w:bCs/>
              </w:rPr>
              <w:t>T</w:t>
            </w:r>
            <w:r w:rsidR="00F41F0F">
              <w:rPr>
                <w:rFonts w:ascii="Arial" w:hAnsi="Arial" w:cs="Arial"/>
                <w:b/>
                <w:bCs/>
              </w:rPr>
              <w:t xml:space="preserve">he Board </w:t>
            </w:r>
            <w:r w:rsidR="000E4292" w:rsidRPr="00F62C77">
              <w:rPr>
                <w:rFonts w:ascii="Arial" w:hAnsi="Arial" w:cs="Arial"/>
                <w:b/>
                <w:bCs/>
              </w:rPr>
              <w:t>ratified the Finance Committees approval of</w:t>
            </w:r>
            <w:r w:rsidR="00A521B2" w:rsidRPr="00F62C77">
              <w:rPr>
                <w:rFonts w:ascii="Arial" w:hAnsi="Arial" w:cs="Arial"/>
                <w:b/>
                <w:bCs/>
              </w:rPr>
              <w:t xml:space="preserve"> </w:t>
            </w:r>
            <w:r w:rsidR="00A521B2">
              <w:rPr>
                <w:rFonts w:ascii="Arial" w:hAnsi="Arial" w:cs="Arial"/>
                <w:b/>
                <w:bCs/>
              </w:rPr>
              <w:t xml:space="preserve">the final </w:t>
            </w:r>
            <w:r w:rsidR="00CA7F6E">
              <w:rPr>
                <w:rFonts w:ascii="Arial" w:hAnsi="Arial" w:cs="Arial"/>
                <w:b/>
                <w:bCs/>
              </w:rPr>
              <w:t xml:space="preserve">budget for </w:t>
            </w:r>
            <w:r w:rsidR="005A0AB2">
              <w:rPr>
                <w:rFonts w:ascii="Arial" w:hAnsi="Arial" w:cs="Arial"/>
                <w:b/>
                <w:bCs/>
              </w:rPr>
              <w:t>20</w:t>
            </w:r>
            <w:r w:rsidR="00CA7F6E">
              <w:rPr>
                <w:rFonts w:ascii="Arial" w:hAnsi="Arial" w:cs="Arial"/>
                <w:b/>
                <w:bCs/>
              </w:rPr>
              <w:t>23</w:t>
            </w:r>
            <w:r w:rsidR="005A0AB2">
              <w:rPr>
                <w:rFonts w:ascii="Arial" w:hAnsi="Arial" w:cs="Arial"/>
                <w:b/>
                <w:bCs/>
              </w:rPr>
              <w:t>/</w:t>
            </w:r>
            <w:r w:rsidR="00CA7F6E">
              <w:rPr>
                <w:rFonts w:ascii="Arial" w:hAnsi="Arial" w:cs="Arial"/>
                <w:b/>
                <w:bCs/>
              </w:rPr>
              <w:t>24</w:t>
            </w:r>
          </w:p>
          <w:p w14:paraId="21BE5C77" w14:textId="77777777" w:rsidR="00D8488E" w:rsidRPr="00D80234" w:rsidRDefault="00D8488E" w:rsidP="00D8488E">
            <w:pPr>
              <w:spacing w:after="0" w:line="240" w:lineRule="auto"/>
              <w:ind w:right="32"/>
              <w:rPr>
                <w:rFonts w:ascii="Arial" w:hAnsi="Arial" w:cs="Arial"/>
              </w:rPr>
            </w:pPr>
          </w:p>
          <w:p w14:paraId="5EBCAC23" w14:textId="56D223D3" w:rsidR="00AD50C7" w:rsidRPr="000918F7" w:rsidRDefault="00FA0737">
            <w:pPr>
              <w:pStyle w:val="ListParagraph"/>
              <w:numPr>
                <w:ilvl w:val="0"/>
                <w:numId w:val="12"/>
              </w:numPr>
              <w:ind w:right="32"/>
              <w:rPr>
                <w:rFonts w:ascii="Arial" w:hAnsi="Arial" w:cs="Arial"/>
                <w:sz w:val="22"/>
                <w:szCs w:val="22"/>
              </w:rPr>
            </w:pPr>
            <w:r w:rsidRPr="000918F7">
              <w:rPr>
                <w:rFonts w:ascii="Arial" w:hAnsi="Arial" w:cs="Arial"/>
                <w:sz w:val="22"/>
                <w:szCs w:val="22"/>
              </w:rPr>
              <w:lastRenderedPageBreak/>
              <w:t xml:space="preserve">The </w:t>
            </w:r>
            <w:r w:rsidR="007F5980" w:rsidRPr="000918F7">
              <w:rPr>
                <w:rFonts w:ascii="Arial" w:hAnsi="Arial" w:cs="Arial"/>
                <w:sz w:val="22"/>
                <w:szCs w:val="22"/>
              </w:rPr>
              <w:t>Staffing Structure for 2023-24 would be covered under item</w:t>
            </w:r>
            <w:r w:rsidR="007D1DC4">
              <w:rPr>
                <w:rFonts w:ascii="Arial" w:hAnsi="Arial" w:cs="Arial"/>
                <w:sz w:val="22"/>
                <w:szCs w:val="22"/>
              </w:rPr>
              <w:t xml:space="preserve"> 8 (Headteacher’s Report)</w:t>
            </w:r>
          </w:p>
          <w:p w14:paraId="21809BF7" w14:textId="47F83467" w:rsidR="00AD50C7" w:rsidRPr="00D80234" w:rsidRDefault="00AD50C7" w:rsidP="00AD50C7">
            <w:pPr>
              <w:spacing w:after="0" w:line="240" w:lineRule="auto"/>
              <w:ind w:left="360" w:right="32"/>
              <w:rPr>
                <w:rFonts w:ascii="Arial" w:hAnsi="Arial" w:cs="Arial"/>
              </w:rPr>
            </w:pPr>
          </w:p>
          <w:p w14:paraId="5E264FBD" w14:textId="07CD198A" w:rsidR="00395BE2" w:rsidRPr="00395BE2" w:rsidRDefault="00E4165D">
            <w:pPr>
              <w:numPr>
                <w:ilvl w:val="0"/>
                <w:numId w:val="12"/>
              </w:numPr>
              <w:spacing w:after="0" w:line="240" w:lineRule="auto"/>
              <w:ind w:right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Purchase of Annual Contracts</w:t>
            </w:r>
            <w:r w:rsidR="00220C23">
              <w:rPr>
                <w:rFonts w:ascii="Arial" w:hAnsi="Arial" w:cs="Arial"/>
              </w:rPr>
              <w:t xml:space="preserve"> and</w:t>
            </w:r>
            <w:r w:rsidR="00395BE2">
              <w:rPr>
                <w:rFonts w:ascii="Arial" w:hAnsi="Arial" w:cs="Arial"/>
              </w:rPr>
              <w:t>;</w:t>
            </w:r>
          </w:p>
          <w:p w14:paraId="3C4561B9" w14:textId="7482724F" w:rsidR="00220C23" w:rsidRDefault="00E4165D">
            <w:pPr>
              <w:numPr>
                <w:ilvl w:val="0"/>
                <w:numId w:val="12"/>
              </w:numPr>
              <w:spacing w:after="0" w:line="240" w:lineRule="auto"/>
              <w:ind w:right="32"/>
              <w:rPr>
                <w:rFonts w:ascii="Arial" w:hAnsi="Arial" w:cs="Arial"/>
              </w:rPr>
            </w:pPr>
            <w:r w:rsidRPr="00220C23">
              <w:rPr>
                <w:rFonts w:ascii="Arial" w:hAnsi="Arial" w:cs="Arial"/>
              </w:rPr>
              <w:t>Arrangements for the purchase of services to the school</w:t>
            </w:r>
            <w:r w:rsidR="00383A36" w:rsidRPr="00220C23">
              <w:rPr>
                <w:rFonts w:ascii="Arial" w:hAnsi="Arial" w:cs="Arial"/>
              </w:rPr>
              <w:t xml:space="preserve">, including the appointment of </w:t>
            </w:r>
            <w:r w:rsidR="008F2530" w:rsidRPr="00220C23">
              <w:rPr>
                <w:rFonts w:ascii="Arial" w:hAnsi="Arial" w:cs="Arial"/>
              </w:rPr>
              <w:t>the Clerk by the Board of Governors.</w:t>
            </w:r>
            <w:r w:rsidR="00552F36" w:rsidRPr="00220C23">
              <w:rPr>
                <w:rFonts w:ascii="Arial" w:hAnsi="Arial" w:cs="Arial"/>
              </w:rPr>
              <w:t xml:space="preserve"> </w:t>
            </w:r>
          </w:p>
          <w:p w14:paraId="4CC2DC09" w14:textId="77777777" w:rsidR="00220C23" w:rsidRDefault="00220C23" w:rsidP="00220C23">
            <w:pPr>
              <w:pStyle w:val="ListParagraph"/>
              <w:rPr>
                <w:rFonts w:ascii="Arial" w:hAnsi="Arial" w:cs="Arial"/>
              </w:rPr>
            </w:pPr>
          </w:p>
          <w:p w14:paraId="469CA1EB" w14:textId="59E642F6" w:rsidR="00E4165D" w:rsidRDefault="00552F36" w:rsidP="00AE05F9">
            <w:pPr>
              <w:spacing w:after="0" w:line="240" w:lineRule="auto"/>
              <w:ind w:right="32"/>
              <w:rPr>
                <w:rFonts w:ascii="Arial" w:hAnsi="Arial" w:cs="Arial"/>
              </w:rPr>
            </w:pPr>
            <w:r w:rsidRPr="00220C23">
              <w:rPr>
                <w:rFonts w:ascii="Arial" w:hAnsi="Arial" w:cs="Arial"/>
              </w:rPr>
              <w:t>Governors noted that t</w:t>
            </w:r>
            <w:r w:rsidR="00994F35">
              <w:rPr>
                <w:rFonts w:ascii="Arial" w:hAnsi="Arial" w:cs="Arial"/>
              </w:rPr>
              <w:t>he review of the purchase of annual contracts was an</w:t>
            </w:r>
            <w:r w:rsidRPr="00220C23">
              <w:rPr>
                <w:rFonts w:ascii="Arial" w:hAnsi="Arial" w:cs="Arial"/>
              </w:rPr>
              <w:t xml:space="preserve"> activity undertaken by the School Business Manager</w:t>
            </w:r>
            <w:r w:rsidR="00994F35">
              <w:rPr>
                <w:rFonts w:ascii="Arial" w:hAnsi="Arial" w:cs="Arial"/>
              </w:rPr>
              <w:t xml:space="preserve">.  </w:t>
            </w:r>
            <w:r w:rsidR="00331186">
              <w:rPr>
                <w:rFonts w:ascii="Arial" w:hAnsi="Arial" w:cs="Arial"/>
              </w:rPr>
              <w:t xml:space="preserve">The Vice Chair </w:t>
            </w:r>
            <w:r w:rsidR="00C541DE">
              <w:rPr>
                <w:rFonts w:ascii="Arial" w:hAnsi="Arial" w:cs="Arial"/>
              </w:rPr>
              <w:t>informed the Board that approximately £30k worth of services were purchased from the LA via C</w:t>
            </w:r>
            <w:r w:rsidR="008B14B1">
              <w:rPr>
                <w:rFonts w:ascii="Arial" w:hAnsi="Arial" w:cs="Arial"/>
              </w:rPr>
              <w:t>hESS</w:t>
            </w:r>
            <w:r w:rsidR="00AE05F9">
              <w:rPr>
                <w:rFonts w:ascii="Arial" w:hAnsi="Arial" w:cs="Arial"/>
              </w:rPr>
              <w:t>.</w:t>
            </w:r>
          </w:p>
          <w:p w14:paraId="32E88C5D" w14:textId="77777777" w:rsidR="00AE05F9" w:rsidRDefault="00AE05F9" w:rsidP="00AE05F9">
            <w:pPr>
              <w:spacing w:after="0" w:line="240" w:lineRule="auto"/>
              <w:ind w:right="32"/>
              <w:rPr>
                <w:rFonts w:ascii="Arial" w:hAnsi="Arial" w:cs="Arial"/>
              </w:rPr>
            </w:pPr>
          </w:p>
          <w:p w14:paraId="2D94F0B4" w14:textId="664367A6" w:rsidR="00DA27B6" w:rsidRDefault="00DA27B6" w:rsidP="00AE05F9">
            <w:pPr>
              <w:spacing w:after="0" w:line="240" w:lineRule="auto"/>
              <w:ind w:right="3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Question: </w:t>
            </w:r>
            <w:r w:rsidR="00473422">
              <w:rPr>
                <w:rFonts w:ascii="Arial" w:hAnsi="Arial" w:cs="Arial"/>
              </w:rPr>
              <w:t xml:space="preserve">Is the Finance Committee informed </w:t>
            </w:r>
            <w:r w:rsidR="00686AAC">
              <w:rPr>
                <w:rFonts w:ascii="Arial" w:hAnsi="Arial" w:cs="Arial"/>
              </w:rPr>
              <w:t>about</w:t>
            </w:r>
            <w:r w:rsidR="00473422">
              <w:rPr>
                <w:rFonts w:ascii="Arial" w:hAnsi="Arial" w:cs="Arial"/>
              </w:rPr>
              <w:t xml:space="preserve"> when contracts are up for renewal?</w:t>
            </w:r>
          </w:p>
          <w:p w14:paraId="225D8AD4" w14:textId="293A545B" w:rsidR="00820BEC" w:rsidRDefault="00820BEC" w:rsidP="00AE05F9">
            <w:pPr>
              <w:spacing w:after="0" w:line="240" w:lineRule="auto"/>
              <w:ind w:right="3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Response: </w:t>
            </w:r>
            <w:r>
              <w:rPr>
                <w:rFonts w:ascii="Arial" w:hAnsi="Arial" w:cs="Arial"/>
              </w:rPr>
              <w:t>The SBM</w:t>
            </w:r>
            <w:r w:rsidR="00686AAC">
              <w:rPr>
                <w:rFonts w:ascii="Arial" w:hAnsi="Arial" w:cs="Arial"/>
              </w:rPr>
              <w:t xml:space="preserve"> </w:t>
            </w:r>
            <w:r w:rsidR="000E76AE">
              <w:rPr>
                <w:rFonts w:ascii="Arial" w:hAnsi="Arial" w:cs="Arial"/>
              </w:rPr>
              <w:t>did appraise the Finance Committee of any issues</w:t>
            </w:r>
            <w:r w:rsidR="00F73FA7">
              <w:rPr>
                <w:rFonts w:ascii="Arial" w:hAnsi="Arial" w:cs="Arial"/>
              </w:rPr>
              <w:t xml:space="preserve"> regarding</w:t>
            </w:r>
            <w:r w:rsidR="001D64A4">
              <w:rPr>
                <w:rFonts w:ascii="Arial" w:hAnsi="Arial" w:cs="Arial"/>
              </w:rPr>
              <w:t xml:space="preserve"> the renewal of contracts.  The Finance Committee</w:t>
            </w:r>
            <w:r w:rsidR="000D79B7">
              <w:rPr>
                <w:rFonts w:ascii="Arial" w:hAnsi="Arial" w:cs="Arial"/>
              </w:rPr>
              <w:t xml:space="preserve"> monitored value for money and </w:t>
            </w:r>
            <w:r w:rsidR="00430977">
              <w:rPr>
                <w:rFonts w:ascii="Arial" w:hAnsi="Arial" w:cs="Arial"/>
              </w:rPr>
              <w:t>costs through the SFV</w:t>
            </w:r>
            <w:r w:rsidR="00371BC5">
              <w:rPr>
                <w:rFonts w:ascii="Arial" w:hAnsi="Arial" w:cs="Arial"/>
              </w:rPr>
              <w:t xml:space="preserve">S process and </w:t>
            </w:r>
            <w:r w:rsidR="003B4174">
              <w:rPr>
                <w:rFonts w:ascii="Arial" w:hAnsi="Arial" w:cs="Arial"/>
              </w:rPr>
              <w:t>through the budget setting process</w:t>
            </w:r>
            <w:r w:rsidR="00E2432F">
              <w:rPr>
                <w:rFonts w:ascii="Arial" w:hAnsi="Arial" w:cs="Arial"/>
              </w:rPr>
              <w:t>.</w:t>
            </w:r>
          </w:p>
          <w:p w14:paraId="4BCDF6BA" w14:textId="77777777" w:rsidR="00CE3A35" w:rsidRDefault="00CE3A35" w:rsidP="007F31B5">
            <w:pPr>
              <w:spacing w:after="0" w:line="240" w:lineRule="auto"/>
              <w:ind w:right="32"/>
              <w:rPr>
                <w:rFonts w:ascii="Arial" w:hAnsi="Arial" w:cs="Arial"/>
              </w:rPr>
            </w:pPr>
          </w:p>
          <w:p w14:paraId="00BEFBB7" w14:textId="484D60A5" w:rsidR="00AF4ABA" w:rsidRDefault="00CE3A35" w:rsidP="007F31B5">
            <w:pPr>
              <w:spacing w:after="0" w:line="240" w:lineRule="auto"/>
              <w:ind w:right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21 of the accompanying guidance</w:t>
            </w:r>
            <w:r w:rsidR="00076D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the SFVS checklist </w:t>
            </w:r>
            <w:r w:rsidR="00CC748D">
              <w:rPr>
                <w:rFonts w:ascii="Arial" w:hAnsi="Arial" w:cs="Arial"/>
              </w:rPr>
              <w:t>highlights</w:t>
            </w:r>
            <w:r w:rsidR="006A534F">
              <w:rPr>
                <w:rFonts w:ascii="Arial" w:hAnsi="Arial" w:cs="Arial"/>
              </w:rPr>
              <w:t xml:space="preserve"> that </w:t>
            </w:r>
            <w:r w:rsidR="006A534F" w:rsidRPr="00CC748D">
              <w:rPr>
                <w:rFonts w:ascii="Arial" w:hAnsi="Arial" w:cs="Arial"/>
                <w:i/>
                <w:iCs/>
              </w:rPr>
              <w:t>it is</w:t>
            </w:r>
            <w:r w:rsidR="007F31B5" w:rsidRPr="00CC748D">
              <w:rPr>
                <w:rFonts w:ascii="Arial" w:hAnsi="Arial" w:cs="Arial"/>
                <w:i/>
                <w:iCs/>
              </w:rPr>
              <w:t xml:space="preserve"> good practice for a school to maintain a contract register</w:t>
            </w:r>
            <w:r w:rsidR="006A534F" w:rsidRPr="00CC748D">
              <w:rPr>
                <w:rFonts w:ascii="Arial" w:hAnsi="Arial" w:cs="Arial"/>
                <w:i/>
                <w:iCs/>
              </w:rPr>
              <w:t xml:space="preserve"> which </w:t>
            </w:r>
            <w:r w:rsidR="007F31B5" w:rsidRPr="00CC748D">
              <w:rPr>
                <w:rFonts w:ascii="Arial" w:hAnsi="Arial" w:cs="Arial"/>
                <w:i/>
                <w:iCs/>
              </w:rPr>
              <w:t xml:space="preserve">should be shared with the governing body regularly to make them aware of any upcoming milestones in the contract register timetable and provide them </w:t>
            </w:r>
            <w:r w:rsidR="00C77FC5" w:rsidRPr="00CC748D">
              <w:rPr>
                <w:rFonts w:ascii="Arial" w:hAnsi="Arial" w:cs="Arial"/>
                <w:i/>
                <w:iCs/>
              </w:rPr>
              <w:t xml:space="preserve">with </w:t>
            </w:r>
            <w:r w:rsidR="007F31B5" w:rsidRPr="00CC748D">
              <w:rPr>
                <w:rFonts w:ascii="Arial" w:hAnsi="Arial" w:cs="Arial"/>
                <w:i/>
                <w:iCs/>
              </w:rPr>
              <w:t>an opportunity to challenge procurement plans</w:t>
            </w:r>
            <w:r w:rsidR="007F31B5" w:rsidRPr="007F31B5">
              <w:rPr>
                <w:rFonts w:ascii="Arial" w:hAnsi="Arial" w:cs="Arial"/>
              </w:rPr>
              <w:t>.</w:t>
            </w:r>
          </w:p>
          <w:p w14:paraId="7A48E8C7" w14:textId="77777777" w:rsidR="00E2432F" w:rsidRDefault="00E2432F" w:rsidP="00AE05F9">
            <w:pPr>
              <w:spacing w:after="0" w:line="240" w:lineRule="auto"/>
              <w:ind w:right="32"/>
              <w:rPr>
                <w:rFonts w:ascii="Arial" w:hAnsi="Arial" w:cs="Arial"/>
              </w:rPr>
            </w:pPr>
          </w:p>
          <w:p w14:paraId="44857EB1" w14:textId="5D2A350F" w:rsidR="00E2432F" w:rsidRPr="00EE0C5C" w:rsidRDefault="00E2432F" w:rsidP="00AE05F9">
            <w:pPr>
              <w:spacing w:after="0" w:line="240" w:lineRule="auto"/>
              <w:ind w:right="3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Action: </w:t>
            </w:r>
            <w:r w:rsidRPr="00EE0C5C">
              <w:rPr>
                <w:rFonts w:ascii="Arial" w:hAnsi="Arial" w:cs="Arial"/>
              </w:rPr>
              <w:t xml:space="preserve">to </w:t>
            </w:r>
            <w:r w:rsidR="00516733" w:rsidRPr="00EE0C5C">
              <w:rPr>
                <w:rFonts w:ascii="Arial" w:hAnsi="Arial" w:cs="Arial"/>
              </w:rPr>
              <w:t>review</w:t>
            </w:r>
            <w:r w:rsidRPr="00EE0C5C">
              <w:rPr>
                <w:rFonts w:ascii="Arial" w:hAnsi="Arial" w:cs="Arial"/>
              </w:rPr>
              <w:t xml:space="preserve"> the terms of reference</w:t>
            </w:r>
            <w:r w:rsidR="0088031D" w:rsidRPr="00EE0C5C">
              <w:rPr>
                <w:rFonts w:ascii="Arial" w:hAnsi="Arial" w:cs="Arial"/>
              </w:rPr>
              <w:t xml:space="preserve"> of</w:t>
            </w:r>
            <w:r w:rsidRPr="00EE0C5C">
              <w:rPr>
                <w:rFonts w:ascii="Arial" w:hAnsi="Arial" w:cs="Arial"/>
              </w:rPr>
              <w:t xml:space="preserve"> the </w:t>
            </w:r>
            <w:r w:rsidR="000314B1" w:rsidRPr="00EE0C5C">
              <w:rPr>
                <w:rFonts w:ascii="Arial" w:hAnsi="Arial" w:cs="Arial"/>
              </w:rPr>
              <w:t>Finance Committee</w:t>
            </w:r>
            <w:r w:rsidR="00C77FC5" w:rsidRPr="00EE0C5C">
              <w:rPr>
                <w:rFonts w:ascii="Arial" w:hAnsi="Arial" w:cs="Arial"/>
              </w:rPr>
              <w:t xml:space="preserve"> </w:t>
            </w:r>
            <w:r w:rsidR="00BC3A8D" w:rsidRPr="00EE0C5C">
              <w:rPr>
                <w:rFonts w:ascii="Arial" w:hAnsi="Arial" w:cs="Arial"/>
              </w:rPr>
              <w:t xml:space="preserve">to determine if </w:t>
            </w:r>
            <w:r w:rsidR="00E312D8" w:rsidRPr="00EE0C5C">
              <w:rPr>
                <w:rFonts w:ascii="Arial" w:hAnsi="Arial" w:cs="Arial"/>
              </w:rPr>
              <w:t>an annual review of contracts</w:t>
            </w:r>
            <w:r w:rsidR="00BC3A8D" w:rsidRPr="00EE0C5C">
              <w:rPr>
                <w:rFonts w:ascii="Arial" w:hAnsi="Arial" w:cs="Arial"/>
              </w:rPr>
              <w:t xml:space="preserve"> is included</w:t>
            </w:r>
            <w:r w:rsidR="0094641B" w:rsidRPr="00EE0C5C">
              <w:rPr>
                <w:rFonts w:ascii="Arial" w:hAnsi="Arial" w:cs="Arial"/>
              </w:rPr>
              <w:t xml:space="preserve"> and to provide an update at the next FGB.</w:t>
            </w:r>
          </w:p>
          <w:p w14:paraId="5418597E" w14:textId="77777777" w:rsidR="008F2530" w:rsidRPr="00B80907" w:rsidRDefault="008F2530" w:rsidP="008F2530">
            <w:pPr>
              <w:spacing w:after="0" w:line="240" w:lineRule="auto"/>
              <w:ind w:right="32"/>
              <w:rPr>
                <w:rFonts w:ascii="Arial" w:hAnsi="Arial" w:cs="Arial"/>
              </w:rPr>
            </w:pPr>
          </w:p>
          <w:p w14:paraId="7D33E5EF" w14:textId="05C91D5F" w:rsidR="007E25CA" w:rsidRPr="00B80907" w:rsidRDefault="000C2F13">
            <w:pPr>
              <w:pStyle w:val="ListParagraph"/>
              <w:numPr>
                <w:ilvl w:val="0"/>
                <w:numId w:val="12"/>
              </w:numPr>
              <w:ind w:right="3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0907">
              <w:rPr>
                <w:rFonts w:ascii="Arial" w:hAnsi="Arial" w:cs="Arial"/>
                <w:sz w:val="22"/>
                <w:szCs w:val="22"/>
              </w:rPr>
              <w:t>The Board noted that t</w:t>
            </w:r>
            <w:r w:rsidR="00816D13" w:rsidRPr="00B80907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C6358E" w:rsidRPr="00B80907">
              <w:rPr>
                <w:rFonts w:ascii="Arial" w:hAnsi="Arial" w:cs="Arial"/>
                <w:sz w:val="22"/>
                <w:szCs w:val="22"/>
              </w:rPr>
              <w:t>school d</w:t>
            </w:r>
            <w:r w:rsidR="00C5766D" w:rsidRPr="00B80907">
              <w:rPr>
                <w:rFonts w:ascii="Arial" w:hAnsi="Arial" w:cs="Arial"/>
                <w:sz w:val="22"/>
                <w:szCs w:val="22"/>
              </w:rPr>
              <w:t xml:space="preserve">oes </w:t>
            </w:r>
            <w:r w:rsidR="00C6358E" w:rsidRPr="00B80907">
              <w:rPr>
                <w:rFonts w:ascii="Arial" w:hAnsi="Arial" w:cs="Arial"/>
                <w:sz w:val="22"/>
                <w:szCs w:val="22"/>
              </w:rPr>
              <w:t>not have an</w:t>
            </w:r>
            <w:r w:rsidR="007A6BB7" w:rsidRPr="00B80907">
              <w:rPr>
                <w:rFonts w:ascii="Arial" w:hAnsi="Arial" w:cs="Arial"/>
                <w:sz w:val="22"/>
                <w:szCs w:val="22"/>
              </w:rPr>
              <w:t xml:space="preserve"> Unofficial School Fund</w:t>
            </w:r>
            <w:r w:rsidR="00C6358E" w:rsidRPr="00B8090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524831" w14:textId="77777777" w:rsidR="008F2530" w:rsidRPr="00B80907" w:rsidRDefault="008F2530" w:rsidP="008F2530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217778F" w14:textId="0A8EDAA7" w:rsidR="008F2530" w:rsidRDefault="008F2530">
            <w:pPr>
              <w:numPr>
                <w:ilvl w:val="0"/>
                <w:numId w:val="12"/>
              </w:numPr>
              <w:spacing w:after="0" w:line="240" w:lineRule="auto"/>
              <w:ind w:right="32"/>
              <w:rPr>
                <w:rFonts w:ascii="Arial" w:hAnsi="Arial" w:cs="Arial"/>
                <w:lang w:val="en-US"/>
              </w:rPr>
            </w:pPr>
            <w:r w:rsidRPr="00B80907">
              <w:rPr>
                <w:rFonts w:ascii="Arial" w:hAnsi="Arial" w:cs="Arial"/>
                <w:lang w:val="en-US"/>
              </w:rPr>
              <w:t>Review of the use of the Sports Grant</w:t>
            </w:r>
            <w:r w:rsidR="002E2FA0" w:rsidRPr="00B80907">
              <w:rPr>
                <w:rFonts w:ascii="Arial" w:hAnsi="Arial" w:cs="Arial"/>
                <w:lang w:val="en-US"/>
              </w:rPr>
              <w:t xml:space="preserve"> and its impact on pupils</w:t>
            </w:r>
            <w:r w:rsidR="004B45A8" w:rsidRPr="00B80907">
              <w:rPr>
                <w:rFonts w:ascii="Arial" w:hAnsi="Arial" w:cs="Arial"/>
                <w:lang w:val="en-US"/>
              </w:rPr>
              <w:t>:</w:t>
            </w:r>
          </w:p>
          <w:p w14:paraId="2C487B44" w14:textId="77777777" w:rsidR="007D3A0D" w:rsidRDefault="007D3A0D" w:rsidP="007D3A0D">
            <w:pPr>
              <w:pStyle w:val="ListParagraph"/>
              <w:rPr>
                <w:rFonts w:ascii="Arial" w:hAnsi="Arial" w:cs="Arial"/>
                <w:lang w:val="en-US"/>
              </w:rPr>
            </w:pPr>
          </w:p>
          <w:p w14:paraId="3A2B5AD5" w14:textId="621760FB" w:rsidR="007D3A0D" w:rsidRDefault="00ED1BED" w:rsidP="007D3A0D">
            <w:pPr>
              <w:spacing w:after="0" w:line="240" w:lineRule="auto"/>
              <w:ind w:right="3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Head </w:t>
            </w:r>
            <w:r w:rsidR="00550AB6">
              <w:rPr>
                <w:rFonts w:ascii="Arial" w:hAnsi="Arial" w:cs="Arial"/>
                <w:lang w:val="en-US"/>
              </w:rPr>
              <w:t xml:space="preserve">had circulated on Governor Hub and </w:t>
            </w:r>
            <w:r w:rsidR="00F011B7">
              <w:rPr>
                <w:rFonts w:ascii="Arial" w:hAnsi="Arial" w:cs="Arial"/>
                <w:lang w:val="en-US"/>
              </w:rPr>
              <w:t>previously shared with the</w:t>
            </w:r>
            <w:r w:rsidR="00E86661">
              <w:rPr>
                <w:rFonts w:ascii="Arial" w:hAnsi="Arial" w:cs="Arial"/>
                <w:lang w:val="en-US"/>
              </w:rPr>
              <w:t xml:space="preserve"> Teaching and Learning Committee a paper on </w:t>
            </w:r>
            <w:r w:rsidR="00771DF1">
              <w:rPr>
                <w:rFonts w:ascii="Arial" w:hAnsi="Arial" w:cs="Arial"/>
                <w:lang w:val="en-US"/>
              </w:rPr>
              <w:t>the PE and Sports Premium Funding</w:t>
            </w:r>
            <w:r w:rsidR="006F7983">
              <w:rPr>
                <w:rFonts w:ascii="Arial" w:hAnsi="Arial" w:cs="Arial"/>
                <w:lang w:val="en-US"/>
              </w:rPr>
              <w:t xml:space="preserve"> which </w:t>
            </w:r>
            <w:r w:rsidR="001C17D6">
              <w:rPr>
                <w:rFonts w:ascii="Arial" w:hAnsi="Arial" w:cs="Arial"/>
                <w:lang w:val="en-US"/>
              </w:rPr>
              <w:t xml:space="preserve">highlighted </w:t>
            </w:r>
            <w:r w:rsidR="003A012E">
              <w:rPr>
                <w:rFonts w:ascii="Arial" w:hAnsi="Arial" w:cs="Arial"/>
                <w:lang w:val="en-US"/>
              </w:rPr>
              <w:t>the aims, implementation and impact</w:t>
            </w:r>
            <w:r w:rsidR="006F7983">
              <w:rPr>
                <w:rFonts w:ascii="Arial" w:hAnsi="Arial" w:cs="Arial"/>
                <w:lang w:val="en-US"/>
              </w:rPr>
              <w:t xml:space="preserve">. The Head </w:t>
            </w:r>
            <w:r w:rsidR="00592886">
              <w:rPr>
                <w:rFonts w:ascii="Arial" w:hAnsi="Arial" w:cs="Arial"/>
                <w:lang w:val="en-US"/>
              </w:rPr>
              <w:t>noted</w:t>
            </w:r>
            <w:r w:rsidR="006F7983">
              <w:rPr>
                <w:rFonts w:ascii="Arial" w:hAnsi="Arial" w:cs="Arial"/>
                <w:lang w:val="en-US"/>
              </w:rPr>
              <w:t xml:space="preserve"> that</w:t>
            </w:r>
            <w:r w:rsidR="001C17D6">
              <w:rPr>
                <w:rFonts w:ascii="Arial" w:hAnsi="Arial" w:cs="Arial"/>
                <w:lang w:val="en-US"/>
              </w:rPr>
              <w:t>:</w:t>
            </w:r>
          </w:p>
          <w:p w14:paraId="7A68C887" w14:textId="61244495" w:rsidR="001C17D6" w:rsidRDefault="001C17D6">
            <w:pPr>
              <w:pStyle w:val="ListParagraph"/>
              <w:numPr>
                <w:ilvl w:val="0"/>
                <w:numId w:val="15"/>
              </w:numPr>
              <w:ind w:right="3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1C17D6">
              <w:rPr>
                <w:rFonts w:ascii="Arial" w:hAnsi="Arial" w:cs="Arial"/>
                <w:sz w:val="22"/>
                <w:szCs w:val="22"/>
                <w:lang w:val="en-US"/>
              </w:rPr>
              <w:t xml:space="preserve"> grant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received in 23/24 was </w:t>
            </w:r>
            <w:r w:rsidR="00910509">
              <w:rPr>
                <w:rFonts w:ascii="Arial" w:hAnsi="Arial" w:cs="Arial"/>
                <w:sz w:val="22"/>
                <w:szCs w:val="22"/>
                <w:lang w:val="en-US"/>
              </w:rPr>
              <w:t>£17.6k</w:t>
            </w:r>
          </w:p>
          <w:p w14:paraId="7C4B3F9A" w14:textId="25612F0D" w:rsidR="00910509" w:rsidRDefault="000618F9">
            <w:pPr>
              <w:pStyle w:val="ListParagraph"/>
              <w:numPr>
                <w:ilvl w:val="0"/>
                <w:numId w:val="15"/>
              </w:numPr>
              <w:ind w:right="3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following an audit of staff </w:t>
            </w:r>
            <w:r w:rsidR="00C207AE">
              <w:rPr>
                <w:rFonts w:ascii="Arial" w:hAnsi="Arial" w:cs="Arial"/>
                <w:sz w:val="22"/>
                <w:szCs w:val="22"/>
                <w:lang w:val="en-US"/>
              </w:rPr>
              <w:t xml:space="preserve">skills, most of the funding was spent on specialist coaching, particularly </w:t>
            </w:r>
            <w:r w:rsidR="009D75BA">
              <w:rPr>
                <w:rFonts w:ascii="Arial" w:hAnsi="Arial" w:cs="Arial"/>
                <w:sz w:val="22"/>
                <w:szCs w:val="22"/>
                <w:lang w:val="en-US"/>
              </w:rPr>
              <w:t xml:space="preserve">in </w:t>
            </w:r>
            <w:r w:rsidR="00C207AE">
              <w:rPr>
                <w:rFonts w:ascii="Arial" w:hAnsi="Arial" w:cs="Arial"/>
                <w:sz w:val="22"/>
                <w:szCs w:val="22"/>
                <w:lang w:val="en-US"/>
              </w:rPr>
              <w:t>gymnastics and dance</w:t>
            </w:r>
            <w:r w:rsidR="009D75BA">
              <w:rPr>
                <w:rFonts w:ascii="Arial" w:hAnsi="Arial" w:cs="Arial"/>
                <w:sz w:val="22"/>
                <w:szCs w:val="22"/>
                <w:lang w:val="en-US"/>
              </w:rPr>
              <w:t>, which supported PE lessons</w:t>
            </w:r>
            <w:r w:rsidR="00CA1CD5">
              <w:rPr>
                <w:rFonts w:ascii="Arial" w:hAnsi="Arial" w:cs="Arial"/>
                <w:sz w:val="22"/>
                <w:szCs w:val="22"/>
                <w:lang w:val="en-US"/>
              </w:rPr>
              <w:t>, lunchtimes and extra-curricular activities</w:t>
            </w:r>
          </w:p>
          <w:p w14:paraId="13565083" w14:textId="63FF3230" w:rsidR="005C13F9" w:rsidRDefault="005C13F9">
            <w:pPr>
              <w:pStyle w:val="ListParagraph"/>
              <w:numPr>
                <w:ilvl w:val="0"/>
                <w:numId w:val="15"/>
              </w:numPr>
              <w:ind w:right="3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 small proportion had been spent on equipment and </w:t>
            </w:r>
            <w:r w:rsidR="00B202D7">
              <w:rPr>
                <w:rFonts w:ascii="Arial" w:hAnsi="Arial" w:cs="Arial"/>
                <w:sz w:val="22"/>
                <w:szCs w:val="22"/>
                <w:lang w:val="en-US"/>
              </w:rPr>
              <w:t>subscription to the Macclesfield Sports Partnership</w:t>
            </w:r>
          </w:p>
          <w:p w14:paraId="075EF899" w14:textId="3D156AC1" w:rsidR="00592886" w:rsidRDefault="00142937">
            <w:pPr>
              <w:pStyle w:val="ListParagraph"/>
              <w:numPr>
                <w:ilvl w:val="0"/>
                <w:numId w:val="15"/>
              </w:numPr>
              <w:ind w:right="3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activities had benefited all year groups from </w:t>
            </w:r>
            <w:r w:rsidRPr="00F62C77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77457A" w:rsidRPr="00F62C77">
              <w:rPr>
                <w:rFonts w:ascii="Arial" w:hAnsi="Arial" w:cs="Arial"/>
                <w:sz w:val="22"/>
                <w:szCs w:val="22"/>
                <w:lang w:val="en-US"/>
              </w:rPr>
              <w:t>eception</w:t>
            </w:r>
            <w:r w:rsidRPr="00F62C77">
              <w:rPr>
                <w:rFonts w:ascii="Arial" w:hAnsi="Arial" w:cs="Arial"/>
                <w:sz w:val="22"/>
                <w:szCs w:val="22"/>
                <w:lang w:val="en-US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Y6</w:t>
            </w:r>
          </w:p>
          <w:p w14:paraId="736FA3B6" w14:textId="77777777" w:rsidR="00592886" w:rsidRPr="00592886" w:rsidRDefault="00592886" w:rsidP="00592886">
            <w:pPr>
              <w:pStyle w:val="ListParagraph"/>
              <w:ind w:right="32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1B8331" w14:textId="153AC471" w:rsidR="002E2FA0" w:rsidRDefault="002E2FA0">
            <w:pPr>
              <w:numPr>
                <w:ilvl w:val="0"/>
                <w:numId w:val="12"/>
              </w:numPr>
              <w:spacing w:after="0" w:line="240" w:lineRule="auto"/>
              <w:ind w:right="32"/>
              <w:rPr>
                <w:rFonts w:ascii="Arial" w:hAnsi="Arial" w:cs="Arial"/>
                <w:lang w:val="en-US"/>
              </w:rPr>
            </w:pPr>
            <w:r w:rsidRPr="00B80907">
              <w:rPr>
                <w:rFonts w:ascii="Arial" w:hAnsi="Arial" w:cs="Arial"/>
                <w:lang w:val="en-US"/>
              </w:rPr>
              <w:t>Review of the use of the Pupil Premium</w:t>
            </w:r>
            <w:r w:rsidR="004B45A8" w:rsidRPr="00B80907">
              <w:rPr>
                <w:rFonts w:ascii="Arial" w:hAnsi="Arial" w:cs="Arial"/>
                <w:lang w:val="en-US"/>
              </w:rPr>
              <w:t xml:space="preserve"> and Recovery Premium and its impact on disadvantaged pupils who are eligible for funding:</w:t>
            </w:r>
          </w:p>
          <w:p w14:paraId="1C6101BC" w14:textId="77777777" w:rsidR="00C40ABD" w:rsidRDefault="00C40ABD" w:rsidP="00C40ABD">
            <w:pPr>
              <w:spacing w:after="0" w:line="240" w:lineRule="auto"/>
              <w:ind w:right="32"/>
              <w:rPr>
                <w:rFonts w:ascii="Arial" w:hAnsi="Arial" w:cs="Arial"/>
                <w:lang w:val="en-US"/>
              </w:rPr>
            </w:pPr>
          </w:p>
          <w:p w14:paraId="229415B3" w14:textId="05C8C77B" w:rsidR="000F71B5" w:rsidRPr="000F71B5" w:rsidRDefault="00C40ABD" w:rsidP="000F71B5">
            <w:pPr>
              <w:spacing w:after="0" w:line="240" w:lineRule="auto"/>
              <w:ind w:right="3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Head </w:t>
            </w:r>
            <w:r w:rsidR="00C20567">
              <w:rPr>
                <w:rFonts w:ascii="Arial" w:hAnsi="Arial" w:cs="Arial"/>
                <w:lang w:val="en-US"/>
              </w:rPr>
              <w:t>gave a brief verbal update</w:t>
            </w:r>
            <w:r w:rsidR="00C8293D">
              <w:rPr>
                <w:rFonts w:ascii="Arial" w:hAnsi="Arial" w:cs="Arial"/>
                <w:lang w:val="en-US"/>
              </w:rPr>
              <w:t xml:space="preserve"> on</w:t>
            </w:r>
            <w:r w:rsidR="0008106D">
              <w:rPr>
                <w:rFonts w:ascii="Arial" w:hAnsi="Arial" w:cs="Arial"/>
                <w:lang w:val="en-US"/>
              </w:rPr>
              <w:t xml:space="preserve"> the</w:t>
            </w:r>
            <w:r w:rsidR="00B0671D">
              <w:rPr>
                <w:rFonts w:ascii="Arial" w:hAnsi="Arial" w:cs="Arial"/>
                <w:lang w:val="en-US"/>
              </w:rPr>
              <w:t xml:space="preserve"> Pupil Premium: 8 pupils at Rainow were eligible</w:t>
            </w:r>
            <w:r w:rsidR="00645CAB">
              <w:rPr>
                <w:rFonts w:ascii="Arial" w:hAnsi="Arial" w:cs="Arial"/>
                <w:lang w:val="en-US"/>
              </w:rPr>
              <w:t>; at 4.5% this</w:t>
            </w:r>
            <w:r w:rsidR="00971A7B">
              <w:rPr>
                <w:rFonts w:ascii="Arial" w:hAnsi="Arial" w:cs="Arial"/>
                <w:lang w:val="en-US"/>
              </w:rPr>
              <w:t xml:space="preserve"> was well below the national average</w:t>
            </w:r>
            <w:r w:rsidR="00311F4A">
              <w:rPr>
                <w:rFonts w:ascii="Arial" w:hAnsi="Arial" w:cs="Arial"/>
                <w:lang w:val="en-US"/>
              </w:rPr>
              <w:t>.</w:t>
            </w:r>
            <w:r w:rsidR="003538CC">
              <w:rPr>
                <w:rFonts w:ascii="Arial" w:hAnsi="Arial" w:cs="Arial"/>
                <w:lang w:val="en-US"/>
              </w:rPr>
              <w:t xml:space="preserve">  The Chair had recently conducted a Governors Link visit </w:t>
            </w:r>
            <w:r w:rsidR="000F71B5">
              <w:rPr>
                <w:rFonts w:ascii="Arial" w:hAnsi="Arial" w:cs="Arial"/>
                <w:lang w:val="en-US"/>
              </w:rPr>
              <w:t>and had noted that the school held</w:t>
            </w:r>
            <w:r w:rsidR="000F71B5" w:rsidRPr="000F71B5">
              <w:rPr>
                <w:rFonts w:ascii="Arial" w:hAnsi="Arial" w:cs="Arial"/>
                <w:lang w:val="en-US"/>
              </w:rPr>
              <w:t xml:space="preserve"> detailed documentation for each</w:t>
            </w:r>
            <w:r w:rsidR="000F71B5">
              <w:rPr>
                <w:rFonts w:ascii="Arial" w:hAnsi="Arial" w:cs="Arial"/>
                <w:lang w:val="en-US"/>
              </w:rPr>
              <w:t xml:space="preserve"> pupil and</w:t>
            </w:r>
            <w:r w:rsidR="00D33B8E">
              <w:rPr>
                <w:rFonts w:ascii="Arial" w:hAnsi="Arial" w:cs="Arial"/>
                <w:lang w:val="en-US"/>
              </w:rPr>
              <w:t xml:space="preserve"> understood </w:t>
            </w:r>
            <w:r w:rsidR="000F71B5" w:rsidRPr="000F71B5">
              <w:rPr>
                <w:rFonts w:ascii="Arial" w:hAnsi="Arial" w:cs="Arial"/>
                <w:lang w:val="en-US"/>
              </w:rPr>
              <w:t xml:space="preserve">their needs extremely well. </w:t>
            </w:r>
            <w:r w:rsidR="00FE2997">
              <w:rPr>
                <w:rFonts w:ascii="Arial" w:hAnsi="Arial" w:cs="Arial"/>
                <w:lang w:val="en-US"/>
              </w:rPr>
              <w:t xml:space="preserve"> Evidence of impact was further highlighted under Item 9a.</w:t>
            </w:r>
          </w:p>
          <w:p w14:paraId="7FF4A831" w14:textId="77777777" w:rsidR="000C2F13" w:rsidRPr="006C7CDE" w:rsidRDefault="000C2F13" w:rsidP="006C7CDE">
            <w:pPr>
              <w:rPr>
                <w:rFonts w:ascii="Arial" w:hAnsi="Arial" w:cs="Arial"/>
                <w:lang w:val="en-US"/>
              </w:rPr>
            </w:pPr>
          </w:p>
          <w:p w14:paraId="5F018F97" w14:textId="1523A570" w:rsidR="00C6358E" w:rsidRPr="00311F4A" w:rsidRDefault="000C2F13">
            <w:pPr>
              <w:numPr>
                <w:ilvl w:val="0"/>
                <w:numId w:val="12"/>
              </w:numPr>
              <w:spacing w:after="0" w:line="240" w:lineRule="auto"/>
              <w:ind w:right="3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</w:t>
            </w:r>
            <w:r w:rsidR="001664DF">
              <w:rPr>
                <w:rFonts w:ascii="Arial" w:hAnsi="Arial" w:cs="Arial"/>
                <w:lang w:val="en-US"/>
              </w:rPr>
              <w:t>Chair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1664DF">
              <w:rPr>
                <w:rFonts w:ascii="Arial" w:hAnsi="Arial" w:cs="Arial"/>
                <w:b/>
                <w:bCs/>
                <w:lang w:val="en-US"/>
              </w:rPr>
              <w:t>confirmed</w:t>
            </w:r>
            <w:r>
              <w:rPr>
                <w:rFonts w:ascii="Arial" w:hAnsi="Arial" w:cs="Arial"/>
                <w:lang w:val="en-US"/>
              </w:rPr>
              <w:t xml:space="preserve"> the completion and submission of the Section 175 Safeguarding Audit</w:t>
            </w:r>
            <w:r w:rsidR="00BE650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CD0E" w14:textId="77777777" w:rsidR="004128DD" w:rsidRPr="00DC4B39" w:rsidRDefault="004128DD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CAFF491" w14:textId="77777777" w:rsidR="003A169D" w:rsidRDefault="003A169D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3D67335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0DCD7473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7A023826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E1D6343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FE43D50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70E59635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B7AED83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C1F9A5E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7B76208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F20A718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04F31444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AE15526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0CDB908E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6AA9077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8004E87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0F8C90D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A683D42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607757A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DE09F99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49F494C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11157DC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718E2A76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75F59B1D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5FA7B61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766B0F3D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FC80627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7C0595C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06019BE8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020508B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62F0DBE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01550399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B337C43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B45FA18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F0B9FC3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7D1FCB92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E598F27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0A50791A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08D856F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7B995E0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ACAAB56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59A2F00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DC51FD8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AC328C2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140C30E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1D8A992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B920032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89593EB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49B71B7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077FAE7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08695C0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6D03ACE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0DEE993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95D6AC9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28A57B8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0B9EE7FC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2A919DF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C486926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F06A81A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A7890D0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DD12217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08E0FB4" w14:textId="77777777" w:rsidR="00102332" w:rsidRDefault="0010233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0B26712D" w14:textId="77777777" w:rsidR="0094641B" w:rsidRDefault="0094641B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288029D" w14:textId="37427244" w:rsidR="00102332" w:rsidRPr="00DC4B39" w:rsidRDefault="0094641B" w:rsidP="00DC4B3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JR</w:t>
            </w:r>
          </w:p>
          <w:p w14:paraId="335481B8" w14:textId="4468C3F8" w:rsidR="003A169D" w:rsidRPr="00DC4B39" w:rsidRDefault="003A169D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9EE6B85" w14:textId="638B0127" w:rsidR="003A169D" w:rsidRPr="00DC4B39" w:rsidRDefault="003A169D" w:rsidP="00DC4B39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bookmarkEnd w:id="2"/>
      <w:tr w:rsidR="00F471DE" w:rsidRPr="00DC4B39" w14:paraId="690C34C1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24A2" w14:textId="004AB845" w:rsidR="00F471DE" w:rsidRPr="00DC4B39" w:rsidRDefault="00F471D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BE1" w14:textId="69737207" w:rsidR="00F471DE" w:rsidRPr="00DC4B39" w:rsidRDefault="0081618B" w:rsidP="00DC4B39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DC4B39">
              <w:rPr>
                <w:rFonts w:ascii="Arial" w:hAnsi="Arial" w:cs="Arial"/>
                <w:b/>
                <w:lang w:val="en-US"/>
              </w:rPr>
              <w:t>PART ONE HEADTEACHER’S REPORT AND MATTERS ARISING</w:t>
            </w:r>
          </w:p>
          <w:p w14:paraId="300B1354" w14:textId="77777777" w:rsidR="00092F63" w:rsidRDefault="00092F63" w:rsidP="00DC4B39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</w:p>
          <w:p w14:paraId="18B048C1" w14:textId="0B7984FE" w:rsidR="000D30DB" w:rsidRPr="00DC4B39" w:rsidRDefault="0081618B" w:rsidP="00DC4B39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  <w:r w:rsidRPr="00DC4B39">
              <w:rPr>
                <w:rFonts w:ascii="Arial" w:hAnsi="Arial" w:cs="Arial"/>
                <w:bCs/>
                <w:lang w:val="en-US"/>
              </w:rPr>
              <w:t>The report had been circulated via Governor Hub prior to the meeting</w:t>
            </w:r>
            <w:r w:rsidR="00E127E3" w:rsidRPr="00DC4B39">
              <w:rPr>
                <w:rFonts w:ascii="Arial" w:hAnsi="Arial" w:cs="Arial"/>
                <w:bCs/>
                <w:lang w:val="en-US"/>
              </w:rPr>
              <w:t xml:space="preserve"> and the Headteacher drew </w:t>
            </w:r>
            <w:r w:rsidR="00D16E29">
              <w:rPr>
                <w:rFonts w:ascii="Arial" w:hAnsi="Arial" w:cs="Arial"/>
                <w:bCs/>
                <w:lang w:val="en-US"/>
              </w:rPr>
              <w:t>particular</w:t>
            </w:r>
            <w:r w:rsidR="00E127E3" w:rsidRPr="00DC4B39">
              <w:rPr>
                <w:rFonts w:ascii="Arial" w:hAnsi="Arial" w:cs="Arial"/>
                <w:bCs/>
                <w:lang w:val="en-US"/>
              </w:rPr>
              <w:t xml:space="preserve"> attention to the following items</w:t>
            </w:r>
            <w:r w:rsidR="00142DF4">
              <w:rPr>
                <w:rFonts w:ascii="Arial" w:hAnsi="Arial" w:cs="Arial"/>
                <w:bCs/>
                <w:lang w:val="en-US"/>
              </w:rPr>
              <w:t xml:space="preserve"> in a busy term</w:t>
            </w:r>
            <w:r w:rsidR="00E127E3" w:rsidRPr="00DC4B39">
              <w:rPr>
                <w:rFonts w:ascii="Arial" w:hAnsi="Arial" w:cs="Arial"/>
                <w:bCs/>
                <w:lang w:val="en-US"/>
              </w:rPr>
              <w:t>:</w:t>
            </w:r>
          </w:p>
          <w:p w14:paraId="730A7CA4" w14:textId="13133077" w:rsidR="00F724B7" w:rsidRDefault="00E71293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new </w:t>
            </w:r>
            <w:r w:rsidR="00B46CA3">
              <w:rPr>
                <w:rFonts w:ascii="Arial" w:hAnsi="Arial" w:cs="Arial"/>
                <w:bCs/>
                <w:lang w:val="en-US"/>
              </w:rPr>
              <w:t>residential</w:t>
            </w:r>
            <w:r>
              <w:rPr>
                <w:rFonts w:ascii="Arial" w:hAnsi="Arial" w:cs="Arial"/>
                <w:bCs/>
                <w:lang w:val="en-US"/>
              </w:rPr>
              <w:t xml:space="preserve"> visit </w:t>
            </w:r>
            <w:r w:rsidR="00B46CA3">
              <w:rPr>
                <w:rFonts w:ascii="Arial" w:hAnsi="Arial" w:cs="Arial"/>
                <w:bCs/>
                <w:lang w:val="en-US"/>
              </w:rPr>
              <w:t>to</w:t>
            </w:r>
            <w:r w:rsidR="00133332">
              <w:rPr>
                <w:rFonts w:ascii="Arial" w:hAnsi="Arial" w:cs="Arial"/>
                <w:bCs/>
                <w:lang w:val="en-US"/>
              </w:rPr>
              <w:t xml:space="preserve"> activity </w:t>
            </w:r>
            <w:proofErr w:type="spellStart"/>
            <w:r w:rsidR="00133332">
              <w:rPr>
                <w:rFonts w:ascii="Arial" w:hAnsi="Arial" w:cs="Arial"/>
                <w:bCs/>
                <w:lang w:val="en-US"/>
              </w:rPr>
              <w:t>centre</w:t>
            </w:r>
            <w:proofErr w:type="spellEnd"/>
            <w:r w:rsidR="00EC21B3">
              <w:rPr>
                <w:rFonts w:ascii="Arial" w:hAnsi="Arial" w:cs="Arial"/>
                <w:bCs/>
                <w:lang w:val="en-US"/>
              </w:rPr>
              <w:t>,</w:t>
            </w:r>
            <w:r w:rsidR="00B46CA3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="00F724B7">
              <w:rPr>
                <w:rFonts w:ascii="Arial" w:hAnsi="Arial" w:cs="Arial"/>
                <w:bCs/>
                <w:lang w:val="en-US"/>
              </w:rPr>
              <w:t>Colomendy</w:t>
            </w:r>
            <w:proofErr w:type="spellEnd"/>
            <w:r w:rsidR="00F724B7">
              <w:rPr>
                <w:rFonts w:ascii="Arial" w:hAnsi="Arial" w:cs="Arial"/>
                <w:bCs/>
                <w:lang w:val="en-US"/>
              </w:rPr>
              <w:t xml:space="preserve"> (Y3/4)</w:t>
            </w:r>
          </w:p>
          <w:p w14:paraId="7CD7902E" w14:textId="1F8D122F" w:rsidR="000D3946" w:rsidRDefault="00133332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use of new </w:t>
            </w:r>
            <w:r w:rsidR="004B7027">
              <w:rPr>
                <w:rFonts w:ascii="Arial" w:hAnsi="Arial" w:cs="Arial"/>
                <w:bCs/>
                <w:lang w:val="en-US"/>
              </w:rPr>
              <w:t xml:space="preserve">HR </w:t>
            </w:r>
            <w:r>
              <w:rPr>
                <w:rFonts w:ascii="Arial" w:hAnsi="Arial" w:cs="Arial"/>
                <w:bCs/>
                <w:lang w:val="en-US"/>
              </w:rPr>
              <w:t>officer</w:t>
            </w:r>
            <w:r w:rsidR="004B7027"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lang w:val="en-US"/>
              </w:rPr>
              <w:t>(</w:t>
            </w:r>
            <w:r w:rsidR="004B7027">
              <w:rPr>
                <w:rFonts w:ascii="Arial" w:hAnsi="Arial" w:cs="Arial"/>
                <w:bCs/>
                <w:lang w:val="en-US"/>
              </w:rPr>
              <w:t>Neil McCurrie</w:t>
            </w:r>
            <w:r>
              <w:rPr>
                <w:rFonts w:ascii="Arial" w:hAnsi="Arial" w:cs="Arial"/>
                <w:bCs/>
                <w:lang w:val="en-US"/>
              </w:rPr>
              <w:t>)</w:t>
            </w:r>
          </w:p>
          <w:p w14:paraId="31DE15C8" w14:textId="2F24C7BF" w:rsidR="00E127E3" w:rsidRDefault="00CE0ECF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the </w:t>
            </w:r>
            <w:r w:rsidR="000D3946">
              <w:rPr>
                <w:rFonts w:ascii="Arial" w:hAnsi="Arial" w:cs="Arial"/>
                <w:bCs/>
                <w:lang w:val="en-US"/>
              </w:rPr>
              <w:t xml:space="preserve">substantial </w:t>
            </w:r>
            <w:r w:rsidR="0056716C">
              <w:rPr>
                <w:rFonts w:ascii="Arial" w:hAnsi="Arial" w:cs="Arial"/>
                <w:bCs/>
                <w:lang w:val="en-US"/>
              </w:rPr>
              <w:t xml:space="preserve">calendar of </w:t>
            </w:r>
            <w:r w:rsidR="000D3946">
              <w:rPr>
                <w:rFonts w:ascii="Arial" w:hAnsi="Arial" w:cs="Arial"/>
                <w:bCs/>
                <w:lang w:val="en-US"/>
              </w:rPr>
              <w:t xml:space="preserve">CPD undertaken </w:t>
            </w:r>
            <w:r w:rsidR="00133332">
              <w:rPr>
                <w:rFonts w:ascii="Arial" w:hAnsi="Arial" w:cs="Arial"/>
                <w:bCs/>
                <w:lang w:val="en-US"/>
              </w:rPr>
              <w:t>by staff</w:t>
            </w:r>
          </w:p>
          <w:p w14:paraId="42A8D09C" w14:textId="464B4E47" w:rsidR="00CE0ECF" w:rsidRPr="00CE0ECF" w:rsidRDefault="005C2CC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visit by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Ofsted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HMI </w:t>
            </w:r>
            <w:r w:rsidR="00142DF4">
              <w:rPr>
                <w:rFonts w:ascii="Arial" w:hAnsi="Arial" w:cs="Arial"/>
                <w:bCs/>
                <w:lang w:val="en-US"/>
              </w:rPr>
              <w:t>21</w:t>
            </w:r>
            <w:r w:rsidR="00142DF4" w:rsidRPr="00142DF4">
              <w:rPr>
                <w:rFonts w:ascii="Arial" w:hAnsi="Arial" w:cs="Arial"/>
                <w:bCs/>
                <w:vertAlign w:val="superscript"/>
                <w:lang w:val="en-US"/>
              </w:rPr>
              <w:t>st</w:t>
            </w:r>
            <w:r w:rsidR="00142DF4">
              <w:rPr>
                <w:rFonts w:ascii="Arial" w:hAnsi="Arial" w:cs="Arial"/>
                <w:bCs/>
                <w:lang w:val="en-US"/>
              </w:rPr>
              <w:t xml:space="preserve"> and 22</w:t>
            </w:r>
            <w:r w:rsidR="00142DF4" w:rsidRPr="00142DF4">
              <w:rPr>
                <w:rFonts w:ascii="Arial" w:hAnsi="Arial" w:cs="Arial"/>
                <w:bCs/>
                <w:vertAlign w:val="superscript"/>
                <w:lang w:val="en-US"/>
              </w:rPr>
              <w:t>nd</w:t>
            </w:r>
            <w:r w:rsidR="00142DF4">
              <w:rPr>
                <w:rFonts w:ascii="Arial" w:hAnsi="Arial" w:cs="Arial"/>
                <w:bCs/>
                <w:lang w:val="en-US"/>
              </w:rPr>
              <w:t xml:space="preserve"> June</w:t>
            </w:r>
          </w:p>
          <w:p w14:paraId="19DED3DD" w14:textId="147273AB" w:rsidR="00825A96" w:rsidRDefault="00825A96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0C3FB69D" w14:textId="7C7EFA52" w:rsidR="00554CF2" w:rsidRDefault="0056716C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Staff Structure: </w:t>
            </w:r>
            <w:r w:rsidR="006402E6">
              <w:rPr>
                <w:rFonts w:ascii="Arial" w:hAnsi="Arial" w:cs="Arial"/>
                <w:bCs/>
                <w:lang w:val="en-US"/>
              </w:rPr>
              <w:t xml:space="preserve">the staffing structure for 23/24 </w:t>
            </w:r>
            <w:r w:rsidR="006414B4">
              <w:rPr>
                <w:rFonts w:ascii="Arial" w:hAnsi="Arial" w:cs="Arial"/>
                <w:bCs/>
                <w:lang w:val="en-US"/>
              </w:rPr>
              <w:t>retained teaching staff in existing year groups</w:t>
            </w:r>
            <w:r w:rsidR="00880413">
              <w:rPr>
                <w:rFonts w:ascii="Arial" w:hAnsi="Arial" w:cs="Arial"/>
                <w:bCs/>
                <w:lang w:val="en-US"/>
              </w:rPr>
              <w:t xml:space="preserve"> but did change the allocation of Teaching Assistants in line with </w:t>
            </w:r>
            <w:r w:rsidR="003232A1">
              <w:rPr>
                <w:rFonts w:ascii="Arial" w:hAnsi="Arial" w:cs="Arial"/>
                <w:bCs/>
                <w:lang w:val="en-US"/>
              </w:rPr>
              <w:t xml:space="preserve">the reduction in </w:t>
            </w:r>
            <w:r w:rsidR="00B1406B">
              <w:rPr>
                <w:rFonts w:ascii="Arial" w:hAnsi="Arial" w:cs="Arial"/>
                <w:bCs/>
                <w:lang w:val="en-US"/>
              </w:rPr>
              <w:t xml:space="preserve">4 </w:t>
            </w:r>
            <w:r w:rsidR="004B497E">
              <w:rPr>
                <w:rFonts w:ascii="Arial" w:hAnsi="Arial" w:cs="Arial"/>
                <w:bCs/>
                <w:lang w:val="en-US"/>
              </w:rPr>
              <w:t>EHCPs</w:t>
            </w:r>
            <w:r w:rsidR="003232A1">
              <w:rPr>
                <w:rFonts w:ascii="Arial" w:hAnsi="Arial" w:cs="Arial"/>
                <w:bCs/>
                <w:lang w:val="en-US"/>
              </w:rPr>
              <w:t xml:space="preserve"> in Y6 after this </w:t>
            </w:r>
            <w:r w:rsidR="00C741FB">
              <w:rPr>
                <w:rFonts w:ascii="Arial" w:hAnsi="Arial" w:cs="Arial"/>
                <w:bCs/>
                <w:lang w:val="en-US"/>
              </w:rPr>
              <w:t xml:space="preserve">year’s cohort.  There may be a minor change to the structure </w:t>
            </w:r>
            <w:r w:rsidR="002D56D9">
              <w:rPr>
                <w:rFonts w:ascii="Arial" w:hAnsi="Arial" w:cs="Arial"/>
                <w:bCs/>
                <w:lang w:val="en-US"/>
              </w:rPr>
              <w:t xml:space="preserve">as there is likely to be one EHCP in next year’s Y6 which has not </w:t>
            </w:r>
            <w:r w:rsidR="009858DB">
              <w:rPr>
                <w:rFonts w:ascii="Arial" w:hAnsi="Arial" w:cs="Arial"/>
                <w:bCs/>
                <w:lang w:val="en-US"/>
              </w:rPr>
              <w:t xml:space="preserve">yet </w:t>
            </w:r>
            <w:r w:rsidR="002D56D9">
              <w:rPr>
                <w:rFonts w:ascii="Arial" w:hAnsi="Arial" w:cs="Arial"/>
                <w:bCs/>
                <w:lang w:val="en-US"/>
              </w:rPr>
              <w:t xml:space="preserve">been </w:t>
            </w:r>
            <w:r w:rsidR="009858DB">
              <w:rPr>
                <w:rFonts w:ascii="Arial" w:hAnsi="Arial" w:cs="Arial"/>
                <w:bCs/>
                <w:lang w:val="en-US"/>
              </w:rPr>
              <w:t>resourced at this point.</w:t>
            </w:r>
          </w:p>
          <w:p w14:paraId="1C2E2CF6" w14:textId="77777777" w:rsidR="009858DB" w:rsidRDefault="009858DB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1D13A39C" w14:textId="5FA8FCF2" w:rsidR="004128ED" w:rsidRDefault="004128ED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Question: </w:t>
            </w:r>
            <w:r>
              <w:rPr>
                <w:rFonts w:ascii="Arial" w:hAnsi="Arial" w:cs="Arial"/>
                <w:bCs/>
                <w:lang w:val="en-US"/>
              </w:rPr>
              <w:t>If a TA had been with pupils in Reception would they move up</w:t>
            </w:r>
            <w:r w:rsidR="00AB69BF">
              <w:rPr>
                <w:rFonts w:ascii="Arial" w:hAnsi="Arial" w:cs="Arial"/>
                <w:bCs/>
                <w:lang w:val="en-US"/>
              </w:rPr>
              <w:t>, along with the pupils?</w:t>
            </w:r>
          </w:p>
          <w:p w14:paraId="2939D514" w14:textId="2FB897EC" w:rsidR="00AB69BF" w:rsidRDefault="00AB69BF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Response:</w:t>
            </w:r>
            <w:r>
              <w:rPr>
                <w:rFonts w:ascii="Arial" w:hAnsi="Arial" w:cs="Arial"/>
                <w:bCs/>
                <w:lang w:val="en-US"/>
              </w:rPr>
              <w:t xml:space="preserve"> Typically, yes, as the contract is often attached to the pupil.  However, </w:t>
            </w:r>
            <w:r w:rsidR="00164FAC">
              <w:rPr>
                <w:rFonts w:ascii="Arial" w:hAnsi="Arial" w:cs="Arial"/>
                <w:bCs/>
                <w:lang w:val="en-US"/>
              </w:rPr>
              <w:t>there can be occasions when it would be appropriate to change the personnel in order to refresh a relationship or reduce its intensity.</w:t>
            </w:r>
          </w:p>
          <w:p w14:paraId="7DDD0592" w14:textId="77777777" w:rsidR="00884090" w:rsidRDefault="00884090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0BA17725" w14:textId="2E5B09D4" w:rsidR="00884090" w:rsidRPr="001B309C" w:rsidRDefault="00884090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1B309C">
              <w:rPr>
                <w:rFonts w:ascii="Arial" w:hAnsi="Arial" w:cs="Arial"/>
                <w:bCs/>
                <w:lang w:val="en-US"/>
              </w:rPr>
              <w:t xml:space="preserve">Governors </w:t>
            </w:r>
            <w:r w:rsidRPr="001B309C">
              <w:rPr>
                <w:rFonts w:ascii="Arial" w:hAnsi="Arial" w:cs="Arial"/>
                <w:b/>
                <w:lang w:val="en-US"/>
              </w:rPr>
              <w:t>approved</w:t>
            </w:r>
            <w:r w:rsidRPr="001B309C">
              <w:rPr>
                <w:rFonts w:ascii="Arial" w:hAnsi="Arial" w:cs="Arial"/>
                <w:bCs/>
                <w:lang w:val="en-US"/>
              </w:rPr>
              <w:t xml:space="preserve"> the staffing structure for 23/24 as presented.</w:t>
            </w:r>
          </w:p>
          <w:p w14:paraId="73C6654F" w14:textId="77777777" w:rsidR="00B1406B" w:rsidRDefault="00B1406B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5E944BF9" w14:textId="362DD989" w:rsidR="00B1406B" w:rsidRDefault="00A67B90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Roll: the number of pupils on roll in September 23 is expected to be 182.</w:t>
            </w:r>
          </w:p>
          <w:p w14:paraId="54A04587" w14:textId="77777777" w:rsidR="00515731" w:rsidRDefault="00515731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20EC0A04" w14:textId="5217348F" w:rsidR="00515731" w:rsidRDefault="00515731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Attendance: </w:t>
            </w:r>
            <w:r w:rsidR="008037BA">
              <w:rPr>
                <w:rFonts w:ascii="Arial" w:hAnsi="Arial" w:cs="Arial"/>
                <w:bCs/>
                <w:lang w:val="en-US"/>
              </w:rPr>
              <w:t>As at 5</w:t>
            </w:r>
            <w:r w:rsidR="008037BA" w:rsidRPr="008037BA">
              <w:rPr>
                <w:rFonts w:ascii="Arial" w:hAnsi="Arial" w:cs="Arial"/>
                <w:bCs/>
                <w:vertAlign w:val="superscript"/>
                <w:lang w:val="en-US"/>
              </w:rPr>
              <w:t>th</w:t>
            </w:r>
            <w:r w:rsidR="008037BA">
              <w:rPr>
                <w:rFonts w:ascii="Arial" w:hAnsi="Arial" w:cs="Arial"/>
                <w:bCs/>
                <w:lang w:val="en-US"/>
              </w:rPr>
              <w:t xml:space="preserve"> July the school attendance rate was 96.2%, higher than the national rate of </w:t>
            </w:r>
            <w:r w:rsidR="00146624">
              <w:rPr>
                <w:rFonts w:ascii="Arial" w:hAnsi="Arial" w:cs="Arial"/>
                <w:bCs/>
                <w:lang w:val="en-US"/>
              </w:rPr>
              <w:t>94.1%</w:t>
            </w:r>
            <w:r w:rsidR="00603A31">
              <w:rPr>
                <w:rFonts w:ascii="Arial" w:hAnsi="Arial" w:cs="Arial"/>
                <w:bCs/>
                <w:lang w:val="en-US"/>
              </w:rPr>
              <w:t xml:space="preserve"> and only marginally short of the school target of 97%</w:t>
            </w:r>
            <w:r w:rsidR="00752A9B">
              <w:rPr>
                <w:rFonts w:ascii="Arial" w:hAnsi="Arial" w:cs="Arial"/>
                <w:bCs/>
                <w:lang w:val="en-US"/>
              </w:rPr>
              <w:t xml:space="preserve">.  </w:t>
            </w:r>
            <w:r w:rsidR="00146624">
              <w:rPr>
                <w:rFonts w:ascii="Arial" w:hAnsi="Arial" w:cs="Arial"/>
                <w:bCs/>
                <w:lang w:val="en-US"/>
              </w:rPr>
              <w:t xml:space="preserve">Persistent absenteeism was </w:t>
            </w:r>
            <w:r w:rsidR="00DA3771">
              <w:rPr>
                <w:rFonts w:ascii="Arial" w:hAnsi="Arial" w:cs="Arial"/>
                <w:bCs/>
                <w:lang w:val="en-US"/>
              </w:rPr>
              <w:t xml:space="preserve">4.5% compared to a national rate of </w:t>
            </w:r>
            <w:r w:rsidR="002F508A">
              <w:rPr>
                <w:rFonts w:ascii="Arial" w:hAnsi="Arial" w:cs="Arial"/>
                <w:bCs/>
                <w:lang w:val="en-US"/>
              </w:rPr>
              <w:t xml:space="preserve">17.5%.  The Headteacher </w:t>
            </w:r>
            <w:r w:rsidR="00205C1F">
              <w:rPr>
                <w:rFonts w:ascii="Arial" w:hAnsi="Arial" w:cs="Arial"/>
                <w:bCs/>
                <w:lang w:val="en-US"/>
              </w:rPr>
              <w:t>reassured governors that clear and robust process</w:t>
            </w:r>
            <w:r w:rsidR="003756A5">
              <w:rPr>
                <w:rFonts w:ascii="Arial" w:hAnsi="Arial" w:cs="Arial"/>
                <w:bCs/>
                <w:lang w:val="en-US"/>
              </w:rPr>
              <w:t>es</w:t>
            </w:r>
            <w:r w:rsidR="00205C1F">
              <w:rPr>
                <w:rFonts w:ascii="Arial" w:hAnsi="Arial" w:cs="Arial"/>
                <w:bCs/>
                <w:lang w:val="en-US"/>
              </w:rPr>
              <w:t xml:space="preserve"> w</w:t>
            </w:r>
            <w:r w:rsidR="003756A5">
              <w:rPr>
                <w:rFonts w:ascii="Arial" w:hAnsi="Arial" w:cs="Arial"/>
                <w:bCs/>
                <w:lang w:val="en-US"/>
              </w:rPr>
              <w:t>ere</w:t>
            </w:r>
            <w:r w:rsidR="00205C1F">
              <w:rPr>
                <w:rFonts w:ascii="Arial" w:hAnsi="Arial" w:cs="Arial"/>
                <w:bCs/>
                <w:lang w:val="en-US"/>
              </w:rPr>
              <w:t xml:space="preserve"> in place to </w:t>
            </w:r>
            <w:r w:rsidR="003756A5">
              <w:rPr>
                <w:rFonts w:ascii="Arial" w:hAnsi="Arial" w:cs="Arial"/>
                <w:bCs/>
                <w:lang w:val="en-US"/>
              </w:rPr>
              <w:t xml:space="preserve">monitor and improve attendance </w:t>
            </w:r>
            <w:r w:rsidR="00205C1F">
              <w:rPr>
                <w:rFonts w:ascii="Arial" w:hAnsi="Arial" w:cs="Arial"/>
                <w:bCs/>
                <w:lang w:val="en-US"/>
              </w:rPr>
              <w:t xml:space="preserve">and that </w:t>
            </w:r>
            <w:r w:rsidR="00B80DBA">
              <w:rPr>
                <w:rFonts w:ascii="Arial" w:hAnsi="Arial" w:cs="Arial"/>
                <w:bCs/>
                <w:lang w:val="en-US"/>
              </w:rPr>
              <w:t xml:space="preserve">in the recent </w:t>
            </w:r>
            <w:proofErr w:type="spellStart"/>
            <w:r w:rsidR="00B80DBA">
              <w:rPr>
                <w:rFonts w:ascii="Arial" w:hAnsi="Arial" w:cs="Arial"/>
                <w:bCs/>
                <w:lang w:val="en-US"/>
              </w:rPr>
              <w:t>Ofsted</w:t>
            </w:r>
            <w:proofErr w:type="spellEnd"/>
            <w:r w:rsidR="00B80DBA">
              <w:rPr>
                <w:rFonts w:ascii="Arial" w:hAnsi="Arial" w:cs="Arial"/>
                <w:bCs/>
                <w:lang w:val="en-US"/>
              </w:rPr>
              <w:t xml:space="preserve"> visit, the HMI had no concerns.</w:t>
            </w:r>
          </w:p>
          <w:p w14:paraId="236D9C6B" w14:textId="77777777" w:rsidR="00B504BD" w:rsidRDefault="00B504BD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5A1B2B17" w14:textId="5DDB2B11" w:rsidR="00B504BD" w:rsidRDefault="000851D2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Curriculum Plans: one of the main take-aways from the recent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Ofsted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visit was to </w:t>
            </w:r>
            <w:r w:rsidR="00E85328">
              <w:rPr>
                <w:rFonts w:ascii="Arial" w:hAnsi="Arial" w:cs="Arial"/>
                <w:bCs/>
                <w:lang w:val="en-US"/>
              </w:rPr>
              <w:t xml:space="preserve">embed </w:t>
            </w:r>
            <w:r w:rsidR="00AD7EDB">
              <w:rPr>
                <w:rStyle w:val="rpv-coretext-layer-text"/>
                <w:rFonts w:ascii="Arial" w:hAnsi="Arial" w:cs="Arial"/>
                <w:shd w:val="clear" w:color="auto" w:fill="FFFFFF"/>
              </w:rPr>
              <w:t>the excellent practice already in place, and to refine and enhance less developed subject</w:t>
            </w:r>
            <w:r w:rsidR="00E85328">
              <w:rPr>
                <w:rStyle w:val="rpv-coretext-layer-text"/>
                <w:rFonts w:ascii="Arial" w:hAnsi="Arial" w:cs="Arial"/>
                <w:shd w:val="clear" w:color="auto" w:fill="FFFFFF"/>
              </w:rPr>
              <w:t xml:space="preserve"> </w:t>
            </w:r>
            <w:r w:rsidR="00AD7EDB">
              <w:rPr>
                <w:rStyle w:val="rpv-coretext-layer-text"/>
                <w:rFonts w:ascii="Arial" w:hAnsi="Arial" w:cs="Arial"/>
                <w:shd w:val="clear" w:color="auto" w:fill="FFFFFF"/>
              </w:rPr>
              <w:t xml:space="preserve">areas. </w:t>
            </w:r>
            <w:r w:rsidR="00341029">
              <w:rPr>
                <w:rStyle w:val="rpv-coretext-layer-text"/>
                <w:rFonts w:ascii="Arial" w:hAnsi="Arial" w:cs="Arial"/>
                <w:shd w:val="clear" w:color="auto" w:fill="FFFFFF"/>
              </w:rPr>
              <w:t>This would inform the SSDP</w:t>
            </w:r>
            <w:r w:rsidR="00AF6924">
              <w:rPr>
                <w:rStyle w:val="rpv-coretext-layer-text"/>
                <w:rFonts w:ascii="Arial" w:hAnsi="Arial" w:cs="Arial"/>
                <w:shd w:val="clear" w:color="auto" w:fill="FFFFFF"/>
              </w:rPr>
              <w:t xml:space="preserve"> in 23/24.</w:t>
            </w:r>
          </w:p>
          <w:p w14:paraId="58DDEFA5" w14:textId="77777777" w:rsidR="00A87C53" w:rsidRDefault="00A87C53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323C9B93" w14:textId="220E586A" w:rsidR="004D5986" w:rsidRPr="004D5986" w:rsidRDefault="0079706F" w:rsidP="004D5986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79706F">
              <w:rPr>
                <w:rFonts w:ascii="Arial" w:hAnsi="Arial" w:cs="Arial"/>
                <w:bCs/>
                <w:lang w:val="en-US"/>
              </w:rPr>
              <w:t>Pupil Promise</w:t>
            </w:r>
            <w:r w:rsidR="001E3EA2">
              <w:rPr>
                <w:rFonts w:ascii="Arial" w:hAnsi="Arial" w:cs="Arial"/>
                <w:bCs/>
                <w:lang w:val="en-US"/>
              </w:rPr>
              <w:t xml:space="preserve"> (</w:t>
            </w:r>
            <w:r w:rsidR="001E3EA2" w:rsidRPr="001E3EA2">
              <w:rPr>
                <w:rFonts w:ascii="Arial" w:hAnsi="Arial" w:cs="Arial"/>
                <w:bCs/>
                <w:lang w:val="en-US"/>
              </w:rPr>
              <w:t>pupils should enjoy a range of experiences which challenge them; enrich their social, emotional and cultural development, and develop their self-confidence and abilities</w:t>
            </w:r>
            <w:r w:rsidR="001E3EA2">
              <w:rPr>
                <w:rFonts w:ascii="Arial" w:hAnsi="Arial" w:cs="Arial"/>
                <w:bCs/>
                <w:lang w:val="en-US"/>
              </w:rPr>
              <w:t xml:space="preserve">): </w:t>
            </w:r>
            <w:r w:rsidR="00757E30">
              <w:rPr>
                <w:rFonts w:ascii="Arial" w:hAnsi="Arial" w:cs="Arial"/>
                <w:bCs/>
                <w:lang w:val="en-US"/>
              </w:rPr>
              <w:t>t</w:t>
            </w:r>
            <w:r w:rsidR="004D5986" w:rsidRPr="004D5986">
              <w:rPr>
                <w:rFonts w:ascii="Arial" w:hAnsi="Arial" w:cs="Arial"/>
                <w:bCs/>
                <w:lang w:val="en-US"/>
              </w:rPr>
              <w:t>h</w:t>
            </w:r>
            <w:r w:rsidR="004D5986">
              <w:rPr>
                <w:rFonts w:ascii="Arial" w:hAnsi="Arial" w:cs="Arial"/>
                <w:bCs/>
                <w:lang w:val="en-US"/>
              </w:rPr>
              <w:t xml:space="preserve">is </w:t>
            </w:r>
            <w:r w:rsidR="004D5986" w:rsidRPr="004D5986">
              <w:rPr>
                <w:rFonts w:ascii="Arial" w:hAnsi="Arial" w:cs="Arial"/>
                <w:bCs/>
                <w:lang w:val="en-US"/>
              </w:rPr>
              <w:t xml:space="preserve">was highlighted as a strength at </w:t>
            </w:r>
            <w:r w:rsidR="004D5986">
              <w:rPr>
                <w:rFonts w:ascii="Arial" w:hAnsi="Arial" w:cs="Arial"/>
                <w:bCs/>
                <w:lang w:val="en-US"/>
              </w:rPr>
              <w:t xml:space="preserve">the </w:t>
            </w:r>
            <w:r w:rsidR="004D5986" w:rsidRPr="004D5986">
              <w:rPr>
                <w:rFonts w:ascii="Arial" w:hAnsi="Arial" w:cs="Arial"/>
                <w:bCs/>
                <w:lang w:val="en-US"/>
              </w:rPr>
              <w:t>recent</w:t>
            </w:r>
          </w:p>
          <w:p w14:paraId="07AB5796" w14:textId="2E560C68" w:rsidR="00164FAC" w:rsidRDefault="004D5986" w:rsidP="004D5986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4D5986">
              <w:rPr>
                <w:rFonts w:ascii="Arial" w:hAnsi="Arial" w:cs="Arial"/>
                <w:bCs/>
                <w:lang w:val="en-US"/>
              </w:rPr>
              <w:t>O</w:t>
            </w:r>
            <w:r>
              <w:rPr>
                <w:rFonts w:ascii="Arial" w:hAnsi="Arial" w:cs="Arial"/>
                <w:bCs/>
                <w:lang w:val="en-US"/>
              </w:rPr>
              <w:t>fsted</w:t>
            </w:r>
            <w:proofErr w:type="spellEnd"/>
            <w:r w:rsidRPr="004D5986">
              <w:rPr>
                <w:rFonts w:ascii="Arial" w:hAnsi="Arial" w:cs="Arial"/>
                <w:bCs/>
                <w:lang w:val="en-US"/>
              </w:rPr>
              <w:t xml:space="preserve"> inspection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5429A5">
              <w:rPr>
                <w:rFonts w:ascii="Arial" w:hAnsi="Arial" w:cs="Arial"/>
                <w:bCs/>
                <w:lang w:val="en-US"/>
              </w:rPr>
              <w:t xml:space="preserve">and provided an opportunity to ask the ‘So what?’ question about pupil </w:t>
            </w:r>
            <w:r w:rsidR="00CF5752">
              <w:rPr>
                <w:rFonts w:ascii="Arial" w:hAnsi="Arial" w:cs="Arial"/>
                <w:bCs/>
                <w:lang w:val="en-US"/>
              </w:rPr>
              <w:t xml:space="preserve">access and engagement.  </w:t>
            </w:r>
            <w:r w:rsidR="003276D3" w:rsidRPr="001B309C">
              <w:rPr>
                <w:rFonts w:ascii="Arial" w:hAnsi="Arial" w:cs="Arial"/>
                <w:bCs/>
                <w:lang w:val="en-US"/>
              </w:rPr>
              <w:t xml:space="preserve">Governors </w:t>
            </w:r>
            <w:r w:rsidR="0085552C" w:rsidRPr="001B309C">
              <w:rPr>
                <w:rFonts w:ascii="Arial" w:hAnsi="Arial" w:cs="Arial"/>
                <w:bCs/>
                <w:lang w:val="en-US"/>
              </w:rPr>
              <w:t xml:space="preserve">could </w:t>
            </w:r>
            <w:r w:rsidR="003276D3">
              <w:rPr>
                <w:rFonts w:ascii="Arial" w:hAnsi="Arial" w:cs="Arial"/>
                <w:bCs/>
                <w:lang w:val="en-US"/>
              </w:rPr>
              <w:t xml:space="preserve">see the extent of this engagement and </w:t>
            </w:r>
            <w:r w:rsidR="00757E30">
              <w:rPr>
                <w:rFonts w:ascii="Arial" w:hAnsi="Arial" w:cs="Arial"/>
                <w:bCs/>
                <w:lang w:val="en-US"/>
              </w:rPr>
              <w:t xml:space="preserve">breadth of </w:t>
            </w:r>
            <w:r w:rsidR="003276D3">
              <w:rPr>
                <w:rFonts w:ascii="Arial" w:hAnsi="Arial" w:cs="Arial"/>
                <w:bCs/>
                <w:lang w:val="en-US"/>
              </w:rPr>
              <w:t xml:space="preserve">opportunities for pupils in the </w:t>
            </w:r>
            <w:r w:rsidR="00357949">
              <w:rPr>
                <w:rFonts w:ascii="Arial" w:hAnsi="Arial" w:cs="Arial"/>
                <w:bCs/>
                <w:lang w:val="en-US"/>
              </w:rPr>
              <w:t>enrichment section of the Headteacher’s report.</w:t>
            </w:r>
          </w:p>
          <w:p w14:paraId="3193562E" w14:textId="77777777" w:rsidR="00357949" w:rsidRDefault="00357949" w:rsidP="004D5986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1E423D68" w14:textId="2F7DAF80" w:rsidR="001A3E1D" w:rsidRDefault="00F31DCB" w:rsidP="004D5986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Premises: Governors noted plans to </w:t>
            </w:r>
            <w:r w:rsidR="00B12738">
              <w:rPr>
                <w:rFonts w:ascii="Arial" w:hAnsi="Arial" w:cs="Arial"/>
                <w:bCs/>
                <w:lang w:val="en-US"/>
              </w:rPr>
              <w:t xml:space="preserve">undertake LED </w:t>
            </w:r>
            <w:r w:rsidR="00815CF7">
              <w:rPr>
                <w:rFonts w:ascii="Arial" w:hAnsi="Arial" w:cs="Arial"/>
                <w:bCs/>
                <w:lang w:val="en-US"/>
              </w:rPr>
              <w:t xml:space="preserve">replacements over the summer holiday and the building of a new outdoor classroom by the end of September.  </w:t>
            </w:r>
          </w:p>
          <w:p w14:paraId="3031F32B" w14:textId="77777777" w:rsidR="00FA6D65" w:rsidRDefault="00FA6D65" w:rsidP="004D5986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793BB1E3" w14:textId="038DBBEF" w:rsidR="0084670F" w:rsidRPr="0084670F" w:rsidRDefault="00FA6D65" w:rsidP="0084670F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Health and Safety: </w:t>
            </w:r>
            <w:r w:rsidR="002070C4">
              <w:rPr>
                <w:rFonts w:ascii="Arial" w:hAnsi="Arial" w:cs="Arial"/>
                <w:bCs/>
                <w:lang w:val="en-US"/>
              </w:rPr>
              <w:t xml:space="preserve">The Headteacher noted that </w:t>
            </w:r>
            <w:r w:rsidR="0084670F" w:rsidRPr="0084670F">
              <w:rPr>
                <w:rFonts w:ascii="Arial" w:hAnsi="Arial" w:cs="Arial"/>
                <w:bCs/>
                <w:lang w:val="en-US"/>
              </w:rPr>
              <w:t>CE conducted their annual Health and Safety Review on Thursday 8th June</w:t>
            </w:r>
            <w:r w:rsidR="0084670F">
              <w:rPr>
                <w:rFonts w:ascii="Arial" w:hAnsi="Arial" w:cs="Arial"/>
                <w:bCs/>
                <w:lang w:val="en-US"/>
              </w:rPr>
              <w:t xml:space="preserve"> and that the </w:t>
            </w:r>
            <w:r w:rsidR="0084670F" w:rsidRPr="0084670F">
              <w:rPr>
                <w:rFonts w:ascii="Arial" w:hAnsi="Arial" w:cs="Arial"/>
                <w:bCs/>
                <w:lang w:val="en-US"/>
              </w:rPr>
              <w:t xml:space="preserve">report was </w:t>
            </w:r>
            <w:r w:rsidR="0084670F" w:rsidRPr="0084670F">
              <w:rPr>
                <w:rFonts w:ascii="Arial" w:hAnsi="Arial" w:cs="Arial"/>
                <w:bCs/>
                <w:lang w:val="en-US"/>
              </w:rPr>
              <w:lastRenderedPageBreak/>
              <w:t>extremely</w:t>
            </w:r>
            <w:r w:rsidR="0084670F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84670F" w:rsidRPr="0084670F">
              <w:rPr>
                <w:rFonts w:ascii="Arial" w:hAnsi="Arial" w:cs="Arial"/>
                <w:bCs/>
                <w:lang w:val="en-US"/>
              </w:rPr>
              <w:t>positive.</w:t>
            </w:r>
            <w:r w:rsidR="0084670F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84670F" w:rsidRPr="0084670F">
              <w:rPr>
                <w:rFonts w:ascii="Arial" w:hAnsi="Arial" w:cs="Arial"/>
                <w:bCs/>
                <w:lang w:val="en-US"/>
              </w:rPr>
              <w:t xml:space="preserve">CE </w:t>
            </w:r>
            <w:r w:rsidR="0084670F">
              <w:rPr>
                <w:rFonts w:ascii="Arial" w:hAnsi="Arial" w:cs="Arial"/>
                <w:bCs/>
                <w:lang w:val="en-US"/>
              </w:rPr>
              <w:t xml:space="preserve">also </w:t>
            </w:r>
            <w:r w:rsidR="0084670F" w:rsidRPr="0084670F">
              <w:rPr>
                <w:rFonts w:ascii="Arial" w:hAnsi="Arial" w:cs="Arial"/>
                <w:bCs/>
                <w:lang w:val="en-US"/>
              </w:rPr>
              <w:t>conducted their annual Hygiene inspection on Friday 9th June</w:t>
            </w:r>
            <w:r w:rsidR="00101335">
              <w:rPr>
                <w:rFonts w:ascii="Arial" w:hAnsi="Arial" w:cs="Arial"/>
                <w:bCs/>
                <w:lang w:val="en-US"/>
              </w:rPr>
              <w:t>;</w:t>
            </w:r>
            <w:r w:rsidR="004F65EB">
              <w:rPr>
                <w:rFonts w:ascii="Arial" w:hAnsi="Arial" w:cs="Arial"/>
                <w:bCs/>
                <w:lang w:val="en-US"/>
              </w:rPr>
              <w:t xml:space="preserve"> the school was </w:t>
            </w:r>
            <w:r w:rsidR="0084670F" w:rsidRPr="0084670F">
              <w:rPr>
                <w:rFonts w:ascii="Arial" w:hAnsi="Arial" w:cs="Arial"/>
                <w:bCs/>
                <w:lang w:val="en-US"/>
              </w:rPr>
              <w:t xml:space="preserve">awarded </w:t>
            </w:r>
            <w:r w:rsidR="004F65EB">
              <w:rPr>
                <w:rFonts w:ascii="Arial" w:hAnsi="Arial" w:cs="Arial"/>
                <w:bCs/>
                <w:lang w:val="en-US"/>
              </w:rPr>
              <w:t>a 5</w:t>
            </w:r>
            <w:r w:rsidR="00101335">
              <w:rPr>
                <w:rFonts w:ascii="Arial" w:hAnsi="Arial" w:cs="Arial"/>
                <w:bCs/>
                <w:lang w:val="en-US"/>
              </w:rPr>
              <w:t>-</w:t>
            </w:r>
            <w:r w:rsidR="004F65EB">
              <w:rPr>
                <w:rFonts w:ascii="Arial" w:hAnsi="Arial" w:cs="Arial"/>
                <w:bCs/>
                <w:lang w:val="en-US"/>
              </w:rPr>
              <w:t>star rating.</w:t>
            </w:r>
          </w:p>
          <w:p w14:paraId="585724EF" w14:textId="77777777" w:rsidR="001A3E1D" w:rsidRPr="0079706F" w:rsidRDefault="001A3E1D" w:rsidP="004D5986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7A7AB482" w14:textId="034D5585" w:rsidR="00BA6B73" w:rsidRDefault="00B435F8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DC4B39">
              <w:rPr>
                <w:rFonts w:ascii="Arial" w:hAnsi="Arial" w:cs="Arial"/>
                <w:bCs/>
                <w:lang w:val="en-US"/>
              </w:rPr>
              <w:t>Governors thanked the Headteacher for a most informative report.</w:t>
            </w:r>
          </w:p>
          <w:p w14:paraId="3C3B39D3" w14:textId="77777777" w:rsidR="00907DF7" w:rsidRDefault="00907DF7" w:rsidP="00E3383D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17CE3A3D" w14:textId="45C1F0AF" w:rsidR="00047CAC" w:rsidRPr="00DC4B39" w:rsidRDefault="00047CAC" w:rsidP="00E3383D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4B7" w14:textId="6E2256BC" w:rsidR="00D31B9A" w:rsidRDefault="00E8689F" w:rsidP="00DC4B3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  <w:p w14:paraId="36665BBD" w14:textId="0FDA3BCD" w:rsidR="00907DF7" w:rsidRDefault="00907DF7" w:rsidP="00DC4B39">
            <w:pPr>
              <w:pStyle w:val="NoSpacing"/>
              <w:rPr>
                <w:rFonts w:ascii="Arial" w:hAnsi="Arial" w:cs="Arial"/>
              </w:rPr>
            </w:pPr>
          </w:p>
          <w:p w14:paraId="68427557" w14:textId="589C772D" w:rsidR="00907DF7" w:rsidRDefault="00907DF7" w:rsidP="00DC4B39">
            <w:pPr>
              <w:pStyle w:val="NoSpacing"/>
              <w:rPr>
                <w:rFonts w:ascii="Arial" w:hAnsi="Arial" w:cs="Arial"/>
              </w:rPr>
            </w:pPr>
          </w:p>
          <w:p w14:paraId="0594DAC2" w14:textId="3A98FD0C" w:rsidR="00907DF7" w:rsidRDefault="00907DF7" w:rsidP="00DC4B39">
            <w:pPr>
              <w:pStyle w:val="NoSpacing"/>
              <w:rPr>
                <w:rFonts w:ascii="Arial" w:hAnsi="Arial" w:cs="Arial"/>
              </w:rPr>
            </w:pPr>
          </w:p>
          <w:p w14:paraId="1A309485" w14:textId="54BE8004" w:rsidR="00907DF7" w:rsidRDefault="00907DF7" w:rsidP="00DC4B39">
            <w:pPr>
              <w:pStyle w:val="NoSpacing"/>
              <w:rPr>
                <w:rFonts w:ascii="Arial" w:hAnsi="Arial" w:cs="Arial"/>
              </w:rPr>
            </w:pPr>
          </w:p>
          <w:p w14:paraId="2B420128" w14:textId="1E331DFF" w:rsidR="00907DF7" w:rsidRDefault="00907DF7" w:rsidP="00DC4B39">
            <w:pPr>
              <w:pStyle w:val="NoSpacing"/>
              <w:rPr>
                <w:rFonts w:ascii="Arial" w:hAnsi="Arial" w:cs="Arial"/>
              </w:rPr>
            </w:pPr>
          </w:p>
          <w:p w14:paraId="2A127789" w14:textId="21808994" w:rsidR="00907DF7" w:rsidRDefault="00907DF7" w:rsidP="00DC4B39">
            <w:pPr>
              <w:pStyle w:val="NoSpacing"/>
              <w:rPr>
                <w:rFonts w:ascii="Arial" w:hAnsi="Arial" w:cs="Arial"/>
              </w:rPr>
            </w:pPr>
          </w:p>
          <w:p w14:paraId="5B2ABF31" w14:textId="11F59F22" w:rsidR="00907DF7" w:rsidRDefault="00907DF7" w:rsidP="00DC4B39">
            <w:pPr>
              <w:pStyle w:val="NoSpacing"/>
              <w:rPr>
                <w:rFonts w:ascii="Arial" w:hAnsi="Arial" w:cs="Arial"/>
              </w:rPr>
            </w:pPr>
          </w:p>
          <w:p w14:paraId="16E69726" w14:textId="27413E56" w:rsidR="00907DF7" w:rsidRDefault="00907DF7" w:rsidP="00DC4B39">
            <w:pPr>
              <w:pStyle w:val="NoSpacing"/>
              <w:rPr>
                <w:rFonts w:ascii="Arial" w:hAnsi="Arial" w:cs="Arial"/>
              </w:rPr>
            </w:pPr>
          </w:p>
          <w:p w14:paraId="0D011F32" w14:textId="7F166C3F" w:rsidR="00907DF7" w:rsidRDefault="00907DF7" w:rsidP="00DC4B39">
            <w:pPr>
              <w:pStyle w:val="NoSpacing"/>
              <w:rPr>
                <w:rFonts w:ascii="Arial" w:hAnsi="Arial" w:cs="Arial"/>
              </w:rPr>
            </w:pPr>
          </w:p>
          <w:p w14:paraId="1A4397BD" w14:textId="2E20E209" w:rsidR="00907DF7" w:rsidRDefault="00907DF7" w:rsidP="00DC4B39">
            <w:pPr>
              <w:pStyle w:val="NoSpacing"/>
              <w:rPr>
                <w:rFonts w:ascii="Arial" w:hAnsi="Arial" w:cs="Arial"/>
              </w:rPr>
            </w:pPr>
          </w:p>
          <w:p w14:paraId="3E8C4BD6" w14:textId="27461F0B" w:rsidR="00907DF7" w:rsidRDefault="00907DF7" w:rsidP="00DC4B39">
            <w:pPr>
              <w:pStyle w:val="NoSpacing"/>
              <w:rPr>
                <w:rFonts w:ascii="Arial" w:hAnsi="Arial" w:cs="Arial"/>
              </w:rPr>
            </w:pPr>
          </w:p>
          <w:p w14:paraId="4821BBB7" w14:textId="512B49B3" w:rsidR="00907DF7" w:rsidRDefault="00907DF7" w:rsidP="00DC4B39">
            <w:pPr>
              <w:pStyle w:val="NoSpacing"/>
              <w:rPr>
                <w:rFonts w:ascii="Arial" w:hAnsi="Arial" w:cs="Arial"/>
              </w:rPr>
            </w:pPr>
          </w:p>
          <w:p w14:paraId="04B7394A" w14:textId="041D7685" w:rsidR="00907DF7" w:rsidRDefault="00907DF7" w:rsidP="00DC4B39">
            <w:pPr>
              <w:pStyle w:val="NoSpacing"/>
              <w:rPr>
                <w:rFonts w:ascii="Arial" w:hAnsi="Arial" w:cs="Arial"/>
              </w:rPr>
            </w:pPr>
          </w:p>
          <w:p w14:paraId="5D9CF267" w14:textId="1D414C49" w:rsidR="00D31B9A" w:rsidRPr="00DC4B39" w:rsidRDefault="00D31B9A" w:rsidP="00AD5D8B">
            <w:pPr>
              <w:pStyle w:val="NoSpacing"/>
              <w:rPr>
                <w:rFonts w:ascii="Arial" w:hAnsi="Arial" w:cs="Arial"/>
              </w:rPr>
            </w:pPr>
          </w:p>
        </w:tc>
      </w:tr>
      <w:tr w:rsidR="00646BE8" w:rsidRPr="00DC4B39" w14:paraId="197620ED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6B76" w14:textId="1E590C64" w:rsidR="00646BE8" w:rsidRPr="00DC4B39" w:rsidRDefault="00646B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CC79" w14:textId="19C704E3" w:rsidR="00646BE8" w:rsidRDefault="0081618B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SCHOOL DEVELOPMENT PLAN</w:t>
            </w:r>
          </w:p>
          <w:p w14:paraId="127AEF86" w14:textId="77777777" w:rsidR="00AD5D8B" w:rsidRDefault="00AD5D8B" w:rsidP="00AD5D8B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423A3BE9" w14:textId="570330A7" w:rsidR="005E4BF1" w:rsidRDefault="005E4BF1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T</w:t>
            </w:r>
            <w:r w:rsidR="00D574F3">
              <w:rPr>
                <w:rFonts w:ascii="Arial" w:hAnsi="Arial" w:cs="Arial"/>
                <w:bCs/>
                <w:lang w:val="en-US"/>
              </w:rPr>
              <w:t>o review and evaluate the impact of the S</w:t>
            </w:r>
            <w:r w:rsidR="004D6119">
              <w:rPr>
                <w:rFonts w:ascii="Arial" w:hAnsi="Arial" w:cs="Arial"/>
                <w:bCs/>
                <w:lang w:val="en-US"/>
              </w:rPr>
              <w:t>S</w:t>
            </w:r>
            <w:r w:rsidR="00D574F3">
              <w:rPr>
                <w:rFonts w:ascii="Arial" w:hAnsi="Arial" w:cs="Arial"/>
                <w:bCs/>
                <w:lang w:val="en-US"/>
              </w:rPr>
              <w:t>DP 2022-23</w:t>
            </w:r>
          </w:p>
          <w:p w14:paraId="364C8A80" w14:textId="6782D701" w:rsidR="00731070" w:rsidRDefault="004D6119" w:rsidP="00AD5D8B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The Headteacher had updated the </w:t>
            </w:r>
            <w:r w:rsidR="00AD5D27">
              <w:rPr>
                <w:rFonts w:ascii="Arial" w:hAnsi="Arial" w:cs="Arial"/>
                <w:bCs/>
                <w:lang w:val="en-US"/>
              </w:rPr>
              <w:t>SSDP</w:t>
            </w:r>
            <w:r w:rsidR="0056189D">
              <w:rPr>
                <w:rFonts w:ascii="Arial" w:hAnsi="Arial" w:cs="Arial"/>
                <w:bCs/>
                <w:lang w:val="en-US"/>
              </w:rPr>
              <w:t>; the latest report had been shared with the Teaching and Learning Committee on 5</w:t>
            </w:r>
            <w:r w:rsidR="0056189D" w:rsidRPr="0056189D">
              <w:rPr>
                <w:rFonts w:ascii="Arial" w:hAnsi="Arial" w:cs="Arial"/>
                <w:bCs/>
                <w:vertAlign w:val="superscript"/>
                <w:lang w:val="en-US"/>
              </w:rPr>
              <w:t>th</w:t>
            </w:r>
            <w:r w:rsidR="0056189D">
              <w:rPr>
                <w:rFonts w:ascii="Arial" w:hAnsi="Arial" w:cs="Arial"/>
                <w:bCs/>
                <w:lang w:val="en-US"/>
              </w:rPr>
              <w:t xml:space="preserve"> July and </w:t>
            </w:r>
            <w:r w:rsidR="005B68CA">
              <w:rPr>
                <w:rFonts w:ascii="Arial" w:hAnsi="Arial" w:cs="Arial"/>
                <w:bCs/>
                <w:lang w:val="en-US"/>
              </w:rPr>
              <w:t xml:space="preserve">was available to the FGB via Governor Hub.  </w:t>
            </w:r>
          </w:p>
          <w:p w14:paraId="12CD6E88" w14:textId="77777777" w:rsidR="005B68CA" w:rsidRDefault="005B68CA" w:rsidP="00AD5D8B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1FA7280A" w14:textId="14FD7F55" w:rsidR="003D5ACE" w:rsidRPr="001B309C" w:rsidRDefault="001E7A93" w:rsidP="00DC4B39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Key messages</w:t>
            </w:r>
            <w:r w:rsidR="007B0EEF">
              <w:rPr>
                <w:rFonts w:ascii="Arial" w:hAnsi="Arial" w:cs="Arial"/>
                <w:bCs/>
                <w:lang w:val="en-US"/>
              </w:rPr>
              <w:t xml:space="preserve"> from the Headteacher</w:t>
            </w:r>
            <w:r>
              <w:rPr>
                <w:rFonts w:ascii="Arial" w:hAnsi="Arial" w:cs="Arial"/>
                <w:bCs/>
                <w:lang w:val="en-US"/>
              </w:rPr>
              <w:t>:</w:t>
            </w:r>
          </w:p>
          <w:p w14:paraId="05B8EFB0" w14:textId="16012076" w:rsidR="009E5FEF" w:rsidRPr="001B309C" w:rsidRDefault="009E5FE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n-US"/>
              </w:rPr>
            </w:pPr>
            <w:r w:rsidRPr="001B309C">
              <w:rPr>
                <w:rFonts w:ascii="Arial" w:hAnsi="Arial" w:cs="Arial"/>
                <w:lang w:val="en-US"/>
              </w:rPr>
              <w:t>school has a strong and coherent curriculum from R</w:t>
            </w:r>
            <w:r w:rsidR="00DE13E8" w:rsidRPr="001B309C">
              <w:rPr>
                <w:rFonts w:ascii="Arial" w:hAnsi="Arial" w:cs="Arial"/>
                <w:lang w:val="en-US"/>
              </w:rPr>
              <w:t>eception</w:t>
            </w:r>
            <w:r w:rsidRPr="001B309C">
              <w:rPr>
                <w:rFonts w:ascii="Arial" w:hAnsi="Arial" w:cs="Arial"/>
                <w:lang w:val="en-US"/>
              </w:rPr>
              <w:t xml:space="preserve"> to Y6</w:t>
            </w:r>
          </w:p>
          <w:p w14:paraId="70F4A32E" w14:textId="3626CBEC" w:rsidR="009E5FEF" w:rsidRDefault="009E5FE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n-US"/>
              </w:rPr>
            </w:pPr>
            <w:r w:rsidRPr="001B309C">
              <w:rPr>
                <w:rFonts w:ascii="Arial" w:hAnsi="Arial" w:cs="Arial"/>
                <w:lang w:val="en-US"/>
              </w:rPr>
              <w:t xml:space="preserve">school </w:t>
            </w:r>
            <w:r w:rsidR="00DE13E8" w:rsidRPr="001B309C">
              <w:rPr>
                <w:rFonts w:ascii="Arial" w:hAnsi="Arial" w:cs="Arial"/>
                <w:lang w:val="en-US"/>
              </w:rPr>
              <w:t>does not</w:t>
            </w:r>
            <w:r w:rsidRPr="001B309C">
              <w:rPr>
                <w:rFonts w:ascii="Arial" w:hAnsi="Arial" w:cs="Arial"/>
                <w:lang w:val="en-US"/>
              </w:rPr>
              <w:t xml:space="preserve"> have the resources of a high school</w:t>
            </w:r>
            <w:r w:rsidR="00D64E3A" w:rsidRPr="001B309C">
              <w:rPr>
                <w:rFonts w:ascii="Arial" w:hAnsi="Arial" w:cs="Arial"/>
                <w:lang w:val="en-US"/>
              </w:rPr>
              <w:t xml:space="preserve">; staff </w:t>
            </w:r>
            <w:r w:rsidR="00D64E3A">
              <w:rPr>
                <w:rFonts w:ascii="Arial" w:hAnsi="Arial" w:cs="Arial"/>
                <w:lang w:val="en-US"/>
              </w:rPr>
              <w:t xml:space="preserve">have had to </w:t>
            </w:r>
            <w:r w:rsidR="00A46153">
              <w:rPr>
                <w:rFonts w:ascii="Arial" w:hAnsi="Arial" w:cs="Arial"/>
                <w:lang w:val="en-US"/>
              </w:rPr>
              <w:t xml:space="preserve">work </w:t>
            </w:r>
            <w:r w:rsidR="00D64E3A">
              <w:rPr>
                <w:rFonts w:ascii="Arial" w:hAnsi="Arial" w:cs="Arial"/>
                <w:lang w:val="en-US"/>
              </w:rPr>
              <w:t xml:space="preserve">exceptionally hard to </w:t>
            </w:r>
            <w:r w:rsidR="004130D7">
              <w:rPr>
                <w:rFonts w:ascii="Arial" w:hAnsi="Arial" w:cs="Arial"/>
                <w:lang w:val="en-US"/>
              </w:rPr>
              <w:t>design and implement the wider curriculum, and build confidence</w:t>
            </w:r>
          </w:p>
          <w:p w14:paraId="0A5D4BD0" w14:textId="7D3DB322" w:rsidR="00AC7F08" w:rsidRDefault="00AC7F0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opportunity to further embed music, </w:t>
            </w:r>
            <w:r w:rsidR="001F0111">
              <w:rPr>
                <w:rFonts w:ascii="Arial" w:hAnsi="Arial" w:cs="Arial"/>
                <w:lang w:val="en-US"/>
              </w:rPr>
              <w:t>c</w:t>
            </w:r>
            <w:r w:rsidRPr="00AC7F08">
              <w:rPr>
                <w:rFonts w:ascii="Arial" w:hAnsi="Arial" w:cs="Arial"/>
                <w:lang w:val="en-US"/>
              </w:rPr>
              <w:t xml:space="preserve">omputing, French, RSE, </w:t>
            </w:r>
            <w:r w:rsidR="001F0111">
              <w:rPr>
                <w:rFonts w:ascii="Arial" w:hAnsi="Arial" w:cs="Arial"/>
                <w:lang w:val="en-US"/>
              </w:rPr>
              <w:t>a</w:t>
            </w:r>
            <w:r w:rsidRPr="00AC7F08">
              <w:rPr>
                <w:rFonts w:ascii="Arial" w:hAnsi="Arial" w:cs="Arial"/>
                <w:lang w:val="en-US"/>
              </w:rPr>
              <w:t>rt</w:t>
            </w:r>
            <w:r w:rsidR="001F0111">
              <w:rPr>
                <w:rFonts w:ascii="Arial" w:hAnsi="Arial" w:cs="Arial"/>
                <w:lang w:val="en-US"/>
              </w:rPr>
              <w:t xml:space="preserve"> and </w:t>
            </w:r>
            <w:r w:rsidRPr="00AC7F08">
              <w:rPr>
                <w:rFonts w:ascii="Arial" w:hAnsi="Arial" w:cs="Arial"/>
                <w:lang w:val="en-US"/>
              </w:rPr>
              <w:t>DT</w:t>
            </w:r>
          </w:p>
          <w:p w14:paraId="567E5589" w14:textId="1CE24C10" w:rsidR="001E7A93" w:rsidRDefault="00BE6EE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improvements in English performance now needed embedding</w:t>
            </w:r>
          </w:p>
          <w:p w14:paraId="2AF166E1" w14:textId="16EF3323" w:rsidR="004F645F" w:rsidRDefault="00C653B5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mathematics focus on mastery </w:t>
            </w:r>
            <w:r w:rsidR="0089415C">
              <w:rPr>
                <w:rFonts w:ascii="Arial" w:hAnsi="Arial" w:cs="Arial"/>
                <w:lang w:val="en-US"/>
              </w:rPr>
              <w:t>had been successful</w:t>
            </w:r>
            <w:r w:rsidR="009942CA">
              <w:rPr>
                <w:rFonts w:ascii="Arial" w:hAnsi="Arial" w:cs="Arial"/>
                <w:lang w:val="en-US"/>
              </w:rPr>
              <w:t xml:space="preserve"> – developing oracy in mathematics </w:t>
            </w:r>
            <w:r w:rsidR="00E468AE">
              <w:rPr>
                <w:rFonts w:ascii="Arial" w:hAnsi="Arial" w:cs="Arial"/>
                <w:lang w:val="en-US"/>
              </w:rPr>
              <w:t>key next step</w:t>
            </w:r>
          </w:p>
          <w:p w14:paraId="601D6DCF" w14:textId="2A45EF29" w:rsidR="003D1F12" w:rsidRDefault="003D1F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recent </w:t>
            </w:r>
            <w:proofErr w:type="spellStart"/>
            <w:r>
              <w:rPr>
                <w:rFonts w:ascii="Arial" w:hAnsi="Arial" w:cs="Arial"/>
                <w:lang w:val="en-US"/>
              </w:rPr>
              <w:t>Ofsted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visit had </w:t>
            </w:r>
            <w:r w:rsidR="000A4BC8">
              <w:rPr>
                <w:rFonts w:ascii="Arial" w:hAnsi="Arial" w:cs="Arial"/>
                <w:lang w:val="en-US"/>
              </w:rPr>
              <w:t xml:space="preserve">validated </w:t>
            </w:r>
            <w:r w:rsidR="000422A1">
              <w:rPr>
                <w:rFonts w:ascii="Arial" w:hAnsi="Arial" w:cs="Arial"/>
                <w:lang w:val="en-US"/>
              </w:rPr>
              <w:t>work on the curriculum post-Covid</w:t>
            </w:r>
            <w:r w:rsidR="00D65D22">
              <w:rPr>
                <w:rFonts w:ascii="Arial" w:hAnsi="Arial" w:cs="Arial"/>
                <w:lang w:val="en-US"/>
              </w:rPr>
              <w:t xml:space="preserve"> and galvanized </w:t>
            </w:r>
            <w:r w:rsidR="00E02ED7">
              <w:rPr>
                <w:rFonts w:ascii="Arial" w:hAnsi="Arial" w:cs="Arial"/>
                <w:lang w:val="en-US"/>
              </w:rPr>
              <w:t xml:space="preserve">staff to be more confident and showcase </w:t>
            </w:r>
            <w:r w:rsidR="000A029A">
              <w:rPr>
                <w:rFonts w:ascii="Arial" w:hAnsi="Arial" w:cs="Arial"/>
                <w:lang w:val="en-US"/>
              </w:rPr>
              <w:t>teaching and learning</w:t>
            </w:r>
          </w:p>
          <w:p w14:paraId="63224D5E" w14:textId="693A4F5D" w:rsidR="00721B62" w:rsidRDefault="006F198A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pleased with overall progress.</w:t>
            </w:r>
          </w:p>
          <w:p w14:paraId="4582D48F" w14:textId="472157B4" w:rsidR="007339F1" w:rsidRDefault="007339F1" w:rsidP="00DC4B39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  <w:p w14:paraId="64E21FA0" w14:textId="58BB696D" w:rsidR="00D574F3" w:rsidRDefault="00D574F3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approve the S</w:t>
            </w:r>
            <w:r w:rsidR="00BE0E31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lang w:val="en-US"/>
              </w:rPr>
              <w:t>DP for 2023-24</w:t>
            </w:r>
          </w:p>
          <w:p w14:paraId="0677333C" w14:textId="1D325611" w:rsidR="00D574F3" w:rsidRDefault="00BE0E31" w:rsidP="00D574F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2023-24 SSDP was not ready to be reviewed</w:t>
            </w:r>
            <w:r w:rsidR="00DA483A">
              <w:rPr>
                <w:rFonts w:ascii="Arial" w:hAnsi="Arial" w:cs="Arial"/>
                <w:lang w:val="en-US"/>
              </w:rPr>
              <w:t xml:space="preserve"> and approved, although possible KIPs have been highlighted in the review of the 2022-23 plan. </w:t>
            </w:r>
          </w:p>
          <w:p w14:paraId="74327425" w14:textId="77777777" w:rsidR="00396B9C" w:rsidRDefault="00396B9C" w:rsidP="00D574F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  <w:p w14:paraId="38F31C9F" w14:textId="7002F077" w:rsidR="00396B9C" w:rsidRDefault="00396B9C" w:rsidP="00D574F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Action: </w:t>
            </w:r>
            <w:r w:rsidR="00062342">
              <w:rPr>
                <w:rFonts w:ascii="Arial" w:hAnsi="Arial" w:cs="Arial"/>
                <w:lang w:val="en-US"/>
              </w:rPr>
              <w:t>to approve the SSDP for 2023-24 at the next Teaching and Learning Committee; clerk to add to agenda</w:t>
            </w:r>
          </w:p>
          <w:p w14:paraId="2D1428DA" w14:textId="77777777" w:rsidR="00062342" w:rsidRDefault="00062342" w:rsidP="00D574F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  <w:p w14:paraId="59E4CD1F" w14:textId="0969E3EB" w:rsidR="00062342" w:rsidRPr="001B309C" w:rsidRDefault="0027380F" w:rsidP="00D574F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Link Governor for Music raised a </w:t>
            </w:r>
            <w:r w:rsidR="00491B00">
              <w:rPr>
                <w:rFonts w:ascii="Arial" w:hAnsi="Arial" w:cs="Arial"/>
                <w:lang w:val="en-US"/>
              </w:rPr>
              <w:t>query</w:t>
            </w:r>
            <w:r>
              <w:rPr>
                <w:rFonts w:ascii="Arial" w:hAnsi="Arial" w:cs="Arial"/>
                <w:lang w:val="en-US"/>
              </w:rPr>
              <w:t xml:space="preserve"> about </w:t>
            </w:r>
            <w:r w:rsidR="00751E49">
              <w:rPr>
                <w:rFonts w:ascii="Arial" w:hAnsi="Arial" w:cs="Arial"/>
                <w:lang w:val="en-US"/>
              </w:rPr>
              <w:t>pupil motivation for</w:t>
            </w:r>
            <w:r w:rsidR="005338A7">
              <w:rPr>
                <w:rFonts w:ascii="Arial" w:hAnsi="Arial" w:cs="Arial"/>
                <w:lang w:val="en-US"/>
              </w:rPr>
              <w:t xml:space="preserve"> </w:t>
            </w:r>
            <w:r w:rsidR="00491B00">
              <w:rPr>
                <w:rFonts w:ascii="Arial" w:hAnsi="Arial" w:cs="Arial"/>
                <w:lang w:val="en-US"/>
              </w:rPr>
              <w:t>learning woodwind instruments.  The Headteacher provided some background as to how the school came to own</w:t>
            </w:r>
            <w:r w:rsidR="00BE5B34">
              <w:rPr>
                <w:rFonts w:ascii="Arial" w:hAnsi="Arial" w:cs="Arial"/>
                <w:lang w:val="en-US"/>
              </w:rPr>
              <w:t xml:space="preserve"> c.28 woodwind instruments but unfortunately made </w:t>
            </w:r>
            <w:r w:rsidR="008F5F2F">
              <w:rPr>
                <w:rFonts w:ascii="Arial" w:hAnsi="Arial" w:cs="Arial"/>
                <w:lang w:val="en-US"/>
              </w:rPr>
              <w:t xml:space="preserve">up </w:t>
            </w:r>
            <w:r w:rsidR="00BE5B34">
              <w:rPr>
                <w:rFonts w:ascii="Arial" w:hAnsi="Arial" w:cs="Arial"/>
                <w:lang w:val="en-US"/>
              </w:rPr>
              <w:t>of different types.</w:t>
            </w:r>
            <w:r w:rsidR="00250439">
              <w:rPr>
                <w:rFonts w:ascii="Arial" w:hAnsi="Arial" w:cs="Arial"/>
                <w:lang w:val="en-US"/>
              </w:rPr>
              <w:t xml:space="preserve">  A plan for 23/24 </w:t>
            </w:r>
            <w:r w:rsidR="001B01CD" w:rsidRPr="001B309C">
              <w:rPr>
                <w:rFonts w:ascii="Arial" w:hAnsi="Arial" w:cs="Arial"/>
                <w:lang w:val="en-US"/>
              </w:rPr>
              <w:t>was</w:t>
            </w:r>
            <w:r w:rsidR="00250439" w:rsidRPr="001B309C">
              <w:rPr>
                <w:rFonts w:ascii="Arial" w:hAnsi="Arial" w:cs="Arial"/>
                <w:lang w:val="en-US"/>
              </w:rPr>
              <w:t xml:space="preserve"> to teach</w:t>
            </w:r>
            <w:r w:rsidR="00696F63" w:rsidRPr="001B309C">
              <w:rPr>
                <w:rFonts w:ascii="Arial" w:hAnsi="Arial" w:cs="Arial"/>
                <w:lang w:val="en-US"/>
              </w:rPr>
              <w:t xml:space="preserve"> </w:t>
            </w:r>
            <w:r w:rsidR="008B22F7" w:rsidRPr="001B309C">
              <w:rPr>
                <w:rFonts w:ascii="Arial" w:hAnsi="Arial" w:cs="Arial"/>
                <w:lang w:val="en-US"/>
              </w:rPr>
              <w:t>ukulele on a same-instrument-each-pupil basis</w:t>
            </w:r>
            <w:r w:rsidR="00C73F7C" w:rsidRPr="001B309C">
              <w:rPr>
                <w:rFonts w:ascii="Arial" w:hAnsi="Arial" w:cs="Arial"/>
                <w:lang w:val="en-US"/>
              </w:rPr>
              <w:t>.</w:t>
            </w:r>
          </w:p>
          <w:p w14:paraId="5C9F4DE1" w14:textId="77777777" w:rsidR="00C73F7C" w:rsidRPr="001B309C" w:rsidRDefault="00C73F7C" w:rsidP="00D574F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  <w:p w14:paraId="3045F5FC" w14:textId="3467BE04" w:rsidR="00C73F7C" w:rsidRPr="00C73F7C" w:rsidRDefault="00C73F7C" w:rsidP="00D574F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1B309C">
              <w:rPr>
                <w:rFonts w:ascii="Arial" w:hAnsi="Arial" w:cs="Arial"/>
                <w:b/>
                <w:bCs/>
                <w:lang w:val="en-US"/>
              </w:rPr>
              <w:t xml:space="preserve">Action: </w:t>
            </w:r>
            <w:r w:rsidRPr="001B309C">
              <w:rPr>
                <w:rFonts w:ascii="Arial" w:hAnsi="Arial" w:cs="Arial"/>
                <w:lang w:val="en-US"/>
              </w:rPr>
              <w:t xml:space="preserve">to review </w:t>
            </w:r>
            <w:r w:rsidR="0033705B" w:rsidRPr="001B309C">
              <w:rPr>
                <w:rFonts w:ascii="Arial" w:hAnsi="Arial" w:cs="Arial"/>
                <w:lang w:val="en-US"/>
              </w:rPr>
              <w:t>link governor</w:t>
            </w:r>
            <w:r w:rsidR="00A17B68" w:rsidRPr="001B309C">
              <w:rPr>
                <w:rFonts w:ascii="Arial" w:hAnsi="Arial" w:cs="Arial"/>
                <w:lang w:val="en-US"/>
              </w:rPr>
              <w:t>’</w:t>
            </w:r>
            <w:r w:rsidR="0033705B" w:rsidRPr="001B309C">
              <w:rPr>
                <w:rFonts w:ascii="Arial" w:hAnsi="Arial" w:cs="Arial"/>
                <w:lang w:val="en-US"/>
              </w:rPr>
              <w:t>s report on</w:t>
            </w:r>
            <w:r w:rsidR="00347396" w:rsidRPr="001B309C">
              <w:rPr>
                <w:rFonts w:ascii="Arial" w:hAnsi="Arial" w:cs="Arial"/>
                <w:lang w:val="en-US"/>
              </w:rPr>
              <w:t xml:space="preserve"> the</w:t>
            </w:r>
            <w:r w:rsidR="0033705B" w:rsidRPr="001B309C">
              <w:rPr>
                <w:rFonts w:ascii="Arial" w:hAnsi="Arial" w:cs="Arial"/>
                <w:lang w:val="en-US"/>
              </w:rPr>
              <w:t xml:space="preserve"> </w:t>
            </w:r>
            <w:r w:rsidR="0033705B">
              <w:rPr>
                <w:rFonts w:ascii="Arial" w:hAnsi="Arial" w:cs="Arial"/>
                <w:lang w:val="en-US"/>
              </w:rPr>
              <w:t xml:space="preserve">music visit and </w:t>
            </w:r>
            <w:r w:rsidR="00A17B68">
              <w:rPr>
                <w:rFonts w:ascii="Arial" w:hAnsi="Arial" w:cs="Arial"/>
                <w:lang w:val="en-US"/>
              </w:rPr>
              <w:t xml:space="preserve">progress with </w:t>
            </w:r>
            <w:r w:rsidR="00AB40EE">
              <w:rPr>
                <w:rFonts w:ascii="Arial" w:hAnsi="Arial" w:cs="Arial"/>
                <w:lang w:val="en-US"/>
              </w:rPr>
              <w:t>ukulele approach at the next Teaching and Learnin</w:t>
            </w:r>
            <w:r w:rsidR="002F72A8">
              <w:rPr>
                <w:rFonts w:ascii="Arial" w:hAnsi="Arial" w:cs="Arial"/>
                <w:lang w:val="en-US"/>
              </w:rPr>
              <w:t>g Committee; clerk to add to agenda.</w:t>
            </w:r>
          </w:p>
          <w:p w14:paraId="4D6B10DB" w14:textId="77777777" w:rsidR="00D574F3" w:rsidRDefault="00D574F3" w:rsidP="00D574F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  <w:p w14:paraId="08E5E7D9" w14:textId="4177594C" w:rsidR="00D574F3" w:rsidRDefault="00D574F3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consider the</w:t>
            </w:r>
            <w:r w:rsidR="00CD7F05">
              <w:rPr>
                <w:rFonts w:ascii="Arial" w:hAnsi="Arial" w:cs="Arial"/>
                <w:lang w:val="en-US"/>
              </w:rPr>
              <w:t xml:space="preserve"> School’s Self Evaluation Form</w:t>
            </w:r>
          </w:p>
          <w:p w14:paraId="697E96AF" w14:textId="56DBCEF3" w:rsidR="008F18FD" w:rsidRDefault="008F18FD" w:rsidP="008F18FD">
            <w:pPr>
              <w:spacing w:after="0" w:line="240" w:lineRule="auto"/>
              <w:ind w:right="32"/>
              <w:jc w:val="both"/>
              <w:rPr>
                <w:rFonts w:ascii="Arial" w:hAnsi="Arial" w:cs="Arial"/>
                <w:lang w:val="en-US"/>
              </w:rPr>
            </w:pPr>
          </w:p>
          <w:p w14:paraId="3867A74B" w14:textId="77777777" w:rsidR="008F18FD" w:rsidRDefault="008F18FD" w:rsidP="008F18FD">
            <w:pPr>
              <w:spacing w:after="0" w:line="240" w:lineRule="auto"/>
              <w:ind w:right="32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As a result of the </w:t>
            </w:r>
            <w:proofErr w:type="spellStart"/>
            <w:r>
              <w:rPr>
                <w:rFonts w:ascii="Arial" w:hAnsi="Arial" w:cs="Arial"/>
                <w:lang w:val="en-US"/>
              </w:rPr>
              <w:t>Ofsted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visit, the Headteacher had updated the grades on the SEF, notably Personal Development and Quality of Early Years Education was rated 1.  </w:t>
            </w:r>
          </w:p>
          <w:p w14:paraId="7B89BB6A" w14:textId="77777777" w:rsidR="008F18FD" w:rsidRDefault="008F18FD" w:rsidP="008F18FD">
            <w:pPr>
              <w:spacing w:after="0" w:line="240" w:lineRule="auto"/>
              <w:ind w:right="32"/>
              <w:jc w:val="both"/>
              <w:rPr>
                <w:rFonts w:ascii="Arial" w:hAnsi="Arial" w:cs="Arial"/>
                <w:lang w:val="en-US"/>
              </w:rPr>
            </w:pPr>
          </w:p>
          <w:p w14:paraId="6DE7C32C" w14:textId="77777777" w:rsidR="008F18FD" w:rsidRDefault="008F18FD" w:rsidP="008F18FD">
            <w:pPr>
              <w:spacing w:after="0" w:line="240" w:lineRule="auto"/>
              <w:ind w:right="32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Quality of Education remained at 2 (the need to embed the curriculum had been discussed in Part One) and Behaviour and Attitudes remained at 1; the </w:t>
            </w:r>
            <w:proofErr w:type="spellStart"/>
            <w:r>
              <w:rPr>
                <w:rFonts w:ascii="Arial" w:hAnsi="Arial" w:cs="Arial"/>
                <w:lang w:val="en-US"/>
              </w:rPr>
              <w:t>Ofsted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HMI had been impressed by pupil behaviour.  </w:t>
            </w:r>
          </w:p>
          <w:p w14:paraId="6F375DF3" w14:textId="77777777" w:rsidR="008F18FD" w:rsidRDefault="008F18FD" w:rsidP="008F18FD">
            <w:pPr>
              <w:spacing w:after="0" w:line="240" w:lineRule="auto"/>
              <w:ind w:right="32"/>
              <w:jc w:val="both"/>
              <w:rPr>
                <w:rFonts w:ascii="Arial" w:hAnsi="Arial" w:cs="Arial"/>
                <w:lang w:val="en-US"/>
              </w:rPr>
            </w:pPr>
          </w:p>
          <w:p w14:paraId="6903441D" w14:textId="24F9929D" w:rsidR="00CF45AE" w:rsidRPr="00DC4B39" w:rsidRDefault="008F18FD" w:rsidP="00C77A2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Whilst the Headteacher had rated Leadership and Management as 2, the Chair felt that this should be rated more highly; the Governing Body supported this view.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8477" w14:textId="77777777" w:rsidR="00646BE8" w:rsidRPr="00DC4B39" w:rsidRDefault="00646BE8" w:rsidP="00DC4B39">
            <w:pPr>
              <w:pStyle w:val="NoSpacing"/>
              <w:rPr>
                <w:rFonts w:ascii="Arial" w:hAnsi="Arial" w:cs="Arial"/>
              </w:rPr>
            </w:pPr>
          </w:p>
          <w:p w14:paraId="1C264DA3" w14:textId="047D1D84" w:rsidR="00DF459B" w:rsidRPr="00DC4B39" w:rsidRDefault="00DF459B" w:rsidP="00DC4B39">
            <w:pPr>
              <w:pStyle w:val="NoSpacing"/>
              <w:rPr>
                <w:rFonts w:ascii="Arial" w:hAnsi="Arial" w:cs="Arial"/>
              </w:rPr>
            </w:pPr>
          </w:p>
          <w:p w14:paraId="32DB2E33" w14:textId="77777777" w:rsidR="00E97060" w:rsidRDefault="00E97060" w:rsidP="00DC4B39">
            <w:pPr>
              <w:pStyle w:val="NoSpacing"/>
              <w:rPr>
                <w:rFonts w:ascii="Arial" w:hAnsi="Arial" w:cs="Arial"/>
              </w:rPr>
            </w:pPr>
          </w:p>
          <w:p w14:paraId="0973D82F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78FA3BE2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2FC9D31F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7944CA7D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61C59F74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3ED88535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74E616E8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201E4756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4BF3F57D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2F17070D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5496DAA5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7F30CB58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2FAB93BC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53AAE573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2526B949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4124FBB6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235859F7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4224139A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09C2D491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3EB89B9A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77852231" w14:textId="77777777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</w:p>
          <w:p w14:paraId="7B529AD3" w14:textId="77777777" w:rsidR="001B309C" w:rsidRDefault="001B309C" w:rsidP="00DC4B39">
            <w:pPr>
              <w:pStyle w:val="NoSpacing"/>
              <w:rPr>
                <w:rFonts w:ascii="Arial" w:hAnsi="Arial" w:cs="Arial"/>
              </w:rPr>
            </w:pPr>
          </w:p>
          <w:p w14:paraId="03895E23" w14:textId="7CBD0AC1" w:rsidR="00062342" w:rsidRDefault="00062342" w:rsidP="00DC4B3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  <w:p w14:paraId="6CBD6D5E" w14:textId="77777777" w:rsidR="002F72A8" w:rsidRDefault="002F72A8" w:rsidP="00DC4B39">
            <w:pPr>
              <w:pStyle w:val="NoSpacing"/>
              <w:rPr>
                <w:rFonts w:ascii="Arial" w:hAnsi="Arial" w:cs="Arial"/>
              </w:rPr>
            </w:pPr>
          </w:p>
          <w:p w14:paraId="05AB29FB" w14:textId="77777777" w:rsidR="002F72A8" w:rsidRDefault="002F72A8" w:rsidP="00DC4B39">
            <w:pPr>
              <w:pStyle w:val="NoSpacing"/>
              <w:rPr>
                <w:rFonts w:ascii="Arial" w:hAnsi="Arial" w:cs="Arial"/>
              </w:rPr>
            </w:pPr>
          </w:p>
          <w:p w14:paraId="5D73B4DD" w14:textId="77777777" w:rsidR="002F72A8" w:rsidRDefault="002F72A8" w:rsidP="00DC4B39">
            <w:pPr>
              <w:pStyle w:val="NoSpacing"/>
              <w:rPr>
                <w:rFonts w:ascii="Arial" w:hAnsi="Arial" w:cs="Arial"/>
              </w:rPr>
            </w:pPr>
          </w:p>
          <w:p w14:paraId="6958FADE" w14:textId="77777777" w:rsidR="002F72A8" w:rsidRDefault="002F72A8" w:rsidP="00DC4B39">
            <w:pPr>
              <w:pStyle w:val="NoSpacing"/>
              <w:rPr>
                <w:rFonts w:ascii="Arial" w:hAnsi="Arial" w:cs="Arial"/>
              </w:rPr>
            </w:pPr>
          </w:p>
          <w:p w14:paraId="43328105" w14:textId="77777777" w:rsidR="002F72A8" w:rsidRDefault="002F72A8" w:rsidP="00DC4B39">
            <w:pPr>
              <w:pStyle w:val="NoSpacing"/>
              <w:rPr>
                <w:rFonts w:ascii="Arial" w:hAnsi="Arial" w:cs="Arial"/>
              </w:rPr>
            </w:pPr>
          </w:p>
          <w:p w14:paraId="3CD6920B" w14:textId="77777777" w:rsidR="002F72A8" w:rsidRDefault="002F72A8" w:rsidP="00DC4B39">
            <w:pPr>
              <w:pStyle w:val="NoSpacing"/>
              <w:rPr>
                <w:rFonts w:ascii="Arial" w:hAnsi="Arial" w:cs="Arial"/>
              </w:rPr>
            </w:pPr>
          </w:p>
          <w:p w14:paraId="30E71B6D" w14:textId="77777777" w:rsidR="002F72A8" w:rsidRDefault="002F72A8" w:rsidP="00DC4B39">
            <w:pPr>
              <w:pStyle w:val="NoSpacing"/>
              <w:rPr>
                <w:rFonts w:ascii="Arial" w:hAnsi="Arial" w:cs="Arial"/>
              </w:rPr>
            </w:pPr>
          </w:p>
          <w:p w14:paraId="71D00EF8" w14:textId="77777777" w:rsidR="002F72A8" w:rsidRDefault="002F72A8" w:rsidP="00DC4B39">
            <w:pPr>
              <w:pStyle w:val="NoSpacing"/>
              <w:rPr>
                <w:rFonts w:ascii="Arial" w:hAnsi="Arial" w:cs="Arial"/>
              </w:rPr>
            </w:pPr>
          </w:p>
          <w:p w14:paraId="4FE7FEC0" w14:textId="77777777" w:rsidR="00B9155C" w:rsidRDefault="00B9155C" w:rsidP="00DC4B39">
            <w:pPr>
              <w:pStyle w:val="NoSpacing"/>
              <w:rPr>
                <w:rFonts w:ascii="Arial" w:hAnsi="Arial" w:cs="Arial"/>
              </w:rPr>
            </w:pPr>
          </w:p>
          <w:p w14:paraId="3D58F9DB" w14:textId="1BACD159" w:rsidR="002F72A8" w:rsidRPr="00DC4B39" w:rsidRDefault="002F72A8" w:rsidP="00DC4B3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</w:tr>
      <w:tr w:rsidR="00CD7F05" w:rsidRPr="00DC4B39" w14:paraId="0E6A3FFD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244" w14:textId="77777777" w:rsidR="00CD7F05" w:rsidRPr="00DC4B39" w:rsidRDefault="00CD7F0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64E0" w14:textId="77777777" w:rsidR="00CD7F05" w:rsidRDefault="00D01216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PUPIL PERFORMANCE</w:t>
            </w:r>
          </w:p>
          <w:p w14:paraId="0444BB14" w14:textId="77777777" w:rsidR="00D01216" w:rsidRDefault="00D01216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3F67E9D7" w14:textId="297D639A" w:rsidR="00A06237" w:rsidRDefault="00D01216" w:rsidP="007D44C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5A174E">
              <w:rPr>
                <w:rFonts w:ascii="Arial" w:hAnsi="Arial" w:cs="Arial"/>
                <w:lang w:val="en-US"/>
              </w:rPr>
              <w:t xml:space="preserve">The Board </w:t>
            </w:r>
            <w:r w:rsidR="00094177" w:rsidRPr="005A174E">
              <w:rPr>
                <w:rFonts w:ascii="Arial" w:hAnsi="Arial" w:cs="Arial"/>
                <w:lang w:val="en-US"/>
              </w:rPr>
              <w:t xml:space="preserve">received and discussed the school’s internal data on pupil performance and considered </w:t>
            </w:r>
            <w:r w:rsidR="00E169B6" w:rsidRPr="005A174E">
              <w:rPr>
                <w:rFonts w:ascii="Arial" w:hAnsi="Arial" w:cs="Arial"/>
                <w:lang w:val="en-US"/>
              </w:rPr>
              <w:t>the attainment and progress of different groups of pupils and how gaps in learning were being addressed.</w:t>
            </w:r>
          </w:p>
          <w:p w14:paraId="46F032D7" w14:textId="77777777" w:rsidR="00E169B6" w:rsidRPr="005A174E" w:rsidRDefault="00E169B6" w:rsidP="007D44C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EA48B2E" w14:textId="77777777" w:rsidR="003C19C7" w:rsidRPr="003C19C7" w:rsidRDefault="00D94D5E" w:rsidP="00DC2A49">
            <w:pPr>
              <w:pStyle w:val="NoSpacing"/>
              <w:rPr>
                <w:rFonts w:ascii="Arial" w:hAnsi="Arial" w:cs="Arial"/>
                <w:u w:val="single"/>
                <w:lang w:val="en-US"/>
              </w:rPr>
            </w:pPr>
            <w:r w:rsidRPr="003C19C7">
              <w:rPr>
                <w:rFonts w:ascii="Arial" w:hAnsi="Arial" w:cs="Arial"/>
                <w:u w:val="single"/>
                <w:lang w:val="en-US"/>
              </w:rPr>
              <w:t>EYFS</w:t>
            </w:r>
            <w:r w:rsidR="00E44D88" w:rsidRPr="003C19C7">
              <w:rPr>
                <w:rFonts w:ascii="Arial" w:hAnsi="Arial" w:cs="Arial"/>
                <w:u w:val="single"/>
                <w:lang w:val="en-US"/>
              </w:rPr>
              <w:t xml:space="preserve"> </w:t>
            </w:r>
          </w:p>
          <w:p w14:paraId="50C449DD" w14:textId="460C97D7" w:rsidR="00E44D88" w:rsidRPr="00DC2A49" w:rsidRDefault="00E44D88" w:rsidP="00DC2A49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 pupils</w:t>
            </w:r>
            <w:r w:rsidR="004C56AE">
              <w:rPr>
                <w:rFonts w:ascii="Arial" w:hAnsi="Arial" w:cs="Arial"/>
                <w:lang w:val="en-US"/>
              </w:rPr>
              <w:t>, 1</w:t>
            </w:r>
            <w:r w:rsidR="008F38AC">
              <w:rPr>
                <w:rFonts w:ascii="Arial" w:hAnsi="Arial" w:cs="Arial"/>
                <w:lang w:val="en-US"/>
              </w:rPr>
              <w:t xml:space="preserve"> </w:t>
            </w:r>
            <w:r w:rsidR="00732510">
              <w:rPr>
                <w:rFonts w:ascii="Arial" w:hAnsi="Arial" w:cs="Arial"/>
                <w:lang w:val="en-US"/>
              </w:rPr>
              <w:t>pupil</w:t>
            </w:r>
            <w:r w:rsidR="00B2366D">
              <w:rPr>
                <w:rFonts w:ascii="Arial" w:hAnsi="Arial" w:cs="Arial"/>
                <w:lang w:val="en-US"/>
              </w:rPr>
              <w:t xml:space="preserve"> = 4.5% of the cohort</w:t>
            </w:r>
          </w:p>
          <w:p w14:paraId="15527FE6" w14:textId="6A267C44" w:rsidR="00E44D88" w:rsidRDefault="00E44D88" w:rsidP="00E44D8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</w:t>
            </w:r>
            <w:r w:rsidR="00B76465">
              <w:rPr>
                <w:rFonts w:ascii="Arial" w:hAnsi="Arial" w:cs="Arial"/>
              </w:rPr>
              <w:t xml:space="preserve">Overall </w:t>
            </w:r>
            <w:r>
              <w:rPr>
                <w:rFonts w:ascii="Arial" w:hAnsi="Arial" w:cs="Arial"/>
              </w:rPr>
              <w:t>Good Level of Development</w:t>
            </w:r>
            <w:r w:rsidR="00073F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77%</w:t>
            </w:r>
            <w:r w:rsidR="00073F9F">
              <w:rPr>
                <w:rFonts w:ascii="Arial" w:hAnsi="Arial" w:cs="Arial"/>
              </w:rPr>
              <w:t xml:space="preserve"> (was </w:t>
            </w:r>
            <w:r w:rsidR="00EA31E6">
              <w:rPr>
                <w:rFonts w:ascii="Arial" w:hAnsi="Arial" w:cs="Arial"/>
              </w:rPr>
              <w:t>55% at the start of the year)</w:t>
            </w:r>
          </w:p>
          <w:p w14:paraId="50CEDF92" w14:textId="5222FD2F" w:rsidR="00DC2A49" w:rsidRDefault="00E44D88" w:rsidP="00E44D8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5C403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B7646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ational </w:t>
            </w:r>
            <w:r w:rsidR="00B7646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verage</w:t>
            </w:r>
            <w:r w:rsidR="005C403F">
              <w:rPr>
                <w:rFonts w:ascii="Arial" w:hAnsi="Arial" w:cs="Arial"/>
              </w:rPr>
              <w:t xml:space="preserve"> 65%</w:t>
            </w:r>
          </w:p>
          <w:p w14:paraId="19016184" w14:textId="5B6D7449" w:rsidR="00E44D88" w:rsidRPr="004C6DA2" w:rsidRDefault="005B13B5" w:rsidP="00E44D8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  <w:i/>
                <w:iCs/>
              </w:rPr>
            </w:pPr>
            <w:r w:rsidRPr="004C6DA2">
              <w:rPr>
                <w:rFonts w:ascii="Arial" w:hAnsi="Arial" w:cs="Arial"/>
                <w:i/>
                <w:iCs/>
              </w:rPr>
              <w:t xml:space="preserve">A small cohort who came in </w:t>
            </w:r>
            <w:r w:rsidR="004C6DA2" w:rsidRPr="004C6DA2">
              <w:rPr>
                <w:rFonts w:ascii="Arial" w:hAnsi="Arial" w:cs="Arial"/>
                <w:i/>
                <w:iCs/>
              </w:rPr>
              <w:t xml:space="preserve">with </w:t>
            </w:r>
            <w:r w:rsidRPr="004C6DA2">
              <w:rPr>
                <w:rFonts w:ascii="Arial" w:hAnsi="Arial" w:cs="Arial"/>
                <w:i/>
                <w:iCs/>
              </w:rPr>
              <w:t>a low level of reading</w:t>
            </w:r>
            <w:r w:rsidR="004C6DA2" w:rsidRPr="004C6DA2">
              <w:rPr>
                <w:rFonts w:ascii="Arial" w:hAnsi="Arial" w:cs="Arial"/>
                <w:i/>
                <w:iCs/>
              </w:rPr>
              <w:t xml:space="preserve">; </w:t>
            </w:r>
            <w:r w:rsidRPr="004C6DA2">
              <w:rPr>
                <w:rFonts w:ascii="Arial" w:hAnsi="Arial" w:cs="Arial"/>
                <w:i/>
                <w:iCs/>
              </w:rPr>
              <w:t>Covid had an impact on their speech and language.</w:t>
            </w:r>
            <w:r w:rsidR="00E44D88" w:rsidRPr="004C6DA2">
              <w:rPr>
                <w:rFonts w:ascii="Arial" w:hAnsi="Arial" w:cs="Arial"/>
                <w:i/>
                <w:iCs/>
              </w:rPr>
              <w:tab/>
            </w:r>
            <w:r w:rsidR="00E44D88" w:rsidRPr="004C6DA2">
              <w:rPr>
                <w:rFonts w:ascii="Arial" w:hAnsi="Arial" w:cs="Arial"/>
                <w:i/>
                <w:iCs/>
              </w:rPr>
              <w:tab/>
            </w:r>
          </w:p>
          <w:p w14:paraId="6506B8F4" w14:textId="77777777" w:rsidR="00E44D88" w:rsidRDefault="00E44D88" w:rsidP="00E44D8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572CEBB5" w14:textId="5C4A3C7B" w:rsidR="00C746DF" w:rsidRDefault="000C522A" w:rsidP="00E44D8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  <w:r w:rsidR="00DB145F">
              <w:rPr>
                <w:rFonts w:ascii="Arial" w:hAnsi="Arial" w:cs="Arial"/>
              </w:rPr>
              <w:t xml:space="preserve"> Survey 2023</w:t>
            </w:r>
            <w:r w:rsidR="00D21CC5">
              <w:rPr>
                <w:rFonts w:ascii="Arial" w:hAnsi="Arial" w:cs="Arial"/>
              </w:rPr>
              <w:t>, comments by Reception parent</w:t>
            </w:r>
            <w:r w:rsidR="0078481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3846E953" w14:textId="2B28A9B7" w:rsidR="00323A3B" w:rsidRPr="00095C79" w:rsidRDefault="00323A3B" w:rsidP="00323A3B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  <w:i/>
                <w:iCs/>
              </w:rPr>
            </w:pPr>
            <w:r w:rsidRPr="00784819">
              <w:rPr>
                <w:rFonts w:ascii="Arial" w:hAnsi="Arial" w:cs="Arial"/>
                <w:i/>
                <w:iCs/>
              </w:rPr>
              <w:t>"Caring staff who clearly know the children well.</w:t>
            </w:r>
            <w:r w:rsidR="00F72E7D">
              <w:rPr>
                <w:rFonts w:ascii="Arial" w:hAnsi="Arial" w:cs="Arial"/>
                <w:i/>
                <w:iCs/>
              </w:rPr>
              <w:t xml:space="preserve">  </w:t>
            </w:r>
            <w:r w:rsidRPr="00095C79">
              <w:rPr>
                <w:rFonts w:ascii="Arial" w:hAnsi="Arial" w:cs="Arial"/>
                <w:i/>
                <w:iCs/>
              </w:rPr>
              <w:t>Wonderful setting and resources</w:t>
            </w:r>
            <w:r w:rsidR="00095C79">
              <w:rPr>
                <w:rFonts w:ascii="Arial" w:hAnsi="Arial" w:cs="Arial"/>
                <w:i/>
                <w:iCs/>
              </w:rPr>
              <w:t>.</w:t>
            </w:r>
          </w:p>
          <w:p w14:paraId="318260C2" w14:textId="2AB51E46" w:rsidR="00323A3B" w:rsidRPr="00095C79" w:rsidRDefault="00323A3B" w:rsidP="00323A3B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  <w:i/>
                <w:iCs/>
              </w:rPr>
            </w:pPr>
            <w:r w:rsidRPr="00095C79">
              <w:rPr>
                <w:rFonts w:ascii="Arial" w:hAnsi="Arial" w:cs="Arial"/>
                <w:i/>
                <w:iCs/>
              </w:rPr>
              <w:t>Good</w:t>
            </w:r>
            <w:r w:rsidR="00784819" w:rsidRPr="00095C79">
              <w:rPr>
                <w:rFonts w:ascii="Arial" w:hAnsi="Arial" w:cs="Arial"/>
                <w:i/>
                <w:iCs/>
              </w:rPr>
              <w:t xml:space="preserve"> </w:t>
            </w:r>
            <w:r w:rsidRPr="00095C79">
              <w:rPr>
                <w:rFonts w:ascii="Arial" w:hAnsi="Arial" w:cs="Arial"/>
                <w:i/>
                <w:iCs/>
              </w:rPr>
              <w:t>use of external groups to provide extra input</w:t>
            </w:r>
            <w:r w:rsidR="00F72E7D">
              <w:rPr>
                <w:rFonts w:ascii="Arial" w:hAnsi="Arial" w:cs="Arial"/>
                <w:i/>
                <w:iCs/>
              </w:rPr>
              <w:t xml:space="preserve"> </w:t>
            </w:r>
            <w:r w:rsidRPr="00095C79">
              <w:rPr>
                <w:rFonts w:ascii="Arial" w:hAnsi="Arial" w:cs="Arial"/>
                <w:i/>
                <w:iCs/>
              </w:rPr>
              <w:t>(</w:t>
            </w:r>
            <w:proofErr w:type="gramStart"/>
            <w:r w:rsidR="009B2462">
              <w:rPr>
                <w:rFonts w:ascii="Arial" w:hAnsi="Arial" w:cs="Arial"/>
                <w:i/>
                <w:iCs/>
              </w:rPr>
              <w:t>i.e.</w:t>
            </w:r>
            <w:proofErr w:type="gramEnd"/>
            <w:r w:rsidRPr="00095C79">
              <w:rPr>
                <w:rFonts w:ascii="Arial" w:hAnsi="Arial" w:cs="Arial"/>
                <w:i/>
                <w:iCs/>
              </w:rPr>
              <w:t xml:space="preserve"> rugby tots/Sylk dance/music etc.)</w:t>
            </w:r>
            <w:r w:rsidR="00F72E7D">
              <w:rPr>
                <w:rFonts w:ascii="Arial" w:hAnsi="Arial" w:cs="Arial"/>
                <w:i/>
                <w:iCs/>
              </w:rPr>
              <w:t xml:space="preserve"> </w:t>
            </w:r>
            <w:r w:rsidRPr="00095C79">
              <w:rPr>
                <w:rFonts w:ascii="Arial" w:hAnsi="Arial" w:cs="Arial"/>
                <w:i/>
                <w:iCs/>
              </w:rPr>
              <w:t>I think that all teachers are always really welcoming,</w:t>
            </w:r>
            <w:r w:rsidR="00F72E7D">
              <w:rPr>
                <w:rFonts w:ascii="Arial" w:hAnsi="Arial" w:cs="Arial"/>
                <w:i/>
                <w:iCs/>
              </w:rPr>
              <w:t xml:space="preserve"> </w:t>
            </w:r>
            <w:r w:rsidRPr="00095C79">
              <w:rPr>
                <w:rFonts w:ascii="Arial" w:hAnsi="Arial" w:cs="Arial"/>
                <w:i/>
                <w:iCs/>
              </w:rPr>
              <w:t>friendly and approachable.</w:t>
            </w:r>
            <w:r w:rsidR="00F72E7D">
              <w:rPr>
                <w:rFonts w:ascii="Arial" w:hAnsi="Arial" w:cs="Arial"/>
                <w:i/>
                <w:iCs/>
              </w:rPr>
              <w:t xml:space="preserve"> </w:t>
            </w:r>
            <w:r w:rsidRPr="00095C79">
              <w:rPr>
                <w:rFonts w:ascii="Arial" w:hAnsi="Arial" w:cs="Arial"/>
                <w:i/>
                <w:iCs/>
              </w:rPr>
              <w:t>Levels of abilities always surprise me for their age."</w:t>
            </w:r>
          </w:p>
          <w:p w14:paraId="14BB6102" w14:textId="42A1110D" w:rsidR="00A1653A" w:rsidRDefault="00A1653A" w:rsidP="00323A3B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110D4D12" w14:textId="77777777" w:rsidR="00F57E5C" w:rsidRDefault="00F57E5C" w:rsidP="00E44D8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4DF244BA" w14:textId="3C6BF7DD" w:rsidR="00E44D88" w:rsidRPr="00F57E5C" w:rsidRDefault="00F57E5C" w:rsidP="00E44D8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  <w:u w:val="single"/>
              </w:rPr>
            </w:pPr>
            <w:r w:rsidRPr="00F57E5C">
              <w:rPr>
                <w:rFonts w:ascii="Arial" w:hAnsi="Arial" w:cs="Arial"/>
                <w:u w:val="single"/>
              </w:rPr>
              <w:t xml:space="preserve">Y1 </w:t>
            </w:r>
            <w:r w:rsidR="00E44D88" w:rsidRPr="00F57E5C">
              <w:rPr>
                <w:rFonts w:ascii="Arial" w:hAnsi="Arial" w:cs="Arial"/>
                <w:u w:val="single"/>
              </w:rPr>
              <w:t>Phonics</w:t>
            </w:r>
            <w:r w:rsidRPr="00F57E5C">
              <w:rPr>
                <w:rFonts w:ascii="Arial" w:hAnsi="Arial" w:cs="Arial"/>
                <w:u w:val="single"/>
              </w:rPr>
              <w:t xml:space="preserve"> Screening Check</w:t>
            </w:r>
          </w:p>
          <w:p w14:paraId="64444965" w14:textId="2532A4B6" w:rsidR="00F57E5C" w:rsidRPr="001B309C" w:rsidRDefault="00FA63B1" w:rsidP="00E44D8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pupils</w:t>
            </w:r>
          </w:p>
          <w:p w14:paraId="62437679" w14:textId="59317FA4" w:rsidR="00E44D88" w:rsidRPr="001B309C" w:rsidRDefault="00E44D88" w:rsidP="00E44D8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 w:rsidRPr="001B309C">
              <w:rPr>
                <w:rFonts w:ascii="Arial" w:hAnsi="Arial" w:cs="Arial"/>
              </w:rPr>
              <w:t>2023 pass</w:t>
            </w:r>
            <w:r w:rsidR="003B1E05" w:rsidRPr="001B309C">
              <w:rPr>
                <w:rFonts w:ascii="Arial" w:hAnsi="Arial" w:cs="Arial"/>
              </w:rPr>
              <w:t xml:space="preserve"> </w:t>
            </w:r>
            <w:r w:rsidRPr="001B309C">
              <w:rPr>
                <w:rFonts w:ascii="Arial" w:hAnsi="Arial" w:cs="Arial"/>
              </w:rPr>
              <w:t>93%</w:t>
            </w:r>
          </w:p>
          <w:p w14:paraId="696955E6" w14:textId="64F70CBB" w:rsidR="00C40F5B" w:rsidRPr="001B309C" w:rsidRDefault="00AF4D2F" w:rsidP="00E44D8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 w:rsidRPr="001B309C">
              <w:rPr>
                <w:rFonts w:ascii="Arial" w:hAnsi="Arial" w:cs="Arial"/>
              </w:rPr>
              <w:t>85% score 35/40 or more</w:t>
            </w:r>
          </w:p>
          <w:p w14:paraId="771FC95C" w14:textId="32C50E35" w:rsidR="00AF4D2F" w:rsidRPr="001B309C" w:rsidRDefault="00AF4D2F" w:rsidP="00E44D8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 w:rsidRPr="001B309C">
              <w:rPr>
                <w:rFonts w:ascii="Arial" w:hAnsi="Arial" w:cs="Arial"/>
              </w:rPr>
              <w:t>38% (10 children) scored full marks</w:t>
            </w:r>
          </w:p>
          <w:p w14:paraId="6548BC5B" w14:textId="370575E0" w:rsidR="00AF4D2F" w:rsidRPr="001B309C" w:rsidRDefault="00AF4D2F" w:rsidP="00E44D8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 w:rsidRPr="001B309C">
              <w:rPr>
                <w:rFonts w:ascii="Arial" w:hAnsi="Arial" w:cs="Arial"/>
              </w:rPr>
              <w:t xml:space="preserve">46% </w:t>
            </w:r>
            <w:r w:rsidR="00B765E4" w:rsidRPr="001B309C">
              <w:rPr>
                <w:rFonts w:ascii="Arial" w:hAnsi="Arial" w:cs="Arial"/>
              </w:rPr>
              <w:t>were working above the expected level.</w:t>
            </w:r>
          </w:p>
          <w:p w14:paraId="5124F72B" w14:textId="498D131C" w:rsidR="00E44D88" w:rsidRDefault="00E44D88" w:rsidP="00E44D8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2C29BA">
              <w:rPr>
                <w:rFonts w:ascii="Arial" w:hAnsi="Arial" w:cs="Arial"/>
              </w:rPr>
              <w:t>pupils</w:t>
            </w:r>
            <w:r>
              <w:rPr>
                <w:rFonts w:ascii="Arial" w:hAnsi="Arial" w:cs="Arial"/>
              </w:rPr>
              <w:t xml:space="preserve"> did not achieve the phonics pass and both had EHCPs.</w:t>
            </w:r>
            <w:r w:rsidR="002C29BA">
              <w:rPr>
                <w:rFonts w:ascii="Arial" w:hAnsi="Arial" w:cs="Arial"/>
              </w:rPr>
              <w:t xml:space="preserve"> Staff are confident that they will pass when they re-sit next year.</w:t>
            </w:r>
          </w:p>
          <w:p w14:paraId="72131150" w14:textId="3F3F411D" w:rsidR="00AD3E90" w:rsidRPr="004C6DA2" w:rsidRDefault="00AD3E90" w:rsidP="00E44D8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  <w:i/>
                <w:iCs/>
              </w:rPr>
            </w:pPr>
            <w:r w:rsidRPr="004C6DA2">
              <w:rPr>
                <w:rFonts w:ascii="Arial" w:hAnsi="Arial" w:cs="Arial"/>
                <w:i/>
                <w:iCs/>
              </w:rPr>
              <w:t>A number of strategies have worked this year, including:</w:t>
            </w:r>
          </w:p>
          <w:p w14:paraId="55E0E4E7" w14:textId="32C0016B" w:rsidR="00AD3E90" w:rsidRPr="004C6DA2" w:rsidRDefault="00AD3E90">
            <w:pPr>
              <w:pStyle w:val="ListParagraph"/>
              <w:numPr>
                <w:ilvl w:val="0"/>
                <w:numId w:val="18"/>
              </w:numPr>
              <w:tabs>
                <w:tab w:val="left" w:pos="319"/>
              </w:tabs>
              <w:ind w:right="32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C6DA2">
              <w:rPr>
                <w:rFonts w:ascii="Arial" w:hAnsi="Arial" w:cs="Arial"/>
                <w:i/>
                <w:iCs/>
                <w:sz w:val="22"/>
                <w:szCs w:val="22"/>
              </w:rPr>
              <w:t>diagnostic testing</w:t>
            </w:r>
          </w:p>
          <w:p w14:paraId="1371402B" w14:textId="3B6A2F8E" w:rsidR="00AD3E90" w:rsidRPr="004C6DA2" w:rsidRDefault="00F51AB5">
            <w:pPr>
              <w:pStyle w:val="ListParagraph"/>
              <w:numPr>
                <w:ilvl w:val="0"/>
                <w:numId w:val="18"/>
              </w:numPr>
              <w:tabs>
                <w:tab w:val="left" w:pos="319"/>
              </w:tabs>
              <w:ind w:right="32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C6DA2">
              <w:rPr>
                <w:rFonts w:ascii="Arial" w:hAnsi="Arial" w:cs="Arial"/>
                <w:i/>
                <w:iCs/>
                <w:sz w:val="22"/>
                <w:szCs w:val="22"/>
              </w:rPr>
              <w:t>precision teaching</w:t>
            </w:r>
          </w:p>
          <w:p w14:paraId="2033B109" w14:textId="4CA1FC42" w:rsidR="00F51AB5" w:rsidRPr="004C6DA2" w:rsidRDefault="00F51AB5">
            <w:pPr>
              <w:pStyle w:val="ListParagraph"/>
              <w:numPr>
                <w:ilvl w:val="0"/>
                <w:numId w:val="18"/>
              </w:numPr>
              <w:tabs>
                <w:tab w:val="left" w:pos="319"/>
              </w:tabs>
              <w:ind w:right="32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C6DA2">
              <w:rPr>
                <w:rFonts w:ascii="Arial" w:hAnsi="Arial" w:cs="Arial"/>
                <w:i/>
                <w:iCs/>
                <w:sz w:val="22"/>
                <w:szCs w:val="22"/>
              </w:rPr>
              <w:t>allocating an extra 20 minutes to the bottom 20%</w:t>
            </w:r>
          </w:p>
          <w:p w14:paraId="183C0E29" w14:textId="07448E65" w:rsidR="00F51AB5" w:rsidRPr="004C6DA2" w:rsidRDefault="00F51AB5">
            <w:pPr>
              <w:pStyle w:val="ListParagraph"/>
              <w:numPr>
                <w:ilvl w:val="0"/>
                <w:numId w:val="18"/>
              </w:numPr>
              <w:tabs>
                <w:tab w:val="left" w:pos="319"/>
              </w:tabs>
              <w:ind w:right="32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C6DA2">
              <w:rPr>
                <w:rFonts w:ascii="Arial" w:hAnsi="Arial" w:cs="Arial"/>
                <w:i/>
                <w:iCs/>
                <w:sz w:val="22"/>
                <w:szCs w:val="22"/>
              </w:rPr>
              <w:t>whole class phonics teaching (Bug Club)</w:t>
            </w:r>
          </w:p>
          <w:p w14:paraId="7BBAB231" w14:textId="77777777" w:rsidR="00D94D5E" w:rsidRDefault="00D94D5E" w:rsidP="00E169B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AC9FBE2" w14:textId="0C682D61" w:rsidR="00A14229" w:rsidRPr="00F97BD3" w:rsidRDefault="00A14229" w:rsidP="00F97BD3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 Survey 2023, comments by </w:t>
            </w:r>
            <w:r w:rsidR="00F97BD3">
              <w:rPr>
                <w:rFonts w:ascii="Arial" w:hAnsi="Arial" w:cs="Arial"/>
              </w:rPr>
              <w:t>Year 1</w:t>
            </w:r>
            <w:r>
              <w:rPr>
                <w:rFonts w:ascii="Arial" w:hAnsi="Arial" w:cs="Arial"/>
              </w:rPr>
              <w:t xml:space="preserve"> parent: </w:t>
            </w:r>
          </w:p>
          <w:p w14:paraId="41982270" w14:textId="2FC979CD" w:rsidR="00A14229" w:rsidRPr="00A14229" w:rsidRDefault="00A14229" w:rsidP="00A14229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A14229">
              <w:rPr>
                <w:rFonts w:ascii="Arial" w:hAnsi="Arial" w:cs="Arial"/>
                <w:lang w:val="en-US"/>
              </w:rPr>
              <w:t>"</w:t>
            </w:r>
            <w:r w:rsidRPr="00A14229">
              <w:rPr>
                <w:rFonts w:ascii="Arial" w:hAnsi="Arial" w:cs="Arial"/>
                <w:i/>
                <w:iCs/>
                <w:lang w:val="en-US"/>
              </w:rPr>
              <w:t>You create a safe, happy and friendly place fo</w:t>
            </w:r>
            <w:r w:rsidR="00C116A1">
              <w:rPr>
                <w:rFonts w:ascii="Arial" w:hAnsi="Arial" w:cs="Arial"/>
                <w:i/>
                <w:iCs/>
                <w:lang w:val="en-US"/>
              </w:rPr>
              <w:t xml:space="preserve">r </w:t>
            </w:r>
            <w:r w:rsidRPr="00A14229">
              <w:rPr>
                <w:rFonts w:ascii="Arial" w:hAnsi="Arial" w:cs="Arial"/>
                <w:i/>
                <w:iCs/>
                <w:lang w:val="en-US"/>
              </w:rPr>
              <w:t>the children to learn. I think the diversity of different</w:t>
            </w:r>
            <w:r w:rsidR="00C116A1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A14229">
              <w:rPr>
                <w:rFonts w:ascii="Arial" w:hAnsi="Arial" w:cs="Arial"/>
                <w:i/>
                <w:iCs/>
                <w:lang w:val="en-US"/>
              </w:rPr>
              <w:t>sports is great. The school has a relaxed, happy</w:t>
            </w:r>
            <w:r w:rsidR="00C116A1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A14229">
              <w:rPr>
                <w:rFonts w:ascii="Arial" w:hAnsi="Arial" w:cs="Arial"/>
                <w:i/>
                <w:iCs/>
                <w:lang w:val="en-US"/>
              </w:rPr>
              <w:t>community feel about it which is lovely."</w:t>
            </w:r>
          </w:p>
          <w:p w14:paraId="2AF4FE29" w14:textId="77777777" w:rsidR="00A14229" w:rsidRDefault="00A14229" w:rsidP="00E169B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C4EF79B" w14:textId="7A67A4DC" w:rsidR="00884172" w:rsidRDefault="00884172" w:rsidP="0088417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Key Stage 1</w:t>
            </w:r>
          </w:p>
          <w:p w14:paraId="4975B475" w14:textId="60E7F32A" w:rsidR="00884172" w:rsidRPr="00883503" w:rsidRDefault="00883503" w:rsidP="0088417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pupils, </w:t>
            </w:r>
            <w:r w:rsidR="008F38AC">
              <w:rPr>
                <w:rFonts w:ascii="Arial" w:hAnsi="Arial" w:cs="Arial"/>
              </w:rPr>
              <w:t>1 pupil = 3.7%</w:t>
            </w:r>
          </w:p>
          <w:p w14:paraId="25586BEE" w14:textId="77777777" w:rsidR="00884172" w:rsidRDefault="00884172" w:rsidP="0088417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4C3156F0" w14:textId="77777777" w:rsidR="00884172" w:rsidRDefault="00884172" w:rsidP="0088417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Reading: </w:t>
            </w:r>
          </w:p>
          <w:p w14:paraId="1BE107FC" w14:textId="101FA96B" w:rsidR="00884172" w:rsidRDefault="00884172" w:rsidP="0088417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school result</w:t>
            </w:r>
            <w:r w:rsidR="006F63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74%</w:t>
            </w:r>
          </w:p>
          <w:p w14:paraId="22FC1D60" w14:textId="29B32CD0" w:rsidR="00884172" w:rsidRDefault="00884172" w:rsidP="0088417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national average 67%</w:t>
            </w:r>
          </w:p>
          <w:p w14:paraId="3CFFA2A6" w14:textId="77777777" w:rsidR="00884172" w:rsidRDefault="00884172" w:rsidP="0088417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360F8BAE" w14:textId="77777777" w:rsidR="00884172" w:rsidRDefault="00884172" w:rsidP="0088417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Greater depth:</w:t>
            </w:r>
          </w:p>
          <w:p w14:paraId="0D6E4FBB" w14:textId="39B1595D" w:rsidR="00884172" w:rsidRDefault="00884172" w:rsidP="0088417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school result</w:t>
            </w:r>
            <w:r w:rsidR="006F63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22%</w:t>
            </w:r>
          </w:p>
          <w:p w14:paraId="5BF57147" w14:textId="63BE0ED0" w:rsidR="00884172" w:rsidRDefault="00884172" w:rsidP="0088417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national average 18%</w:t>
            </w:r>
          </w:p>
          <w:p w14:paraId="7207A168" w14:textId="77777777" w:rsidR="00884172" w:rsidRDefault="00884172" w:rsidP="0088417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29C81336" w14:textId="77777777" w:rsidR="00884172" w:rsidRDefault="00884172" w:rsidP="0088417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Writing:</w:t>
            </w:r>
          </w:p>
          <w:p w14:paraId="7B95BEFA" w14:textId="56CAB9F1" w:rsidR="00884172" w:rsidRDefault="00884172" w:rsidP="0088417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school result</w:t>
            </w:r>
            <w:r w:rsidR="006F63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63%</w:t>
            </w:r>
          </w:p>
          <w:p w14:paraId="3ACC7E26" w14:textId="3A4C2C77" w:rsidR="00884172" w:rsidRDefault="00884172" w:rsidP="0088417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national average 57%</w:t>
            </w:r>
          </w:p>
          <w:p w14:paraId="52103F10" w14:textId="77777777" w:rsidR="00884172" w:rsidRDefault="00884172" w:rsidP="0088417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545018AF" w14:textId="24F25A89" w:rsidR="00884172" w:rsidRDefault="00884172" w:rsidP="0088417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were no greater depth </w:t>
            </w:r>
            <w:r w:rsidR="006F6336">
              <w:rPr>
                <w:rFonts w:ascii="Arial" w:hAnsi="Arial" w:cs="Arial"/>
              </w:rPr>
              <w:t>pupils</w:t>
            </w:r>
            <w:r>
              <w:rPr>
                <w:rFonts w:ascii="Arial" w:hAnsi="Arial" w:cs="Arial"/>
              </w:rPr>
              <w:t>.  The 2022 national average for GD was 8%.</w:t>
            </w:r>
          </w:p>
          <w:p w14:paraId="58728CBE" w14:textId="77777777" w:rsidR="00F51AB5" w:rsidRDefault="00F51AB5" w:rsidP="00E169B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0EDF03D" w14:textId="77777777" w:rsidR="009A20E8" w:rsidRDefault="009A20E8" w:rsidP="009A20E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Maths:</w:t>
            </w:r>
          </w:p>
          <w:p w14:paraId="63260E61" w14:textId="6868E380" w:rsidR="009A20E8" w:rsidRDefault="009A20E8" w:rsidP="009A20E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school result 74%</w:t>
            </w:r>
          </w:p>
          <w:p w14:paraId="46027E3F" w14:textId="1AEC8171" w:rsidR="009A20E8" w:rsidRDefault="009A20E8" w:rsidP="009A20E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national average 68%</w:t>
            </w:r>
          </w:p>
          <w:p w14:paraId="68B21D03" w14:textId="77777777" w:rsidR="009A20E8" w:rsidRDefault="009A20E8" w:rsidP="009A20E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140FEC09" w14:textId="77777777" w:rsidR="009A20E8" w:rsidRDefault="009A20E8" w:rsidP="009A20E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Greater depth:</w:t>
            </w:r>
          </w:p>
          <w:p w14:paraId="41DED6FB" w14:textId="0555760E" w:rsidR="009A20E8" w:rsidRDefault="009A20E8" w:rsidP="009A20E8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school result 19%</w:t>
            </w:r>
          </w:p>
          <w:p w14:paraId="4C558C96" w14:textId="1AC89F02" w:rsidR="009A20E8" w:rsidRPr="004C6DA2" w:rsidRDefault="009A20E8" w:rsidP="004C6DA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national average 15%</w:t>
            </w:r>
          </w:p>
          <w:p w14:paraId="431BA576" w14:textId="77777777" w:rsidR="009A20E8" w:rsidRPr="004C6DA2" w:rsidRDefault="009A20E8" w:rsidP="00E169B6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04D7E329" w14:textId="3D688E31" w:rsidR="00676497" w:rsidRDefault="00C16756" w:rsidP="00E169B6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4C6DA2">
              <w:rPr>
                <w:rFonts w:ascii="Arial" w:hAnsi="Arial" w:cs="Arial"/>
                <w:i/>
                <w:iCs/>
                <w:lang w:val="en-US"/>
              </w:rPr>
              <w:t>The teacher highlighted that this year group were</w:t>
            </w:r>
            <w:r w:rsidR="00696ED4" w:rsidRPr="004C6DA2">
              <w:rPr>
                <w:rFonts w:ascii="Arial" w:hAnsi="Arial" w:cs="Arial"/>
                <w:i/>
                <w:iCs/>
                <w:lang w:val="en-US"/>
              </w:rPr>
              <w:t xml:space="preserve"> the Reception Covid class, which had a measurable and demonstrable impact on </w:t>
            </w:r>
            <w:r w:rsidR="005A304F" w:rsidRPr="004C6DA2">
              <w:rPr>
                <w:rFonts w:ascii="Arial" w:hAnsi="Arial" w:cs="Arial"/>
                <w:i/>
                <w:iCs/>
                <w:lang w:val="en-US"/>
              </w:rPr>
              <w:t>performance.</w:t>
            </w:r>
            <w:r w:rsidR="007257D2">
              <w:rPr>
                <w:rFonts w:ascii="Arial" w:hAnsi="Arial" w:cs="Arial"/>
                <w:i/>
                <w:iCs/>
                <w:lang w:val="en-US"/>
              </w:rPr>
              <w:t xml:space="preserve"> Although KS1 SATs will </w:t>
            </w:r>
            <w:r w:rsidR="00C40573">
              <w:rPr>
                <w:rFonts w:ascii="Arial" w:hAnsi="Arial" w:cs="Arial"/>
                <w:i/>
                <w:iCs/>
                <w:lang w:val="en-US"/>
              </w:rPr>
              <w:t>no longer be compulsory, Rainow will undertake the optional SATs but in July – the extra two months</w:t>
            </w:r>
            <w:r w:rsidR="001E6971">
              <w:rPr>
                <w:rFonts w:ascii="Arial" w:hAnsi="Arial" w:cs="Arial"/>
                <w:i/>
                <w:iCs/>
                <w:lang w:val="en-US"/>
              </w:rPr>
              <w:t>’</w:t>
            </w:r>
            <w:r w:rsidR="00C40573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1E6971">
              <w:rPr>
                <w:rFonts w:ascii="Arial" w:hAnsi="Arial" w:cs="Arial"/>
                <w:i/>
                <w:iCs/>
                <w:lang w:val="en-US"/>
              </w:rPr>
              <w:t xml:space="preserve">teaching and learning </w:t>
            </w:r>
            <w:r w:rsidR="00C40573">
              <w:rPr>
                <w:rFonts w:ascii="Arial" w:hAnsi="Arial" w:cs="Arial"/>
                <w:i/>
                <w:iCs/>
                <w:lang w:val="en-US"/>
              </w:rPr>
              <w:t xml:space="preserve">will </w:t>
            </w:r>
            <w:r w:rsidR="001E6971">
              <w:rPr>
                <w:rFonts w:ascii="Arial" w:hAnsi="Arial" w:cs="Arial"/>
                <w:i/>
                <w:iCs/>
                <w:lang w:val="en-US"/>
              </w:rPr>
              <w:t>have a positive impact on performance.</w:t>
            </w:r>
          </w:p>
          <w:p w14:paraId="4AFA9118" w14:textId="77777777" w:rsidR="00F07B43" w:rsidRDefault="00F07B43" w:rsidP="00E169B6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1A08EF0B" w14:textId="0D05AFFF" w:rsidR="00F07B43" w:rsidRDefault="00F07B43" w:rsidP="00F07B43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 Survey 2023, comments by </w:t>
            </w:r>
            <w:r w:rsidR="00C116A1">
              <w:rPr>
                <w:rFonts w:ascii="Arial" w:hAnsi="Arial" w:cs="Arial"/>
              </w:rPr>
              <w:t>Year 2</w:t>
            </w:r>
            <w:r>
              <w:rPr>
                <w:rFonts w:ascii="Arial" w:hAnsi="Arial" w:cs="Arial"/>
              </w:rPr>
              <w:t xml:space="preserve"> parent: </w:t>
            </w:r>
          </w:p>
          <w:p w14:paraId="612663AE" w14:textId="7F53AD2D" w:rsidR="00C116A1" w:rsidRPr="00C116A1" w:rsidRDefault="00C116A1" w:rsidP="00C116A1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C116A1">
              <w:rPr>
                <w:rFonts w:ascii="Arial" w:hAnsi="Arial" w:cs="Arial"/>
                <w:i/>
                <w:iCs/>
                <w:lang w:val="en-US"/>
              </w:rPr>
              <w:t>"Superb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C116A1">
              <w:rPr>
                <w:rFonts w:ascii="Arial" w:hAnsi="Arial" w:cs="Arial"/>
                <w:i/>
                <w:iCs/>
                <w:lang w:val="en-US"/>
              </w:rPr>
              <w:t>as always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. </w:t>
            </w:r>
            <w:r w:rsidRPr="00C116A1">
              <w:rPr>
                <w:rFonts w:ascii="Arial" w:hAnsi="Arial" w:cs="Arial"/>
                <w:i/>
                <w:iCs/>
                <w:lang w:val="en-US"/>
              </w:rPr>
              <w:t>Staff are always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C116A1">
              <w:rPr>
                <w:rFonts w:ascii="Arial" w:hAnsi="Arial" w:cs="Arial"/>
                <w:i/>
                <w:iCs/>
                <w:lang w:val="en-US"/>
              </w:rPr>
              <w:t>approachable, kind, and understanding.</w:t>
            </w:r>
          </w:p>
          <w:p w14:paraId="3FD43C42" w14:textId="727077CF" w:rsidR="00C116A1" w:rsidRPr="00C116A1" w:rsidRDefault="00C116A1" w:rsidP="00C116A1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C116A1">
              <w:rPr>
                <w:rFonts w:ascii="Arial" w:hAnsi="Arial" w:cs="Arial"/>
                <w:i/>
                <w:iCs/>
                <w:lang w:val="en-US"/>
              </w:rPr>
              <w:t>A very caring, nurturing environment. Amazing trips for the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C116A1">
              <w:rPr>
                <w:rFonts w:ascii="Arial" w:hAnsi="Arial" w:cs="Arial"/>
                <w:i/>
                <w:iCs/>
                <w:lang w:val="en-US"/>
              </w:rPr>
              <w:t>children.</w:t>
            </w:r>
          </w:p>
          <w:p w14:paraId="64A28623" w14:textId="646C97DB" w:rsidR="00C116A1" w:rsidRPr="00C116A1" w:rsidRDefault="00C116A1" w:rsidP="00C116A1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C116A1">
              <w:rPr>
                <w:rFonts w:ascii="Arial" w:hAnsi="Arial" w:cs="Arial"/>
                <w:i/>
                <w:iCs/>
                <w:lang w:val="en-US"/>
              </w:rPr>
              <w:t>We are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C116A1">
              <w:rPr>
                <w:rFonts w:ascii="Arial" w:hAnsi="Arial" w:cs="Arial"/>
                <w:i/>
                <w:iCs/>
                <w:lang w:val="en-US"/>
              </w:rPr>
              <w:t>really happy with everything and pleased with the</w:t>
            </w:r>
          </w:p>
          <w:p w14:paraId="551A877F" w14:textId="4A00EAE5" w:rsidR="00F07B43" w:rsidRPr="004C6DA2" w:rsidRDefault="00C116A1" w:rsidP="00C116A1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C116A1">
              <w:rPr>
                <w:rFonts w:ascii="Arial" w:hAnsi="Arial" w:cs="Arial"/>
                <w:i/>
                <w:iCs/>
                <w:lang w:val="en-US"/>
              </w:rPr>
              <w:t>school. We genuinely love the school."</w:t>
            </w:r>
          </w:p>
          <w:p w14:paraId="4AD3B8E8" w14:textId="77777777" w:rsidR="00676497" w:rsidRDefault="00676497" w:rsidP="00E169B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296B97A" w14:textId="7A5B2083" w:rsidR="001E6971" w:rsidRDefault="00225E65" w:rsidP="00E169B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 xml:space="preserve">Year 4 Multiplication Table </w:t>
            </w:r>
            <w:r w:rsidR="006E1564">
              <w:rPr>
                <w:rFonts w:ascii="Arial" w:hAnsi="Arial" w:cs="Arial"/>
                <w:u w:val="single"/>
                <w:lang w:val="en-US"/>
              </w:rPr>
              <w:t xml:space="preserve">Check </w:t>
            </w:r>
            <w:r>
              <w:rPr>
                <w:rFonts w:ascii="Arial" w:hAnsi="Arial" w:cs="Arial"/>
                <w:u w:val="single"/>
                <w:lang w:val="en-US"/>
              </w:rPr>
              <w:t>Results</w:t>
            </w:r>
          </w:p>
          <w:p w14:paraId="05EF9C4F" w14:textId="77777777" w:rsidR="006E1564" w:rsidRDefault="006E1564" w:rsidP="00E169B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C3DC41C" w14:textId="2DD305DC" w:rsidR="00FC4FA1" w:rsidRDefault="00262700" w:rsidP="00E169B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2023 </w:t>
            </w:r>
            <w:r w:rsidR="00FC4FA1">
              <w:rPr>
                <w:rFonts w:ascii="Arial" w:hAnsi="Arial" w:cs="Arial"/>
                <w:lang w:val="en-US"/>
              </w:rPr>
              <w:t>Overall mean mark</w:t>
            </w:r>
            <w:r>
              <w:rPr>
                <w:rFonts w:ascii="Arial" w:hAnsi="Arial" w:cs="Arial"/>
                <w:lang w:val="en-US"/>
              </w:rPr>
              <w:t>: 21/25</w:t>
            </w:r>
          </w:p>
          <w:p w14:paraId="447D6F52" w14:textId="224AB399" w:rsidR="00262700" w:rsidRDefault="00262700" w:rsidP="00E169B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2022 Overall mean mark: 22/25</w:t>
            </w:r>
          </w:p>
          <w:p w14:paraId="65CFFE47" w14:textId="0E35700C" w:rsidR="00262700" w:rsidRDefault="00262700" w:rsidP="00E169B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There is no national threshold</w:t>
            </w:r>
          </w:p>
          <w:p w14:paraId="453A3086" w14:textId="77777777" w:rsidR="00262700" w:rsidRDefault="00262700" w:rsidP="00E169B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6BF2630" w14:textId="76E89615" w:rsidR="00262700" w:rsidRDefault="0020607D" w:rsidP="00E169B6">
            <w:pPr>
              <w:pStyle w:val="NoSpacing"/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>Key Stage 2</w:t>
            </w:r>
          </w:p>
          <w:p w14:paraId="54008765" w14:textId="6F23B1E8" w:rsidR="0020607D" w:rsidRDefault="001C555B" w:rsidP="00E169B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24 pupils, </w:t>
            </w:r>
            <w:r w:rsidR="00C061EE">
              <w:rPr>
                <w:rFonts w:ascii="Arial" w:hAnsi="Arial" w:cs="Arial"/>
                <w:lang w:val="en-US"/>
              </w:rPr>
              <w:t>1 pupil</w:t>
            </w:r>
            <w:r w:rsidR="0095305B">
              <w:rPr>
                <w:rFonts w:ascii="Arial" w:hAnsi="Arial" w:cs="Arial"/>
                <w:lang w:val="en-US"/>
              </w:rPr>
              <w:t>= 4.3%</w:t>
            </w:r>
          </w:p>
          <w:p w14:paraId="63609551" w14:textId="77777777" w:rsidR="00104522" w:rsidRDefault="00104522" w:rsidP="0010452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181E51DE" w14:textId="57BC06E0" w:rsidR="00104522" w:rsidRDefault="00104522" w:rsidP="0010452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Writing: (teacher assessed)</w:t>
            </w:r>
          </w:p>
          <w:p w14:paraId="5E37796E" w14:textId="6D8B522E" w:rsidR="00104522" w:rsidRDefault="00104522" w:rsidP="0010452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school result</w:t>
            </w:r>
            <w:r w:rsidR="00BA6A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61% (confirmed)</w:t>
            </w:r>
          </w:p>
          <w:p w14:paraId="113A4B41" w14:textId="6FED273D" w:rsidR="00104522" w:rsidRDefault="00104522" w:rsidP="0010452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greater depth 13% (confirmed)</w:t>
            </w:r>
          </w:p>
          <w:p w14:paraId="0465AB5F" w14:textId="77777777" w:rsidR="00104522" w:rsidRDefault="00104522" w:rsidP="0010452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4B6C1C2D" w14:textId="77777777" w:rsidR="00104522" w:rsidRDefault="00104522" w:rsidP="0010452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likely the school will be below national average for writing this year.</w:t>
            </w:r>
          </w:p>
          <w:p w14:paraId="0D81BAD3" w14:textId="77777777" w:rsidR="00104522" w:rsidRDefault="00104522" w:rsidP="0010452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44E8E746" w14:textId="77777777" w:rsidR="00104522" w:rsidRDefault="00104522" w:rsidP="0010452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Reading:</w:t>
            </w:r>
          </w:p>
          <w:p w14:paraId="35FD523B" w14:textId="5213186D" w:rsidR="00104522" w:rsidRDefault="00104522" w:rsidP="0010452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school result</w:t>
            </w:r>
            <w:r w:rsidR="00BA6A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70% (predicted)</w:t>
            </w:r>
          </w:p>
          <w:p w14:paraId="52486731" w14:textId="1F9CB657" w:rsidR="00104522" w:rsidRDefault="00104522" w:rsidP="0010452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greater depth 26% (predicted)</w:t>
            </w:r>
          </w:p>
          <w:p w14:paraId="3BE8AB35" w14:textId="77777777" w:rsidR="002271AB" w:rsidRDefault="002271AB" w:rsidP="002271AB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0EF68955" w14:textId="6A82EDC6" w:rsidR="002271AB" w:rsidRDefault="002271AB" w:rsidP="002271AB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Maths:</w:t>
            </w:r>
          </w:p>
          <w:p w14:paraId="22FF28EB" w14:textId="103D6475" w:rsidR="002271AB" w:rsidRDefault="002271AB" w:rsidP="002271AB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school result</w:t>
            </w:r>
            <w:r w:rsidR="00CF6F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70% (predicted)</w:t>
            </w:r>
          </w:p>
          <w:p w14:paraId="31D18B33" w14:textId="20C3A42F" w:rsidR="002271AB" w:rsidRDefault="002271AB" w:rsidP="002271AB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greater depth 22% (predicted)</w:t>
            </w:r>
          </w:p>
          <w:p w14:paraId="4ED5F679" w14:textId="77777777" w:rsidR="002271AB" w:rsidRDefault="002271AB" w:rsidP="002271AB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</w:p>
          <w:p w14:paraId="015D5CB9" w14:textId="77777777" w:rsidR="002271AB" w:rsidRDefault="002271AB" w:rsidP="002271AB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SPAG:</w:t>
            </w:r>
          </w:p>
          <w:p w14:paraId="75BAD3BC" w14:textId="11FBB2FA" w:rsidR="002271AB" w:rsidRDefault="002271AB" w:rsidP="002271AB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school result</w:t>
            </w:r>
            <w:r w:rsidR="00CF6F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74% (predicted)</w:t>
            </w:r>
          </w:p>
          <w:p w14:paraId="1B59CBC9" w14:textId="34BEFE8F" w:rsidR="002271AB" w:rsidRDefault="002271AB" w:rsidP="002271AB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greater depth 48% (predicted)</w:t>
            </w:r>
          </w:p>
          <w:p w14:paraId="2C979947" w14:textId="77777777" w:rsidR="001C555B" w:rsidRDefault="001C555B" w:rsidP="00E169B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67F9FC6" w14:textId="476D15C1" w:rsidR="00CF6F5E" w:rsidRDefault="00710ECC" w:rsidP="00E169B6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lastRenderedPageBreak/>
              <w:t>5 pupils in this cohort had significant attendance issues;</w:t>
            </w:r>
            <w:r w:rsidR="000536D2">
              <w:rPr>
                <w:rFonts w:ascii="Arial" w:hAnsi="Arial" w:cs="Arial"/>
                <w:i/>
                <w:iCs/>
                <w:lang w:val="en-US"/>
              </w:rPr>
              <w:t xml:space="preserve"> 1 pupil was disapplied for not working at the level of the test; 8/22 pupils were eligible for access arrangements</w:t>
            </w:r>
            <w:r w:rsidR="003F1B4D">
              <w:rPr>
                <w:rFonts w:ascii="Arial" w:hAnsi="Arial" w:cs="Arial"/>
                <w:i/>
                <w:iCs/>
                <w:lang w:val="en-US"/>
              </w:rPr>
              <w:t xml:space="preserve"> including 3 EHCP pupils</w:t>
            </w:r>
            <w:r w:rsidR="007A4F48">
              <w:rPr>
                <w:rFonts w:ascii="Arial" w:hAnsi="Arial" w:cs="Arial"/>
                <w:i/>
                <w:iCs/>
                <w:lang w:val="en-US"/>
              </w:rPr>
              <w:t>.</w:t>
            </w:r>
          </w:p>
          <w:p w14:paraId="45E5063D" w14:textId="77777777" w:rsidR="007A4F48" w:rsidRDefault="007A4F48" w:rsidP="00E169B6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7FFBA269" w14:textId="7A86BD70" w:rsidR="00473E82" w:rsidRPr="00473E82" w:rsidRDefault="00473E82" w:rsidP="00473E82">
            <w:p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Survey 2023, comments by Year 3</w:t>
            </w:r>
            <w:r w:rsidR="00580318">
              <w:rPr>
                <w:rFonts w:ascii="Arial" w:hAnsi="Arial" w:cs="Arial"/>
              </w:rPr>
              <w:t>, 4, 5</w:t>
            </w:r>
            <w:r>
              <w:rPr>
                <w:rFonts w:ascii="Arial" w:hAnsi="Arial" w:cs="Arial"/>
              </w:rPr>
              <w:t xml:space="preserve"> </w:t>
            </w:r>
            <w:r w:rsidR="00277A0B">
              <w:rPr>
                <w:rFonts w:ascii="Arial" w:hAnsi="Arial" w:cs="Arial"/>
              </w:rPr>
              <w:t xml:space="preserve">and 6 </w:t>
            </w:r>
            <w:r>
              <w:rPr>
                <w:rFonts w:ascii="Arial" w:hAnsi="Arial" w:cs="Arial"/>
              </w:rPr>
              <w:t>parent</w:t>
            </w:r>
            <w:r w:rsidR="00277A0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: </w:t>
            </w:r>
          </w:p>
          <w:p w14:paraId="4A0AD9E0" w14:textId="65BEF9FD" w:rsidR="00F72E7D" w:rsidRDefault="000B0F09" w:rsidP="000B0F09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0B0F09">
              <w:rPr>
                <w:rFonts w:ascii="Arial" w:hAnsi="Arial" w:cs="Arial"/>
                <w:i/>
                <w:iCs/>
                <w:lang w:val="en-US"/>
              </w:rPr>
              <w:t>"Outdoor learning, events for the children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473E82">
              <w:rPr>
                <w:rFonts w:ascii="Arial" w:hAnsi="Arial" w:cs="Arial"/>
                <w:i/>
                <w:iCs/>
                <w:lang w:val="en-US"/>
              </w:rPr>
              <w:t>(</w:t>
            </w:r>
            <w:r w:rsidRPr="000B0F09">
              <w:rPr>
                <w:rFonts w:ascii="Arial" w:hAnsi="Arial" w:cs="Arial"/>
                <w:i/>
                <w:iCs/>
                <w:lang w:val="en-US"/>
              </w:rPr>
              <w:t>Rainowfest) and providing a safe environment for</w:t>
            </w:r>
            <w:r w:rsidR="00473E82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0B0F09">
              <w:rPr>
                <w:rFonts w:ascii="Arial" w:hAnsi="Arial" w:cs="Arial"/>
                <w:i/>
                <w:iCs/>
                <w:lang w:val="en-US"/>
              </w:rPr>
              <w:t>the children."</w:t>
            </w:r>
          </w:p>
          <w:p w14:paraId="077202E4" w14:textId="78667E84" w:rsidR="00771263" w:rsidRPr="00771263" w:rsidRDefault="00771263" w:rsidP="00771263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771263">
              <w:rPr>
                <w:rFonts w:ascii="Arial" w:hAnsi="Arial" w:cs="Arial"/>
                <w:i/>
                <w:iCs/>
                <w:lang w:val="en-US"/>
              </w:rPr>
              <w:t>"</w:t>
            </w:r>
            <w:proofErr w:type="spellStart"/>
            <w:proofErr w:type="gramStart"/>
            <w:r w:rsidRPr="00771263">
              <w:rPr>
                <w:rFonts w:ascii="Arial" w:hAnsi="Arial" w:cs="Arial"/>
                <w:i/>
                <w:iCs/>
                <w:lang w:val="en-US"/>
              </w:rPr>
              <w:t>Well</w:t>
            </w:r>
            <w:proofErr w:type="gramEnd"/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771263">
              <w:rPr>
                <w:rFonts w:ascii="Arial" w:hAnsi="Arial" w:cs="Arial"/>
                <w:i/>
                <w:iCs/>
                <w:lang w:val="en-US"/>
              </w:rPr>
              <w:t>being</w:t>
            </w:r>
            <w:proofErr w:type="spellEnd"/>
            <w:r w:rsidRPr="00771263">
              <w:rPr>
                <w:rFonts w:ascii="Arial" w:hAnsi="Arial" w:cs="Arial"/>
                <w:i/>
                <w:iCs/>
                <w:lang w:val="en-US"/>
              </w:rPr>
              <w:t xml:space="preserve">, nurturing, </w:t>
            </w:r>
            <w:proofErr w:type="spellStart"/>
            <w:r w:rsidRPr="00771263">
              <w:rPr>
                <w:rFonts w:ascii="Arial" w:hAnsi="Arial" w:cs="Arial"/>
                <w:i/>
                <w:iCs/>
                <w:lang w:val="en-US"/>
              </w:rPr>
              <w:t>extra curricular</w:t>
            </w:r>
            <w:proofErr w:type="spellEnd"/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771263">
              <w:rPr>
                <w:rFonts w:ascii="Arial" w:hAnsi="Arial" w:cs="Arial"/>
                <w:i/>
                <w:iCs/>
                <w:lang w:val="en-US"/>
              </w:rPr>
              <w:t>opportunities, approachable staff, planet</w:t>
            </w:r>
          </w:p>
          <w:p w14:paraId="4AA7EDA0" w14:textId="3BE5A498" w:rsidR="00473E82" w:rsidRDefault="00771263" w:rsidP="00771263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771263">
              <w:rPr>
                <w:rFonts w:ascii="Arial" w:hAnsi="Arial" w:cs="Arial"/>
                <w:i/>
                <w:iCs/>
                <w:lang w:val="en-US"/>
              </w:rPr>
              <w:t>protectors, school building and environment."</w:t>
            </w:r>
          </w:p>
          <w:p w14:paraId="6D73770C" w14:textId="1E8F192C" w:rsidR="00580318" w:rsidRDefault="00580318" w:rsidP="00580318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580318">
              <w:rPr>
                <w:rFonts w:ascii="Arial" w:hAnsi="Arial" w:cs="Arial"/>
                <w:i/>
                <w:iCs/>
                <w:lang w:val="en-US"/>
              </w:rPr>
              <w:t>"Family atmosphere, children feel valued and safe, create a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580318">
              <w:rPr>
                <w:rFonts w:ascii="Arial" w:hAnsi="Arial" w:cs="Arial"/>
                <w:i/>
                <w:iCs/>
                <w:lang w:val="en-US"/>
              </w:rPr>
              <w:t>welcoming space for both children and pupils. Fun,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580318">
              <w:rPr>
                <w:rFonts w:ascii="Arial" w:hAnsi="Arial" w:cs="Arial"/>
                <w:i/>
                <w:iCs/>
                <w:lang w:val="en-US"/>
              </w:rPr>
              <w:t>interactive learning. You support additional needs well and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580318">
              <w:rPr>
                <w:rFonts w:ascii="Arial" w:hAnsi="Arial" w:cs="Arial"/>
                <w:i/>
                <w:iCs/>
                <w:lang w:val="en-US"/>
              </w:rPr>
              <w:t>we as parents feel heard and understood"</w:t>
            </w:r>
          </w:p>
          <w:p w14:paraId="77E56234" w14:textId="52AF008B" w:rsidR="00F72E7D" w:rsidRPr="00CF6F5E" w:rsidRDefault="00277A0B" w:rsidP="00277A0B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277A0B">
              <w:rPr>
                <w:rFonts w:ascii="Arial" w:hAnsi="Arial" w:cs="Arial"/>
                <w:i/>
                <w:iCs/>
                <w:lang w:val="en-US"/>
              </w:rPr>
              <w:t>"You provide such a family feeling to school.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277A0B">
              <w:rPr>
                <w:rFonts w:ascii="Arial" w:hAnsi="Arial" w:cs="Arial"/>
                <w:i/>
                <w:iCs/>
                <w:lang w:val="en-US"/>
              </w:rPr>
              <w:t>Always approachable, friendly, honest, helpful, caring and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277A0B">
              <w:rPr>
                <w:rFonts w:ascii="Arial" w:hAnsi="Arial" w:cs="Arial"/>
                <w:i/>
                <w:iCs/>
                <w:lang w:val="en-US"/>
              </w:rPr>
              <w:t>informative.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277A0B">
              <w:rPr>
                <w:rFonts w:ascii="Arial" w:hAnsi="Arial" w:cs="Arial"/>
                <w:i/>
                <w:iCs/>
                <w:lang w:val="en-US"/>
              </w:rPr>
              <w:t>You make sure the children are doing their best academically, and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277A0B">
              <w:rPr>
                <w:rFonts w:ascii="Arial" w:hAnsi="Arial" w:cs="Arial"/>
                <w:i/>
                <w:iCs/>
                <w:lang w:val="en-US"/>
              </w:rPr>
              <w:t>tailor the curriculum amazingly for individuals who need extra help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277A0B">
              <w:rPr>
                <w:rFonts w:ascii="Arial" w:hAnsi="Arial" w:cs="Arial"/>
                <w:i/>
                <w:iCs/>
                <w:lang w:val="en-US"/>
              </w:rPr>
              <w:t>or SEN.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277A0B">
              <w:rPr>
                <w:rFonts w:ascii="Arial" w:hAnsi="Arial" w:cs="Arial"/>
                <w:i/>
                <w:iCs/>
                <w:lang w:val="en-US"/>
              </w:rPr>
              <w:t>You make such a profound effort to care about their school/home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277A0B">
              <w:rPr>
                <w:rFonts w:ascii="Arial" w:hAnsi="Arial" w:cs="Arial"/>
                <w:i/>
                <w:iCs/>
                <w:lang w:val="en-US"/>
              </w:rPr>
              <w:t>well-being.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 </w:t>
            </w:r>
            <w:r w:rsidRPr="00277A0B">
              <w:rPr>
                <w:rFonts w:ascii="Arial" w:hAnsi="Arial" w:cs="Arial"/>
                <w:i/>
                <w:iCs/>
                <w:lang w:val="en-US"/>
              </w:rPr>
              <w:t>Your support, help and advice has been extremely appreciated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277A0B">
              <w:rPr>
                <w:rFonts w:ascii="Arial" w:hAnsi="Arial" w:cs="Arial"/>
                <w:i/>
                <w:iCs/>
                <w:lang w:val="en-US"/>
              </w:rPr>
              <w:t>throughout my children’s school journey."</w:t>
            </w:r>
          </w:p>
          <w:p w14:paraId="65C61B3E" w14:textId="77777777" w:rsidR="00BA2AE7" w:rsidRDefault="00BA2AE7" w:rsidP="00E169B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48C0D6E" w14:textId="546801A1" w:rsidR="00676497" w:rsidRDefault="00676497" w:rsidP="00E169B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Governors wished to thank teaching staff for their contributions in presenting data and </w:t>
            </w:r>
            <w:r w:rsidR="0016298B">
              <w:rPr>
                <w:rFonts w:ascii="Arial" w:hAnsi="Arial" w:cs="Arial"/>
                <w:lang w:val="en-US"/>
              </w:rPr>
              <w:t xml:space="preserve">in </w:t>
            </w:r>
            <w:r>
              <w:rPr>
                <w:rFonts w:ascii="Arial" w:hAnsi="Arial" w:cs="Arial"/>
                <w:lang w:val="en-US"/>
              </w:rPr>
              <w:t xml:space="preserve">articulating the narratives </w:t>
            </w:r>
            <w:r w:rsidR="0016298B">
              <w:rPr>
                <w:rFonts w:ascii="Arial" w:hAnsi="Arial" w:cs="Arial"/>
                <w:lang w:val="en-US"/>
              </w:rPr>
              <w:t>around</w:t>
            </w:r>
            <w:r w:rsidR="008F5F2F">
              <w:rPr>
                <w:rFonts w:ascii="Arial" w:hAnsi="Arial" w:cs="Arial"/>
                <w:lang w:val="en-US"/>
              </w:rPr>
              <w:t xml:space="preserve"> the data.</w:t>
            </w:r>
            <w:r w:rsidR="00196AB5">
              <w:rPr>
                <w:rFonts w:ascii="Arial" w:hAnsi="Arial" w:cs="Arial"/>
                <w:lang w:val="en-US"/>
              </w:rPr>
              <w:t xml:space="preserve">  Parent Survey comments were </w:t>
            </w:r>
            <w:r w:rsidR="00920093">
              <w:rPr>
                <w:rFonts w:ascii="Arial" w:hAnsi="Arial" w:cs="Arial"/>
                <w:lang w:val="en-US"/>
              </w:rPr>
              <w:t>strong.</w:t>
            </w:r>
          </w:p>
          <w:p w14:paraId="63F7E80C" w14:textId="77777777" w:rsidR="008F5F2F" w:rsidRDefault="008F5F2F" w:rsidP="00E169B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9F0A7FD" w14:textId="269D7FAD" w:rsidR="00E169B6" w:rsidRDefault="00D44AE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Arrangements for the end of year reporting to parents were confirmed</w:t>
            </w:r>
            <w:r w:rsidR="007C7587">
              <w:rPr>
                <w:rFonts w:ascii="Arial" w:hAnsi="Arial" w:cs="Arial"/>
                <w:lang w:val="en-US"/>
              </w:rPr>
              <w:t>;</w:t>
            </w:r>
            <w:r w:rsidR="0026405A">
              <w:rPr>
                <w:rFonts w:ascii="Arial" w:hAnsi="Arial" w:cs="Arial"/>
                <w:lang w:val="en-US"/>
              </w:rPr>
              <w:t xml:space="preserve"> reports will be sent </w:t>
            </w:r>
            <w:r w:rsidR="007C7587" w:rsidRPr="007C7587">
              <w:rPr>
                <w:rFonts w:ascii="Arial" w:hAnsi="Arial" w:cs="Arial"/>
                <w:lang w:val="en-US"/>
              </w:rPr>
              <w:t>out to families on Wednesday 12th July</w:t>
            </w:r>
            <w:r w:rsidR="007C7587">
              <w:rPr>
                <w:rFonts w:ascii="Arial" w:hAnsi="Arial" w:cs="Arial"/>
                <w:lang w:val="en-US"/>
              </w:rPr>
              <w:t>.</w:t>
            </w:r>
          </w:p>
          <w:p w14:paraId="2615A115" w14:textId="77777777" w:rsidR="00D44AEC" w:rsidRDefault="00D44AEC" w:rsidP="00D44AEC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C591E81" w14:textId="7DB3CDA1" w:rsidR="00D44AEC" w:rsidRPr="001B309C" w:rsidRDefault="00D44AE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Arrangements for th</w:t>
            </w:r>
            <w:r w:rsidR="001E49B5">
              <w:rPr>
                <w:rFonts w:ascii="Arial" w:hAnsi="Arial" w:cs="Arial"/>
                <w:lang w:val="en-US"/>
              </w:rPr>
              <w:t>e reporting of pupil progress and attainment at points of transition were confirmed</w:t>
            </w:r>
            <w:r w:rsidR="0016298B">
              <w:rPr>
                <w:rFonts w:ascii="Arial" w:hAnsi="Arial" w:cs="Arial"/>
                <w:lang w:val="en-US"/>
              </w:rPr>
              <w:t>.</w:t>
            </w:r>
            <w:r w:rsidR="00A2636E">
              <w:rPr>
                <w:rFonts w:ascii="Arial" w:hAnsi="Arial" w:cs="Arial"/>
                <w:lang w:val="en-US"/>
              </w:rPr>
              <w:t xml:space="preserve">  </w:t>
            </w:r>
            <w:r w:rsidR="00A2636E" w:rsidRPr="001B309C">
              <w:rPr>
                <w:rFonts w:ascii="Arial" w:hAnsi="Arial" w:cs="Arial"/>
                <w:lang w:val="en-US"/>
              </w:rPr>
              <w:t>In depth discussions regarding transition had taken place at the Teaching and Learning committee and reported in the minutes of the meeting.</w:t>
            </w:r>
          </w:p>
          <w:p w14:paraId="4EC510B0" w14:textId="361485AD" w:rsidR="001E49B5" w:rsidRPr="00D01216" w:rsidRDefault="001E49B5" w:rsidP="008A019A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FC70" w14:textId="77777777" w:rsidR="00CD7F05" w:rsidRPr="00DC4B39" w:rsidRDefault="00CD7F05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602EB6" w:rsidRPr="00DC4B39" w14:paraId="32E580F0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8E99" w14:textId="1220E6DF" w:rsidR="00602EB6" w:rsidRPr="00DC4B39" w:rsidRDefault="00602E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619" w14:textId="0BF7DF30" w:rsidR="00B96054" w:rsidRDefault="006A650F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SCHOOL EXTERNAL ADVISOR</w:t>
            </w:r>
          </w:p>
          <w:p w14:paraId="3F39E764" w14:textId="77777777" w:rsidR="00382310" w:rsidRPr="00DC4B39" w:rsidRDefault="00382310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40A66766" w14:textId="66294E94" w:rsidR="00B435F8" w:rsidRPr="001B309C" w:rsidRDefault="006C136C" w:rsidP="001C21DC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SIP, </w:t>
            </w:r>
            <w:proofErr w:type="spellStart"/>
            <w:r>
              <w:rPr>
                <w:rFonts w:ascii="Arial" w:hAnsi="Arial" w:cs="Arial"/>
                <w:lang w:val="en-US"/>
              </w:rPr>
              <w:t>Mr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Marsh, </w:t>
            </w:r>
            <w:r w:rsidR="00A2636E" w:rsidRPr="001B309C">
              <w:rPr>
                <w:rFonts w:ascii="Arial" w:hAnsi="Arial" w:cs="Arial"/>
                <w:lang w:val="en-US"/>
              </w:rPr>
              <w:t>would</w:t>
            </w:r>
            <w:r w:rsidRPr="001B309C">
              <w:rPr>
                <w:rFonts w:ascii="Arial" w:hAnsi="Arial" w:cs="Arial"/>
                <w:lang w:val="en-US"/>
              </w:rPr>
              <w:t xml:space="preserve"> </w:t>
            </w:r>
            <w:r w:rsidR="003E317C" w:rsidRPr="001B309C">
              <w:rPr>
                <w:rFonts w:ascii="Arial" w:hAnsi="Arial" w:cs="Arial"/>
                <w:lang w:val="en-US"/>
              </w:rPr>
              <w:t xml:space="preserve">participate in </w:t>
            </w:r>
            <w:r w:rsidR="00033330" w:rsidRPr="001B309C">
              <w:rPr>
                <w:rFonts w:ascii="Arial" w:hAnsi="Arial" w:cs="Arial"/>
                <w:bCs/>
                <w:lang w:val="en-US"/>
              </w:rPr>
              <w:t>the Headteacher</w:t>
            </w:r>
            <w:r w:rsidR="00FE1C1D" w:rsidRPr="001B309C">
              <w:rPr>
                <w:rFonts w:ascii="Arial" w:hAnsi="Arial" w:cs="Arial"/>
                <w:bCs/>
                <w:lang w:val="en-US"/>
              </w:rPr>
              <w:t>’</w:t>
            </w:r>
            <w:r w:rsidR="00033330" w:rsidRPr="001B309C">
              <w:rPr>
                <w:rFonts w:ascii="Arial" w:hAnsi="Arial" w:cs="Arial"/>
                <w:bCs/>
                <w:lang w:val="en-US"/>
              </w:rPr>
              <w:t xml:space="preserve">s Performance </w:t>
            </w:r>
            <w:r w:rsidR="00AC273B" w:rsidRPr="001B309C">
              <w:rPr>
                <w:rFonts w:ascii="Arial" w:hAnsi="Arial" w:cs="Arial"/>
                <w:bCs/>
                <w:lang w:val="en-US"/>
              </w:rPr>
              <w:t>Management Review Pane</w:t>
            </w:r>
            <w:r w:rsidR="00033330" w:rsidRPr="001B309C">
              <w:rPr>
                <w:rFonts w:ascii="Arial" w:hAnsi="Arial" w:cs="Arial"/>
                <w:bCs/>
                <w:lang w:val="en-US"/>
              </w:rPr>
              <w:t>l</w:t>
            </w:r>
            <w:r w:rsidR="00265297" w:rsidRPr="001B309C">
              <w:rPr>
                <w:rFonts w:ascii="Arial" w:hAnsi="Arial" w:cs="Arial"/>
                <w:bCs/>
                <w:lang w:val="en-US"/>
              </w:rPr>
              <w:t xml:space="preserve"> in the Autumn term.</w:t>
            </w:r>
          </w:p>
          <w:p w14:paraId="43CD5A80" w14:textId="2B3F90E5" w:rsidR="008A019A" w:rsidRPr="00DC4B39" w:rsidRDefault="008A019A" w:rsidP="001C21DC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6C94" w14:textId="77777777" w:rsidR="00602EB6" w:rsidRPr="00DC4B39" w:rsidRDefault="00602EB6" w:rsidP="00DC4B39">
            <w:pPr>
              <w:pStyle w:val="NoSpacing"/>
              <w:rPr>
                <w:rFonts w:ascii="Arial" w:hAnsi="Arial" w:cs="Arial"/>
              </w:rPr>
            </w:pPr>
          </w:p>
          <w:p w14:paraId="51050CF0" w14:textId="77777777" w:rsidR="00A8096D" w:rsidRPr="00DC4B39" w:rsidRDefault="00A8096D" w:rsidP="00DC4B39">
            <w:pPr>
              <w:pStyle w:val="NoSpacing"/>
              <w:rPr>
                <w:rFonts w:ascii="Arial" w:hAnsi="Arial" w:cs="Arial"/>
              </w:rPr>
            </w:pPr>
          </w:p>
          <w:p w14:paraId="07208605" w14:textId="77777777" w:rsidR="00A8096D" w:rsidRPr="00DC4B39" w:rsidRDefault="00A8096D" w:rsidP="00DC4B39">
            <w:pPr>
              <w:pStyle w:val="NoSpacing"/>
              <w:rPr>
                <w:rFonts w:ascii="Arial" w:hAnsi="Arial" w:cs="Arial"/>
              </w:rPr>
            </w:pPr>
          </w:p>
          <w:p w14:paraId="3815AEF3" w14:textId="247CCB97" w:rsidR="00A8096D" w:rsidRPr="00DC4B39" w:rsidRDefault="00A8096D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E30ADA" w:rsidRPr="00DC4B39" w14:paraId="7E5F2C1C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83FF" w14:textId="77777777" w:rsidR="00E30ADA" w:rsidRPr="00DC4B39" w:rsidRDefault="00E30A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269" w14:textId="77777777" w:rsidR="00E30ADA" w:rsidRDefault="00E30ADA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HEADTEACHER’S PERFOR</w:t>
            </w:r>
            <w:r w:rsidR="00EC0590">
              <w:rPr>
                <w:rFonts w:ascii="Arial" w:hAnsi="Arial" w:cs="Arial"/>
                <w:b/>
                <w:bCs/>
                <w:lang w:val="en-US"/>
              </w:rPr>
              <w:t>MANCE MANAGEMENT REVIEW (HTPMR)</w:t>
            </w:r>
          </w:p>
          <w:p w14:paraId="6C06AAF5" w14:textId="77777777" w:rsidR="00DC563E" w:rsidRDefault="00DC563E" w:rsidP="003E317C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D762DD6" w14:textId="64D06E30" w:rsidR="00E640C4" w:rsidRPr="00E90DF4" w:rsidRDefault="00970862" w:rsidP="003E317C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 addition to support from the SIP in</w:t>
            </w:r>
            <w:r w:rsidR="00FE1C1D">
              <w:rPr>
                <w:rFonts w:ascii="Arial" w:hAnsi="Arial" w:cs="Arial"/>
                <w:lang w:val="en-US"/>
              </w:rPr>
              <w:t xml:space="preserve"> participating in the Headteacher’s </w:t>
            </w:r>
            <w:r w:rsidR="00AC273B">
              <w:rPr>
                <w:rFonts w:ascii="Arial" w:hAnsi="Arial" w:cs="Arial"/>
                <w:lang w:val="en-US"/>
              </w:rPr>
              <w:t xml:space="preserve">Performance Management Review, the recent </w:t>
            </w:r>
            <w:proofErr w:type="spellStart"/>
            <w:r w:rsidR="00AC273B">
              <w:rPr>
                <w:rFonts w:ascii="Arial" w:hAnsi="Arial" w:cs="Arial"/>
                <w:lang w:val="en-US"/>
              </w:rPr>
              <w:t>Ofsted</w:t>
            </w:r>
            <w:proofErr w:type="spellEnd"/>
            <w:r w:rsidR="00AC273B">
              <w:rPr>
                <w:rFonts w:ascii="Arial" w:hAnsi="Arial" w:cs="Arial"/>
                <w:lang w:val="en-US"/>
              </w:rPr>
              <w:t xml:space="preserve"> HMI visit had </w:t>
            </w:r>
            <w:r w:rsidR="00E90DF4">
              <w:rPr>
                <w:rFonts w:ascii="Arial" w:hAnsi="Arial" w:cs="Arial"/>
                <w:lang w:val="en-US"/>
              </w:rPr>
              <w:t xml:space="preserve">provided an </w:t>
            </w:r>
            <w:proofErr w:type="gramStart"/>
            <w:r w:rsidR="00E90DF4">
              <w:rPr>
                <w:rFonts w:ascii="Arial" w:hAnsi="Arial" w:cs="Arial"/>
                <w:i/>
                <w:iCs/>
                <w:lang w:val="en-US"/>
              </w:rPr>
              <w:t>in practice</w:t>
            </w:r>
            <w:proofErr w:type="gramEnd"/>
            <w:r w:rsidR="00E90DF4">
              <w:rPr>
                <w:rFonts w:ascii="Arial" w:hAnsi="Arial" w:cs="Arial"/>
                <w:lang w:val="en-US"/>
              </w:rPr>
              <w:t xml:space="preserve"> review of the Headteacher’s </w:t>
            </w:r>
            <w:r w:rsidR="005E2634">
              <w:rPr>
                <w:rFonts w:ascii="Arial" w:hAnsi="Arial" w:cs="Arial"/>
                <w:lang w:val="en-US"/>
              </w:rPr>
              <w:t>performance as an executive leader.</w:t>
            </w:r>
          </w:p>
          <w:p w14:paraId="771FB376" w14:textId="5ACE7548" w:rsidR="004541F8" w:rsidRPr="00EC0590" w:rsidRDefault="004541F8" w:rsidP="003E317C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B061" w14:textId="77777777" w:rsidR="00E30ADA" w:rsidRPr="00DC4B39" w:rsidRDefault="00E30ADA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DC563E" w:rsidRPr="00DC4B39" w14:paraId="5FA1DFCD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8C0" w14:textId="77777777" w:rsidR="00DC563E" w:rsidRPr="00DC4B39" w:rsidRDefault="00DC56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410" w14:textId="77777777" w:rsidR="00DC563E" w:rsidRDefault="00FE3B3C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GOVERNANCE STATEMENT</w:t>
            </w:r>
          </w:p>
          <w:p w14:paraId="6789452C" w14:textId="77777777" w:rsidR="00FE3B3C" w:rsidRDefault="00FE3B3C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BBF6EE0" w14:textId="79D1991C" w:rsidR="003422FB" w:rsidRDefault="008A019A" w:rsidP="00E10378">
            <w:pPr>
              <w:pStyle w:val="NoSpacing"/>
              <w:rPr>
                <w:rFonts w:ascii="Arial" w:hAnsi="Arial" w:cs="Arial"/>
                <w:lang w:val="en-US"/>
              </w:rPr>
            </w:pPr>
            <w:r w:rsidRPr="008A019A">
              <w:rPr>
                <w:rFonts w:ascii="Arial" w:hAnsi="Arial" w:cs="Arial"/>
                <w:b/>
                <w:bCs/>
                <w:lang w:val="en-US"/>
              </w:rPr>
              <w:t>Action: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804980">
              <w:rPr>
                <w:rFonts w:ascii="Arial" w:hAnsi="Arial" w:cs="Arial"/>
                <w:lang w:val="en-US"/>
              </w:rPr>
              <w:t xml:space="preserve">The Chair to review the </w:t>
            </w:r>
            <w:r w:rsidR="00FE3B3C">
              <w:rPr>
                <w:rFonts w:ascii="Arial" w:hAnsi="Arial" w:cs="Arial"/>
                <w:lang w:val="en-US"/>
              </w:rPr>
              <w:t>annual Governance statement</w:t>
            </w:r>
            <w:r w:rsidR="00E10378">
              <w:rPr>
                <w:rFonts w:ascii="Arial" w:hAnsi="Arial" w:cs="Arial"/>
                <w:lang w:val="en-US"/>
              </w:rPr>
              <w:t xml:space="preserve"> and </w:t>
            </w:r>
            <w:r w:rsidR="0032427D">
              <w:rPr>
                <w:rFonts w:ascii="Arial" w:hAnsi="Arial" w:cs="Arial"/>
                <w:lang w:val="en-US"/>
              </w:rPr>
              <w:t xml:space="preserve">share with Board </w:t>
            </w:r>
            <w:r w:rsidR="006B43DE">
              <w:rPr>
                <w:rFonts w:ascii="Arial" w:hAnsi="Arial" w:cs="Arial"/>
                <w:lang w:val="en-US"/>
              </w:rPr>
              <w:t xml:space="preserve">members </w:t>
            </w:r>
            <w:r w:rsidR="0032427D">
              <w:rPr>
                <w:rFonts w:ascii="Arial" w:hAnsi="Arial" w:cs="Arial"/>
                <w:lang w:val="en-US"/>
              </w:rPr>
              <w:t xml:space="preserve">at the next </w:t>
            </w:r>
            <w:r w:rsidR="006B43DE">
              <w:rPr>
                <w:rFonts w:ascii="Arial" w:hAnsi="Arial" w:cs="Arial"/>
                <w:lang w:val="en-US"/>
              </w:rPr>
              <w:t>meeting.</w:t>
            </w:r>
          </w:p>
          <w:p w14:paraId="191E5B01" w14:textId="5314459D" w:rsidR="00E10378" w:rsidRPr="00FE3B3C" w:rsidRDefault="00E10378" w:rsidP="00E10378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2EBE" w14:textId="77777777" w:rsidR="00DC563E" w:rsidRDefault="00DC563E" w:rsidP="00DC4B39">
            <w:pPr>
              <w:pStyle w:val="NoSpacing"/>
              <w:rPr>
                <w:rFonts w:ascii="Arial" w:hAnsi="Arial" w:cs="Arial"/>
              </w:rPr>
            </w:pPr>
          </w:p>
          <w:p w14:paraId="0455EEAA" w14:textId="77777777" w:rsidR="00DA389A" w:rsidRDefault="00DA389A" w:rsidP="00DC4B39">
            <w:pPr>
              <w:pStyle w:val="NoSpacing"/>
              <w:rPr>
                <w:rFonts w:ascii="Arial" w:hAnsi="Arial" w:cs="Arial"/>
              </w:rPr>
            </w:pPr>
          </w:p>
          <w:p w14:paraId="3C95F341" w14:textId="0F458A26" w:rsidR="00DA389A" w:rsidRPr="00DC4B39" w:rsidRDefault="00DA389A" w:rsidP="00DC4B3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</w:t>
            </w:r>
          </w:p>
        </w:tc>
      </w:tr>
      <w:tr w:rsidR="00BA2F95" w:rsidRPr="00DC4B39" w14:paraId="7D7C3C2E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934" w14:textId="77777777" w:rsidR="00BA2F95" w:rsidRPr="00DC4B39" w:rsidRDefault="00BA2F9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63D" w14:textId="2B51ACC5" w:rsidR="00BA2F95" w:rsidRDefault="003422FB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CONFIRM TERM DATES FOR 2024/25</w:t>
            </w:r>
            <w:r w:rsidR="003601BA">
              <w:rPr>
                <w:rFonts w:ascii="Arial" w:hAnsi="Arial" w:cs="Arial"/>
                <w:b/>
                <w:bCs/>
                <w:lang w:val="en-US"/>
              </w:rPr>
              <w:t xml:space="preserve"> ACADEMIC YEAR</w:t>
            </w:r>
            <w:r w:rsidR="0013120F">
              <w:rPr>
                <w:rFonts w:ascii="Arial" w:hAnsi="Arial" w:cs="Arial"/>
                <w:b/>
                <w:bCs/>
                <w:lang w:val="en-US"/>
              </w:rPr>
              <w:t>, INCLUDING 5 INSET DAYS</w:t>
            </w:r>
          </w:p>
          <w:p w14:paraId="4315C79C" w14:textId="77777777" w:rsidR="00BA2F95" w:rsidRDefault="00BA2F95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002545AD" w14:textId="5C6A4A4F" w:rsidR="00BA2F95" w:rsidRDefault="004162B8" w:rsidP="003601BA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Action: </w:t>
            </w:r>
            <w:r>
              <w:rPr>
                <w:rFonts w:ascii="Arial" w:hAnsi="Arial" w:cs="Arial"/>
                <w:lang w:val="en-US"/>
              </w:rPr>
              <w:t>The Head to email the confirmed</w:t>
            </w:r>
            <w:r w:rsidR="0087458E">
              <w:rPr>
                <w:rFonts w:ascii="Arial" w:hAnsi="Arial" w:cs="Arial"/>
                <w:lang w:val="en-US"/>
              </w:rPr>
              <w:t xml:space="preserve"> </w:t>
            </w:r>
            <w:r w:rsidR="00474B64">
              <w:rPr>
                <w:rFonts w:ascii="Arial" w:hAnsi="Arial" w:cs="Arial"/>
                <w:lang w:val="en-US"/>
              </w:rPr>
              <w:t>t</w:t>
            </w:r>
            <w:r w:rsidR="0087458E">
              <w:rPr>
                <w:rFonts w:ascii="Arial" w:hAnsi="Arial" w:cs="Arial"/>
                <w:lang w:val="en-US"/>
              </w:rPr>
              <w:t>erm dates for 2024/25</w:t>
            </w:r>
            <w:r w:rsidR="00474B64">
              <w:rPr>
                <w:rFonts w:ascii="Arial" w:hAnsi="Arial" w:cs="Arial"/>
                <w:lang w:val="en-US"/>
              </w:rPr>
              <w:t xml:space="preserve"> to the FGB </w:t>
            </w:r>
          </w:p>
          <w:p w14:paraId="0B0F4B0B" w14:textId="483A503E" w:rsidR="0087458E" w:rsidRPr="00BA2F95" w:rsidRDefault="0087458E" w:rsidP="003601BA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F5E7" w14:textId="77777777" w:rsidR="00BA2F95" w:rsidRDefault="00BA2F95" w:rsidP="00DC4B39">
            <w:pPr>
              <w:pStyle w:val="NoSpacing"/>
              <w:rPr>
                <w:rFonts w:ascii="Arial" w:hAnsi="Arial" w:cs="Arial"/>
              </w:rPr>
            </w:pPr>
          </w:p>
          <w:p w14:paraId="112CB2FC" w14:textId="77777777" w:rsidR="00474B64" w:rsidRDefault="00474B64" w:rsidP="00DC4B39">
            <w:pPr>
              <w:pStyle w:val="NoSpacing"/>
              <w:rPr>
                <w:rFonts w:ascii="Arial" w:hAnsi="Arial" w:cs="Arial"/>
              </w:rPr>
            </w:pPr>
          </w:p>
          <w:p w14:paraId="46A2516B" w14:textId="77777777" w:rsidR="00474B64" w:rsidRDefault="00474B64" w:rsidP="00DC4B39">
            <w:pPr>
              <w:pStyle w:val="NoSpacing"/>
              <w:rPr>
                <w:rFonts w:ascii="Arial" w:hAnsi="Arial" w:cs="Arial"/>
              </w:rPr>
            </w:pPr>
          </w:p>
          <w:p w14:paraId="64BE8EE1" w14:textId="75E16846" w:rsidR="00474B64" w:rsidRPr="00DC4B39" w:rsidRDefault="00474B64" w:rsidP="00DC4B3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JN</w:t>
            </w:r>
          </w:p>
        </w:tc>
      </w:tr>
      <w:tr w:rsidR="008257D2" w:rsidRPr="00DC4B39" w14:paraId="3F55117E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3728" w14:textId="77777777" w:rsidR="008257D2" w:rsidRPr="00DC4B39" w:rsidRDefault="008257D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E3CF" w14:textId="79D40AF5" w:rsidR="008257D2" w:rsidRDefault="008257D2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DIRECTOR’S REPORT</w:t>
            </w:r>
          </w:p>
          <w:p w14:paraId="56B55263" w14:textId="77777777" w:rsidR="00382310" w:rsidRPr="00DC4B39" w:rsidRDefault="00382310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31971470" w14:textId="77777777" w:rsidR="008257D2" w:rsidRDefault="00E869D1" w:rsidP="00DC4B39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lastRenderedPageBreak/>
              <w:t xml:space="preserve">The </w:t>
            </w:r>
            <w:r w:rsidR="00B435F8" w:rsidRPr="00DC4B39">
              <w:rPr>
                <w:rFonts w:ascii="Arial" w:hAnsi="Arial" w:cs="Arial"/>
                <w:lang w:val="en-US"/>
              </w:rPr>
              <w:t>report had been reviewed by each Committee who had addressed relevant items.</w:t>
            </w:r>
          </w:p>
          <w:p w14:paraId="7D72BEBA" w14:textId="77777777" w:rsidR="00EC339C" w:rsidRDefault="00EC339C" w:rsidP="00DC4B39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  <w:p w14:paraId="193FEF8C" w14:textId="6A018678" w:rsidR="00274ADB" w:rsidRDefault="00EC339C" w:rsidP="00DC4B39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Additionally, </w:t>
            </w:r>
            <w:r w:rsidR="00274ADB">
              <w:rPr>
                <w:rFonts w:ascii="Arial" w:hAnsi="Arial" w:cs="Arial"/>
                <w:lang w:val="en-US"/>
              </w:rPr>
              <w:t xml:space="preserve">SG </w:t>
            </w:r>
            <w:r w:rsidR="00082BE0">
              <w:rPr>
                <w:rFonts w:ascii="Arial" w:hAnsi="Arial" w:cs="Arial"/>
                <w:lang w:val="en-US"/>
              </w:rPr>
              <w:t>highlighted the forthcoming Governors’ Conference on 2</w:t>
            </w:r>
            <w:r>
              <w:rPr>
                <w:rFonts w:ascii="Arial" w:hAnsi="Arial" w:cs="Arial"/>
                <w:lang w:val="en-US"/>
              </w:rPr>
              <w:t>0</w:t>
            </w:r>
            <w:r w:rsidRPr="00EC339C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October</w:t>
            </w:r>
            <w:r w:rsidR="004E00A7">
              <w:rPr>
                <w:rFonts w:ascii="Arial" w:hAnsi="Arial" w:cs="Arial"/>
                <w:lang w:val="en-US"/>
              </w:rPr>
              <w:t xml:space="preserve">, at </w:t>
            </w:r>
            <w:r w:rsidR="00B50A76">
              <w:rPr>
                <w:rFonts w:ascii="Arial" w:hAnsi="Arial" w:cs="Arial"/>
                <w:lang w:val="en-US"/>
              </w:rPr>
              <w:t>Cranage Hall</w:t>
            </w:r>
            <w:r w:rsidR="009E56C0">
              <w:rPr>
                <w:rFonts w:ascii="Arial" w:hAnsi="Arial" w:cs="Arial"/>
                <w:lang w:val="en-US"/>
              </w:rPr>
              <w:t xml:space="preserve">.  The CE Governors’ Training Programme would also be available </w:t>
            </w:r>
            <w:r w:rsidR="00182004">
              <w:rPr>
                <w:rFonts w:ascii="Arial" w:hAnsi="Arial" w:cs="Arial"/>
                <w:lang w:val="en-US"/>
              </w:rPr>
              <w:t>from the first week of the Autumn term.</w:t>
            </w:r>
          </w:p>
          <w:p w14:paraId="6EEA778E" w14:textId="77777777" w:rsidR="00126B98" w:rsidRDefault="00126B98" w:rsidP="00DC4B39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  <w:p w14:paraId="5B1C4D20" w14:textId="3EF7717B" w:rsidR="00382310" w:rsidRDefault="0009504A" w:rsidP="009B2A21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Action: </w:t>
            </w:r>
            <w:r>
              <w:rPr>
                <w:rFonts w:ascii="Arial" w:hAnsi="Arial" w:cs="Arial"/>
                <w:lang w:val="en-US"/>
              </w:rPr>
              <w:t xml:space="preserve">All Governors to read and sign the </w:t>
            </w:r>
            <w:r w:rsidR="008F5D5F">
              <w:rPr>
                <w:rFonts w:ascii="Arial" w:hAnsi="Arial" w:cs="Arial"/>
                <w:lang w:val="en-US"/>
              </w:rPr>
              <w:t xml:space="preserve">Keeping Children Safe in Education </w:t>
            </w:r>
            <w:r w:rsidR="00050679">
              <w:rPr>
                <w:rFonts w:ascii="Arial" w:hAnsi="Arial" w:cs="Arial"/>
                <w:lang w:val="en-US"/>
              </w:rPr>
              <w:t xml:space="preserve">(valid from September 2023) </w:t>
            </w:r>
            <w:r w:rsidR="008F5D5F">
              <w:rPr>
                <w:rFonts w:ascii="Arial" w:hAnsi="Arial" w:cs="Arial"/>
                <w:lang w:val="en-US"/>
              </w:rPr>
              <w:t>document by 1</w:t>
            </w:r>
            <w:r w:rsidR="008F5D5F" w:rsidRPr="008F5D5F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="008F5D5F">
              <w:rPr>
                <w:rFonts w:ascii="Arial" w:hAnsi="Arial" w:cs="Arial"/>
                <w:lang w:val="en-US"/>
              </w:rPr>
              <w:t xml:space="preserve"> September.</w:t>
            </w:r>
            <w:r w:rsidR="007A3C2E">
              <w:rPr>
                <w:rFonts w:ascii="Arial" w:hAnsi="Arial" w:cs="Arial"/>
                <w:lang w:val="en-US"/>
              </w:rPr>
              <w:t xml:space="preserve"> </w:t>
            </w:r>
            <w:r w:rsidR="00050679">
              <w:rPr>
                <w:rFonts w:ascii="Arial" w:hAnsi="Arial" w:cs="Arial"/>
                <w:lang w:val="en-US"/>
              </w:rPr>
              <w:t xml:space="preserve">This document has been </w:t>
            </w:r>
            <w:r w:rsidR="005F2186">
              <w:rPr>
                <w:rFonts w:ascii="Arial" w:hAnsi="Arial" w:cs="Arial"/>
                <w:lang w:val="en-US"/>
              </w:rPr>
              <w:t>added to Governor Hub.</w:t>
            </w:r>
          </w:p>
          <w:p w14:paraId="0C2EB8A0" w14:textId="0134A14A" w:rsidR="009B2A21" w:rsidRPr="00DC4B39" w:rsidRDefault="009B2A21" w:rsidP="009B2A21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701" w14:textId="77777777" w:rsidR="008257D2" w:rsidRPr="00DC4B39" w:rsidRDefault="008257D2" w:rsidP="00DC4B39">
            <w:pPr>
              <w:pStyle w:val="NoSpacing"/>
              <w:rPr>
                <w:rFonts w:ascii="Arial" w:hAnsi="Arial" w:cs="Arial"/>
              </w:rPr>
            </w:pPr>
          </w:p>
          <w:p w14:paraId="18026FC9" w14:textId="77777777" w:rsidR="00E869D1" w:rsidRPr="00DC4B39" w:rsidRDefault="00E869D1" w:rsidP="00DC4B39">
            <w:pPr>
              <w:pStyle w:val="NoSpacing"/>
              <w:rPr>
                <w:rFonts w:ascii="Arial" w:hAnsi="Arial" w:cs="Arial"/>
              </w:rPr>
            </w:pPr>
          </w:p>
          <w:p w14:paraId="4D8515FD" w14:textId="77777777" w:rsidR="00E869D1" w:rsidRDefault="00E869D1" w:rsidP="00DC4B39">
            <w:pPr>
              <w:pStyle w:val="NoSpacing"/>
              <w:rPr>
                <w:rFonts w:ascii="Arial" w:hAnsi="Arial" w:cs="Arial"/>
              </w:rPr>
            </w:pPr>
          </w:p>
          <w:p w14:paraId="45D4A717" w14:textId="77777777" w:rsidR="009B2A21" w:rsidRDefault="009B2A21" w:rsidP="00DC4B39">
            <w:pPr>
              <w:pStyle w:val="NoSpacing"/>
              <w:rPr>
                <w:rFonts w:ascii="Arial" w:hAnsi="Arial" w:cs="Arial"/>
              </w:rPr>
            </w:pPr>
          </w:p>
          <w:p w14:paraId="467BD6FE" w14:textId="77777777" w:rsidR="009B2A21" w:rsidRDefault="009B2A21" w:rsidP="00DC4B39">
            <w:pPr>
              <w:pStyle w:val="NoSpacing"/>
              <w:rPr>
                <w:rFonts w:ascii="Arial" w:hAnsi="Arial" w:cs="Arial"/>
              </w:rPr>
            </w:pPr>
          </w:p>
          <w:p w14:paraId="7A03AC83" w14:textId="77777777" w:rsidR="009B2A21" w:rsidRDefault="009B2A21" w:rsidP="00DC4B39">
            <w:pPr>
              <w:pStyle w:val="NoSpacing"/>
              <w:rPr>
                <w:rFonts w:ascii="Arial" w:hAnsi="Arial" w:cs="Arial"/>
              </w:rPr>
            </w:pPr>
          </w:p>
          <w:p w14:paraId="264AF52A" w14:textId="77777777" w:rsidR="009B2A21" w:rsidRDefault="009B2A21" w:rsidP="00DC4B39">
            <w:pPr>
              <w:pStyle w:val="NoSpacing"/>
              <w:rPr>
                <w:rFonts w:ascii="Arial" w:hAnsi="Arial" w:cs="Arial"/>
              </w:rPr>
            </w:pPr>
          </w:p>
          <w:p w14:paraId="79F6AD7E" w14:textId="77777777" w:rsidR="009B2A21" w:rsidRDefault="009B2A21" w:rsidP="00DC4B39">
            <w:pPr>
              <w:pStyle w:val="NoSpacing"/>
              <w:rPr>
                <w:rFonts w:ascii="Arial" w:hAnsi="Arial" w:cs="Arial"/>
              </w:rPr>
            </w:pPr>
          </w:p>
          <w:p w14:paraId="25ECCB0D" w14:textId="77777777" w:rsidR="009B2A21" w:rsidRDefault="009B2A21" w:rsidP="00DC4B39">
            <w:pPr>
              <w:pStyle w:val="NoSpacing"/>
              <w:rPr>
                <w:rFonts w:ascii="Arial" w:hAnsi="Arial" w:cs="Arial"/>
              </w:rPr>
            </w:pPr>
          </w:p>
          <w:p w14:paraId="2B7034B5" w14:textId="77777777" w:rsidR="009B2A21" w:rsidRDefault="009B2A21" w:rsidP="00DC4B39">
            <w:pPr>
              <w:pStyle w:val="NoSpacing"/>
              <w:rPr>
                <w:rFonts w:ascii="Arial" w:hAnsi="Arial" w:cs="Arial"/>
              </w:rPr>
            </w:pPr>
          </w:p>
          <w:p w14:paraId="16D278D8" w14:textId="1561ED01" w:rsidR="009B2A21" w:rsidRPr="00DC4B39" w:rsidRDefault="009B2A21" w:rsidP="00DC4B3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GOVS</w:t>
            </w:r>
          </w:p>
          <w:p w14:paraId="776D835A" w14:textId="10B592C5" w:rsidR="00E869D1" w:rsidRPr="00DC4B39" w:rsidRDefault="00E869D1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602EB6" w:rsidRPr="00DC4B39" w14:paraId="4C91E6E0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BDC1" w14:textId="4BC71BA6" w:rsidR="00602EB6" w:rsidRPr="00DC4B39" w:rsidRDefault="00602EB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4B0" w14:textId="7A8773FE" w:rsidR="00F97FD1" w:rsidRDefault="006A650F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GOVERNOR DEVELOPMENT AND TRAINI</w:t>
            </w:r>
            <w:r w:rsidR="003A24D4" w:rsidRPr="00DC4B39">
              <w:rPr>
                <w:rFonts w:ascii="Arial" w:hAnsi="Arial" w:cs="Arial"/>
                <w:b/>
                <w:bCs/>
                <w:lang w:val="en-US"/>
              </w:rPr>
              <w:t>NG</w:t>
            </w:r>
          </w:p>
          <w:p w14:paraId="3979E231" w14:textId="77777777" w:rsidR="00A849DA" w:rsidRPr="00DC4B39" w:rsidRDefault="00A849DA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2309BA6E" w14:textId="1A3EB118" w:rsidR="00A849DA" w:rsidRDefault="00A849DA" w:rsidP="008A1903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lang w:val="en-US"/>
              </w:rPr>
            </w:pPr>
            <w:r w:rsidRPr="007121FF">
              <w:rPr>
                <w:rFonts w:ascii="Arial" w:hAnsi="Arial" w:cs="Arial"/>
                <w:lang w:val="en-US"/>
              </w:rPr>
              <w:t xml:space="preserve">The Board </w:t>
            </w:r>
            <w:r w:rsidR="00734B40" w:rsidRPr="007121FF">
              <w:rPr>
                <w:rFonts w:ascii="Arial" w:hAnsi="Arial" w:cs="Arial"/>
                <w:lang w:val="en-US"/>
              </w:rPr>
              <w:t xml:space="preserve">received a </w:t>
            </w:r>
            <w:r w:rsidR="00B56F4E">
              <w:rPr>
                <w:rFonts w:ascii="Arial" w:hAnsi="Arial" w:cs="Arial"/>
                <w:lang w:val="en-US"/>
              </w:rPr>
              <w:t>verbal update</w:t>
            </w:r>
            <w:r w:rsidR="00734B40" w:rsidRPr="007121FF">
              <w:rPr>
                <w:rFonts w:ascii="Arial" w:hAnsi="Arial" w:cs="Arial"/>
                <w:lang w:val="en-US"/>
              </w:rPr>
              <w:t xml:space="preserve"> from the </w:t>
            </w:r>
            <w:r w:rsidR="00AB5D57" w:rsidRPr="007121FF">
              <w:rPr>
                <w:rFonts w:ascii="Arial" w:hAnsi="Arial" w:cs="Arial"/>
                <w:lang w:val="en-US"/>
              </w:rPr>
              <w:t>Training Link Governor</w:t>
            </w:r>
            <w:r w:rsidR="00492E76">
              <w:rPr>
                <w:rFonts w:ascii="Arial" w:hAnsi="Arial" w:cs="Arial"/>
                <w:lang w:val="en-US"/>
              </w:rPr>
              <w:t xml:space="preserve">; for 23/24 the school had </w:t>
            </w:r>
            <w:r w:rsidR="00884A94">
              <w:rPr>
                <w:rFonts w:ascii="Arial" w:hAnsi="Arial" w:cs="Arial"/>
                <w:lang w:val="en-US"/>
              </w:rPr>
              <w:t>re-</w:t>
            </w:r>
            <w:r w:rsidR="00492E76">
              <w:rPr>
                <w:rFonts w:ascii="Arial" w:hAnsi="Arial" w:cs="Arial"/>
                <w:lang w:val="en-US"/>
              </w:rPr>
              <w:t>purchase</w:t>
            </w:r>
            <w:r w:rsidR="00884A94">
              <w:rPr>
                <w:rFonts w:ascii="Arial" w:hAnsi="Arial" w:cs="Arial"/>
                <w:lang w:val="en-US"/>
              </w:rPr>
              <w:t>d</w:t>
            </w:r>
            <w:r w:rsidR="00492E76">
              <w:rPr>
                <w:rFonts w:ascii="Arial" w:hAnsi="Arial" w:cs="Arial"/>
                <w:lang w:val="en-US"/>
              </w:rPr>
              <w:t xml:space="preserve"> </w:t>
            </w:r>
            <w:r w:rsidR="0037429D">
              <w:rPr>
                <w:rFonts w:ascii="Arial" w:hAnsi="Arial" w:cs="Arial"/>
                <w:lang w:val="en-US"/>
              </w:rPr>
              <w:t xml:space="preserve">access to CE’s training programme for governors.  </w:t>
            </w:r>
          </w:p>
          <w:p w14:paraId="38E55F26" w14:textId="59B86D0A" w:rsidR="004C1503" w:rsidRPr="001B309C" w:rsidRDefault="00130C0B" w:rsidP="008A1903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As SG was responsible for the </w:t>
            </w:r>
            <w:r w:rsidR="005644C7">
              <w:rPr>
                <w:rFonts w:ascii="Arial" w:hAnsi="Arial" w:cs="Arial"/>
                <w:lang w:val="en-US"/>
              </w:rPr>
              <w:t>CE Governors’ Training Programme</w:t>
            </w:r>
            <w:r w:rsidR="005644C7" w:rsidRPr="001B309C">
              <w:rPr>
                <w:rFonts w:ascii="Arial" w:hAnsi="Arial" w:cs="Arial"/>
                <w:lang w:val="en-US"/>
              </w:rPr>
              <w:t xml:space="preserve">, </w:t>
            </w:r>
            <w:r w:rsidR="00265297" w:rsidRPr="001B309C">
              <w:rPr>
                <w:rFonts w:ascii="Arial" w:hAnsi="Arial" w:cs="Arial"/>
                <w:lang w:val="en-US"/>
              </w:rPr>
              <w:t xml:space="preserve">she requested governors to </w:t>
            </w:r>
            <w:r w:rsidR="00584C35" w:rsidRPr="001B309C">
              <w:rPr>
                <w:rFonts w:ascii="Arial" w:hAnsi="Arial" w:cs="Arial"/>
                <w:lang w:val="en-US"/>
              </w:rPr>
              <w:t>pass on any specific requirements</w:t>
            </w:r>
            <w:r w:rsidR="002545CB" w:rsidRPr="001B309C">
              <w:rPr>
                <w:rFonts w:ascii="Arial" w:hAnsi="Arial" w:cs="Arial"/>
                <w:lang w:val="en-US"/>
              </w:rPr>
              <w:t xml:space="preserve"> so that these might inform the development of the programme. </w:t>
            </w:r>
          </w:p>
          <w:p w14:paraId="097BEEBB" w14:textId="30470799" w:rsidR="0042417C" w:rsidRPr="007121FF" w:rsidRDefault="008A1903" w:rsidP="008A1903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Subject to </w:t>
            </w:r>
            <w:r w:rsidR="00990E73">
              <w:rPr>
                <w:rFonts w:ascii="Arial" w:hAnsi="Arial" w:cs="Arial"/>
                <w:lang w:val="en-US"/>
              </w:rPr>
              <w:t xml:space="preserve">their </w:t>
            </w:r>
            <w:r>
              <w:rPr>
                <w:rFonts w:ascii="Arial" w:hAnsi="Arial" w:cs="Arial"/>
                <w:lang w:val="en-US"/>
              </w:rPr>
              <w:t xml:space="preserve">adoption at the next meeting, </w:t>
            </w:r>
            <w:r w:rsidR="007670F9">
              <w:rPr>
                <w:rFonts w:ascii="Arial" w:hAnsi="Arial" w:cs="Arial"/>
                <w:lang w:val="en-US"/>
              </w:rPr>
              <w:t>new governors would undertake induction training.</w:t>
            </w:r>
          </w:p>
          <w:p w14:paraId="1DA172C7" w14:textId="4AEE1E90" w:rsidR="005E735C" w:rsidRPr="00DC4B39" w:rsidRDefault="005E735C" w:rsidP="00734B40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FC1" w14:textId="2C65A8E1" w:rsidR="008445BC" w:rsidRPr="00DC4B39" w:rsidRDefault="008445BC" w:rsidP="00DC4B39">
            <w:pPr>
              <w:pStyle w:val="NoSpacing"/>
              <w:rPr>
                <w:rFonts w:ascii="Arial" w:hAnsi="Arial" w:cs="Arial"/>
              </w:rPr>
            </w:pPr>
          </w:p>
          <w:p w14:paraId="5292FDC3" w14:textId="77777777" w:rsidR="00256326" w:rsidRDefault="00256326" w:rsidP="009924C4">
            <w:pPr>
              <w:pStyle w:val="NoSpacing"/>
              <w:rPr>
                <w:rFonts w:ascii="Arial" w:hAnsi="Arial" w:cs="Arial"/>
              </w:rPr>
            </w:pPr>
          </w:p>
          <w:p w14:paraId="5815F3CF" w14:textId="77777777" w:rsidR="002E3E76" w:rsidRDefault="002E3E76" w:rsidP="009924C4">
            <w:pPr>
              <w:pStyle w:val="NoSpacing"/>
              <w:rPr>
                <w:rFonts w:ascii="Arial" w:hAnsi="Arial" w:cs="Arial"/>
              </w:rPr>
            </w:pPr>
          </w:p>
          <w:p w14:paraId="29C08807" w14:textId="77777777" w:rsidR="002E3E76" w:rsidRDefault="002E3E76" w:rsidP="009924C4">
            <w:pPr>
              <w:pStyle w:val="NoSpacing"/>
              <w:rPr>
                <w:rFonts w:ascii="Arial" w:hAnsi="Arial" w:cs="Arial"/>
              </w:rPr>
            </w:pPr>
          </w:p>
          <w:p w14:paraId="61DF2E4B" w14:textId="77777777" w:rsidR="002E3E76" w:rsidRDefault="002E3E76" w:rsidP="009924C4">
            <w:pPr>
              <w:pStyle w:val="NoSpacing"/>
              <w:rPr>
                <w:rFonts w:ascii="Arial" w:hAnsi="Arial" w:cs="Arial"/>
              </w:rPr>
            </w:pPr>
          </w:p>
          <w:p w14:paraId="55BCF1B7" w14:textId="6820B085" w:rsidR="002E3E76" w:rsidRPr="00DC4B39" w:rsidRDefault="0042417C" w:rsidP="009924C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</w:t>
            </w:r>
          </w:p>
        </w:tc>
      </w:tr>
      <w:tr w:rsidR="006A650F" w:rsidRPr="00DC4B39" w14:paraId="49BFF084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9BF6" w14:textId="77777777" w:rsidR="006A650F" w:rsidRPr="00DC4B39" w:rsidRDefault="006A65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2CB" w14:textId="2BA161C3" w:rsidR="008257D2" w:rsidRDefault="008257D2" w:rsidP="005E72AD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SCHOOL POLICIES</w:t>
            </w:r>
          </w:p>
          <w:p w14:paraId="69303D78" w14:textId="77777777" w:rsidR="00A849DA" w:rsidRPr="00DC4B39" w:rsidRDefault="00A849DA" w:rsidP="005E72AD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71A7EB75" w14:textId="7AB3174E" w:rsidR="00E309CB" w:rsidRDefault="00E309CB" w:rsidP="005E72AD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Governors </w:t>
            </w:r>
            <w:r w:rsidR="003A24D4" w:rsidRPr="00A849DA">
              <w:rPr>
                <w:rFonts w:ascii="Arial" w:hAnsi="Arial" w:cs="Arial"/>
                <w:b/>
                <w:bCs/>
                <w:lang w:val="en-US"/>
              </w:rPr>
              <w:t>approved</w:t>
            </w:r>
            <w:r w:rsidR="00256326" w:rsidRPr="00DC4B39">
              <w:rPr>
                <w:rFonts w:ascii="Arial" w:hAnsi="Arial" w:cs="Arial"/>
                <w:lang w:val="en-US"/>
              </w:rPr>
              <w:t xml:space="preserve"> </w:t>
            </w:r>
            <w:r w:rsidRPr="00DC4B39">
              <w:rPr>
                <w:rFonts w:ascii="Arial" w:hAnsi="Arial" w:cs="Arial"/>
                <w:lang w:val="en-US"/>
              </w:rPr>
              <w:t>the following polici</w:t>
            </w:r>
            <w:r w:rsidR="002D2688" w:rsidRPr="00DC4B39">
              <w:rPr>
                <w:rFonts w:ascii="Arial" w:hAnsi="Arial" w:cs="Arial"/>
                <w:lang w:val="en-US"/>
              </w:rPr>
              <w:t xml:space="preserve">es </w:t>
            </w:r>
            <w:r w:rsidR="00256326" w:rsidRPr="00DC4B39">
              <w:rPr>
                <w:rFonts w:ascii="Arial" w:hAnsi="Arial" w:cs="Arial"/>
                <w:lang w:val="en-US"/>
              </w:rPr>
              <w:t>which had been circulated in advance of the meeting via Governor Hub</w:t>
            </w:r>
            <w:r w:rsidR="00F17B15" w:rsidRPr="00DC4B39">
              <w:rPr>
                <w:rFonts w:ascii="Arial" w:hAnsi="Arial" w:cs="Arial"/>
                <w:lang w:val="en-US"/>
              </w:rPr>
              <w:t>:</w:t>
            </w:r>
          </w:p>
          <w:p w14:paraId="43920F0F" w14:textId="77777777" w:rsidR="00A849DA" w:rsidRPr="00DC4B39" w:rsidRDefault="00A849DA" w:rsidP="005E72AD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  <w:p w14:paraId="77A0AC4D" w14:textId="54956EA9" w:rsidR="00A849DA" w:rsidRDefault="007704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Recruitment Policy</w:t>
            </w:r>
          </w:p>
          <w:p w14:paraId="551A877C" w14:textId="77777777" w:rsidR="00990E73" w:rsidRDefault="00990E73" w:rsidP="00990E73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49CFAE6" w14:textId="48DB883C" w:rsidR="00990E73" w:rsidRDefault="00836211" w:rsidP="008B1B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Governors noted that the policy had been written with regard to </w:t>
            </w:r>
            <w:r w:rsidR="003707BB">
              <w:rPr>
                <w:rFonts w:ascii="Arial" w:hAnsi="Arial" w:cs="Arial"/>
                <w:lang w:val="en-US"/>
              </w:rPr>
              <w:t xml:space="preserve">Part Three: Safer Recruitment of </w:t>
            </w:r>
            <w:r w:rsidR="003707BB">
              <w:rPr>
                <w:rFonts w:ascii="Arial" w:hAnsi="Arial" w:cs="Arial"/>
                <w:i/>
                <w:iCs/>
                <w:lang w:val="en-US"/>
              </w:rPr>
              <w:t>Keeping Children Safe in Education</w:t>
            </w:r>
            <w:r w:rsidR="00541359">
              <w:rPr>
                <w:rFonts w:ascii="Arial" w:hAnsi="Arial" w:cs="Arial"/>
                <w:i/>
                <w:iCs/>
                <w:lang w:val="en-US"/>
              </w:rPr>
              <w:t>,</w:t>
            </w:r>
            <w:r w:rsidR="00541359">
              <w:rPr>
                <w:rFonts w:ascii="Arial" w:hAnsi="Arial" w:cs="Arial"/>
                <w:lang w:val="en-US"/>
              </w:rPr>
              <w:t xml:space="preserve"> and that this required the </w:t>
            </w:r>
            <w:r w:rsidR="00DE73F0">
              <w:rPr>
                <w:rFonts w:ascii="Arial" w:hAnsi="Arial" w:cs="Arial"/>
                <w:lang w:val="en-US"/>
              </w:rPr>
              <w:t>g</w:t>
            </w:r>
            <w:r w:rsidR="008B1BE9" w:rsidRPr="008B1BE9">
              <w:rPr>
                <w:rFonts w:ascii="Arial" w:hAnsi="Arial" w:cs="Arial"/>
                <w:lang w:val="en-US"/>
              </w:rPr>
              <w:t>overning bod</w:t>
            </w:r>
            <w:r w:rsidR="00DE73F0">
              <w:rPr>
                <w:rFonts w:ascii="Arial" w:hAnsi="Arial" w:cs="Arial"/>
                <w:lang w:val="en-US"/>
              </w:rPr>
              <w:t>y</w:t>
            </w:r>
            <w:r w:rsidR="008B1BE9" w:rsidRPr="008B1BE9">
              <w:rPr>
                <w:rFonts w:ascii="Arial" w:hAnsi="Arial" w:cs="Arial"/>
                <w:lang w:val="en-US"/>
              </w:rPr>
              <w:t xml:space="preserve"> </w:t>
            </w:r>
            <w:r w:rsidR="00DE73F0">
              <w:rPr>
                <w:rFonts w:ascii="Arial" w:hAnsi="Arial" w:cs="Arial"/>
                <w:lang w:val="en-US"/>
              </w:rPr>
              <w:t>to</w:t>
            </w:r>
            <w:r w:rsidR="008B1BE9" w:rsidRPr="008B1BE9">
              <w:rPr>
                <w:rFonts w:ascii="Arial" w:hAnsi="Arial" w:cs="Arial"/>
                <w:lang w:val="en-US"/>
              </w:rPr>
              <w:t xml:space="preserve"> ensure that those involved with the recruitment and employment of staff to work with children have received appropriate </w:t>
            </w:r>
            <w:r w:rsidR="008B1BE9" w:rsidRPr="00054590">
              <w:rPr>
                <w:rFonts w:ascii="Arial" w:hAnsi="Arial" w:cs="Arial"/>
                <w:i/>
                <w:iCs/>
                <w:lang w:val="en-US"/>
              </w:rPr>
              <w:t>safer recruitment training</w:t>
            </w:r>
            <w:r w:rsidR="00054590" w:rsidRPr="00054590">
              <w:rPr>
                <w:rFonts w:ascii="Arial" w:hAnsi="Arial" w:cs="Arial"/>
                <w:i/>
                <w:iCs/>
                <w:lang w:val="en-US"/>
              </w:rPr>
              <w:t>.</w:t>
            </w:r>
            <w:r w:rsidR="00054590">
              <w:rPr>
                <w:rFonts w:ascii="Arial" w:hAnsi="Arial" w:cs="Arial"/>
                <w:lang w:val="en-US"/>
              </w:rPr>
              <w:t xml:space="preserve">  </w:t>
            </w:r>
          </w:p>
          <w:p w14:paraId="7B3EFC7A" w14:textId="603010DF" w:rsidR="00455DD2" w:rsidRPr="00747A2C" w:rsidRDefault="00455DD2" w:rsidP="008B1B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Action: </w:t>
            </w:r>
            <w:r w:rsidR="00747A2C">
              <w:rPr>
                <w:rFonts w:ascii="Arial" w:hAnsi="Arial" w:cs="Arial"/>
                <w:lang w:val="en-US"/>
              </w:rPr>
              <w:t>DG to undertake refresher training</w:t>
            </w:r>
          </w:p>
          <w:p w14:paraId="4144E1DE" w14:textId="36F7BC70" w:rsidR="008257D2" w:rsidRPr="00DC4B39" w:rsidRDefault="008257D2" w:rsidP="00B82229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597B" w14:textId="77777777" w:rsidR="006A650F" w:rsidRPr="00DC4B39" w:rsidRDefault="006A650F" w:rsidP="00DC4B39">
            <w:pPr>
              <w:pStyle w:val="NoSpacing"/>
              <w:rPr>
                <w:rFonts w:ascii="Arial" w:hAnsi="Arial" w:cs="Arial"/>
              </w:rPr>
            </w:pPr>
          </w:p>
          <w:p w14:paraId="4F9A2793" w14:textId="77777777" w:rsidR="00166DF7" w:rsidRDefault="00166DF7" w:rsidP="00DC4B39">
            <w:pPr>
              <w:pStyle w:val="NoSpacing"/>
              <w:rPr>
                <w:rFonts w:ascii="Arial" w:hAnsi="Arial" w:cs="Arial"/>
              </w:rPr>
            </w:pPr>
          </w:p>
          <w:p w14:paraId="0E48BDB0" w14:textId="77777777" w:rsidR="00747A2C" w:rsidRDefault="00747A2C" w:rsidP="00DC4B39">
            <w:pPr>
              <w:pStyle w:val="NoSpacing"/>
              <w:rPr>
                <w:rFonts w:ascii="Arial" w:hAnsi="Arial" w:cs="Arial"/>
              </w:rPr>
            </w:pPr>
          </w:p>
          <w:p w14:paraId="32952261" w14:textId="77777777" w:rsidR="00747A2C" w:rsidRDefault="00747A2C" w:rsidP="00DC4B39">
            <w:pPr>
              <w:pStyle w:val="NoSpacing"/>
              <w:rPr>
                <w:rFonts w:ascii="Arial" w:hAnsi="Arial" w:cs="Arial"/>
              </w:rPr>
            </w:pPr>
          </w:p>
          <w:p w14:paraId="32D56639" w14:textId="77777777" w:rsidR="00747A2C" w:rsidRDefault="00747A2C" w:rsidP="00DC4B39">
            <w:pPr>
              <w:pStyle w:val="NoSpacing"/>
              <w:rPr>
                <w:rFonts w:ascii="Arial" w:hAnsi="Arial" w:cs="Arial"/>
              </w:rPr>
            </w:pPr>
          </w:p>
          <w:p w14:paraId="2FB6C9BB" w14:textId="77777777" w:rsidR="00747A2C" w:rsidRDefault="00747A2C" w:rsidP="00DC4B39">
            <w:pPr>
              <w:pStyle w:val="NoSpacing"/>
              <w:rPr>
                <w:rFonts w:ascii="Arial" w:hAnsi="Arial" w:cs="Arial"/>
              </w:rPr>
            </w:pPr>
          </w:p>
          <w:p w14:paraId="664EDC68" w14:textId="77777777" w:rsidR="00747A2C" w:rsidRDefault="00747A2C" w:rsidP="00DC4B39">
            <w:pPr>
              <w:pStyle w:val="NoSpacing"/>
              <w:rPr>
                <w:rFonts w:ascii="Arial" w:hAnsi="Arial" w:cs="Arial"/>
              </w:rPr>
            </w:pPr>
          </w:p>
          <w:p w14:paraId="606BB05A" w14:textId="77777777" w:rsidR="00747A2C" w:rsidRDefault="00747A2C" w:rsidP="00DC4B39">
            <w:pPr>
              <w:pStyle w:val="NoSpacing"/>
              <w:rPr>
                <w:rFonts w:ascii="Arial" w:hAnsi="Arial" w:cs="Arial"/>
              </w:rPr>
            </w:pPr>
          </w:p>
          <w:p w14:paraId="62108625" w14:textId="77777777" w:rsidR="00747A2C" w:rsidRDefault="00747A2C" w:rsidP="00DC4B39">
            <w:pPr>
              <w:pStyle w:val="NoSpacing"/>
              <w:rPr>
                <w:rFonts w:ascii="Arial" w:hAnsi="Arial" w:cs="Arial"/>
              </w:rPr>
            </w:pPr>
          </w:p>
          <w:p w14:paraId="5CECC64D" w14:textId="77777777" w:rsidR="00747A2C" w:rsidRDefault="00747A2C" w:rsidP="00DC4B39">
            <w:pPr>
              <w:pStyle w:val="NoSpacing"/>
              <w:rPr>
                <w:rFonts w:ascii="Arial" w:hAnsi="Arial" w:cs="Arial"/>
              </w:rPr>
            </w:pPr>
          </w:p>
          <w:p w14:paraId="13EB7AE7" w14:textId="77777777" w:rsidR="00747A2C" w:rsidRDefault="00747A2C" w:rsidP="00DC4B39">
            <w:pPr>
              <w:pStyle w:val="NoSpacing"/>
              <w:rPr>
                <w:rFonts w:ascii="Arial" w:hAnsi="Arial" w:cs="Arial"/>
              </w:rPr>
            </w:pPr>
          </w:p>
          <w:p w14:paraId="082415E2" w14:textId="77777777" w:rsidR="00747A2C" w:rsidRDefault="00747A2C" w:rsidP="00DC4B39">
            <w:pPr>
              <w:pStyle w:val="NoSpacing"/>
              <w:rPr>
                <w:rFonts w:ascii="Arial" w:hAnsi="Arial" w:cs="Arial"/>
              </w:rPr>
            </w:pPr>
          </w:p>
          <w:p w14:paraId="164116C3" w14:textId="77777777" w:rsidR="00747A2C" w:rsidRDefault="00747A2C" w:rsidP="00DC4B39">
            <w:pPr>
              <w:pStyle w:val="NoSpacing"/>
              <w:rPr>
                <w:rFonts w:ascii="Arial" w:hAnsi="Arial" w:cs="Arial"/>
              </w:rPr>
            </w:pPr>
          </w:p>
          <w:p w14:paraId="53E57BAD" w14:textId="77777777" w:rsidR="00747A2C" w:rsidRDefault="00747A2C" w:rsidP="00DC4B39">
            <w:pPr>
              <w:pStyle w:val="NoSpacing"/>
              <w:rPr>
                <w:rFonts w:ascii="Arial" w:hAnsi="Arial" w:cs="Arial"/>
              </w:rPr>
            </w:pPr>
          </w:p>
          <w:p w14:paraId="0A99CFA7" w14:textId="1DBC17B0" w:rsidR="00747A2C" w:rsidRPr="00DC4B39" w:rsidRDefault="00747A2C" w:rsidP="00DC4B3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DG</w:t>
            </w:r>
          </w:p>
        </w:tc>
      </w:tr>
      <w:tr w:rsidR="00A849DA" w:rsidRPr="00DC4B39" w14:paraId="62B09578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F5BE" w14:textId="77777777" w:rsidR="00A849DA" w:rsidRPr="00DC4B39" w:rsidRDefault="00A849D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8671" w14:textId="2BCF9345" w:rsidR="00A849DA" w:rsidRPr="001B309C" w:rsidRDefault="00A849DA" w:rsidP="00A849DA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1B309C">
              <w:rPr>
                <w:rFonts w:ascii="Arial" w:hAnsi="Arial" w:cs="Arial"/>
                <w:b/>
                <w:bCs/>
                <w:lang w:val="en-US"/>
              </w:rPr>
              <w:t>PLANNED RESIDENTIAL VISITS</w:t>
            </w:r>
          </w:p>
          <w:p w14:paraId="55518DDD" w14:textId="77777777" w:rsidR="00A849DA" w:rsidRPr="001B309C" w:rsidRDefault="00A849DA" w:rsidP="00A849DA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B63537B" w14:textId="77777777" w:rsidR="00093ECA" w:rsidRDefault="000D27BA" w:rsidP="000D27BA">
            <w:pPr>
              <w:pStyle w:val="NoSpacing"/>
              <w:rPr>
                <w:rFonts w:ascii="Arial" w:hAnsi="Arial" w:cs="Arial"/>
                <w:lang w:val="en-US"/>
              </w:rPr>
            </w:pPr>
            <w:r w:rsidRPr="001B309C">
              <w:rPr>
                <w:rFonts w:ascii="Arial" w:hAnsi="Arial" w:cs="Arial"/>
                <w:lang w:val="en-US"/>
              </w:rPr>
              <w:t xml:space="preserve">Governors </w:t>
            </w:r>
            <w:r w:rsidR="00F00F55" w:rsidRPr="001B309C">
              <w:rPr>
                <w:rFonts w:ascii="Arial" w:hAnsi="Arial" w:cs="Arial"/>
                <w:b/>
                <w:bCs/>
                <w:lang w:val="en-US"/>
              </w:rPr>
              <w:t xml:space="preserve">approved </w:t>
            </w:r>
            <w:r w:rsidR="00F00F55" w:rsidRPr="001B309C">
              <w:rPr>
                <w:rFonts w:ascii="Arial" w:hAnsi="Arial" w:cs="Arial"/>
                <w:lang w:val="en-US"/>
              </w:rPr>
              <w:t xml:space="preserve">the forthcoming Whitby geography residential trip </w:t>
            </w:r>
            <w:r w:rsidR="00265297" w:rsidRPr="001B309C">
              <w:rPr>
                <w:rFonts w:ascii="Arial" w:hAnsi="Arial" w:cs="Arial"/>
                <w:lang w:val="en-US"/>
              </w:rPr>
              <w:t xml:space="preserve">from 3 – 6 October 2023 for Year 5 and 6 pupils.  </w:t>
            </w:r>
          </w:p>
          <w:p w14:paraId="7B9F62CA" w14:textId="77777777" w:rsidR="00093ECA" w:rsidRDefault="00093ECA" w:rsidP="000D27BA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D0A48FE" w14:textId="6C866A0D" w:rsidR="000D5F49" w:rsidRPr="001B309C" w:rsidRDefault="00093ECA" w:rsidP="000D27BA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Action: </w:t>
            </w:r>
            <w:r w:rsidR="00265297" w:rsidRPr="001B309C">
              <w:rPr>
                <w:rFonts w:ascii="Arial" w:hAnsi="Arial" w:cs="Arial"/>
                <w:lang w:val="en-US"/>
              </w:rPr>
              <w:t>T</w:t>
            </w:r>
            <w:r w:rsidR="000D27BA" w:rsidRPr="001B309C">
              <w:rPr>
                <w:rFonts w:ascii="Arial" w:hAnsi="Arial" w:cs="Arial"/>
                <w:lang w:val="en-US"/>
              </w:rPr>
              <w:t>he risk assessments</w:t>
            </w:r>
            <w:r w:rsidR="00C372B3" w:rsidRPr="001B309C">
              <w:rPr>
                <w:rFonts w:ascii="Arial" w:hAnsi="Arial" w:cs="Arial"/>
                <w:lang w:val="en-US"/>
              </w:rPr>
              <w:t xml:space="preserve"> </w:t>
            </w:r>
            <w:r w:rsidR="00265297" w:rsidRPr="001B309C">
              <w:rPr>
                <w:rFonts w:ascii="Arial" w:hAnsi="Arial" w:cs="Arial"/>
                <w:lang w:val="en-US"/>
              </w:rPr>
              <w:t>would be</w:t>
            </w:r>
            <w:r w:rsidR="000D27BA" w:rsidRPr="001B309C">
              <w:rPr>
                <w:rFonts w:ascii="Arial" w:hAnsi="Arial" w:cs="Arial"/>
                <w:lang w:val="en-US"/>
              </w:rPr>
              <w:t xml:space="preserve"> </w:t>
            </w:r>
            <w:r w:rsidR="00684321" w:rsidRPr="001B309C">
              <w:rPr>
                <w:rFonts w:ascii="Arial" w:hAnsi="Arial" w:cs="Arial"/>
                <w:lang w:val="en-US"/>
              </w:rPr>
              <w:t>reviewed by PG on behalf of the Board</w:t>
            </w:r>
            <w:r w:rsidR="00265297" w:rsidRPr="001B309C">
              <w:rPr>
                <w:rFonts w:ascii="Arial" w:hAnsi="Arial" w:cs="Arial"/>
                <w:lang w:val="en-US"/>
              </w:rPr>
              <w:t xml:space="preserve"> when available</w:t>
            </w:r>
            <w:r w:rsidR="000D27BA" w:rsidRPr="001B309C">
              <w:rPr>
                <w:rFonts w:ascii="Arial" w:hAnsi="Arial" w:cs="Arial"/>
                <w:lang w:val="en-US"/>
              </w:rPr>
              <w:t>.</w:t>
            </w:r>
          </w:p>
          <w:p w14:paraId="28CC3658" w14:textId="156E3CAA" w:rsidR="00B67830" w:rsidRPr="001B309C" w:rsidRDefault="00B67830" w:rsidP="000D27BA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663" w14:textId="77777777" w:rsidR="00A849DA" w:rsidRPr="001B309C" w:rsidRDefault="00A849DA" w:rsidP="00A849DA">
            <w:pPr>
              <w:pStyle w:val="NoSpacing"/>
              <w:rPr>
                <w:rFonts w:ascii="Arial" w:hAnsi="Arial" w:cs="Arial"/>
              </w:rPr>
            </w:pPr>
          </w:p>
          <w:p w14:paraId="79450F03" w14:textId="77777777" w:rsidR="00265297" w:rsidRPr="001B309C" w:rsidRDefault="00265297" w:rsidP="00A849DA">
            <w:pPr>
              <w:pStyle w:val="NoSpacing"/>
              <w:rPr>
                <w:rFonts w:ascii="Arial" w:hAnsi="Arial" w:cs="Arial"/>
              </w:rPr>
            </w:pPr>
          </w:p>
          <w:p w14:paraId="0656A1A8" w14:textId="77777777" w:rsidR="00265297" w:rsidRPr="001B309C" w:rsidRDefault="00265297" w:rsidP="00A849DA">
            <w:pPr>
              <w:pStyle w:val="NoSpacing"/>
              <w:rPr>
                <w:rFonts w:ascii="Arial" w:hAnsi="Arial" w:cs="Arial"/>
              </w:rPr>
            </w:pPr>
          </w:p>
          <w:p w14:paraId="3EA01A5D" w14:textId="77777777" w:rsidR="00093ECA" w:rsidRDefault="00093ECA" w:rsidP="00A849DA">
            <w:pPr>
              <w:pStyle w:val="NoSpacing"/>
              <w:rPr>
                <w:rFonts w:ascii="Arial" w:hAnsi="Arial" w:cs="Arial"/>
              </w:rPr>
            </w:pPr>
          </w:p>
          <w:p w14:paraId="2F3541FC" w14:textId="77777777" w:rsidR="00093ECA" w:rsidRDefault="00093ECA" w:rsidP="00A849DA">
            <w:pPr>
              <w:pStyle w:val="NoSpacing"/>
              <w:rPr>
                <w:rFonts w:ascii="Arial" w:hAnsi="Arial" w:cs="Arial"/>
              </w:rPr>
            </w:pPr>
          </w:p>
          <w:p w14:paraId="3D4D89E9" w14:textId="1F2024EC" w:rsidR="00265297" w:rsidRPr="001B309C" w:rsidRDefault="00265297" w:rsidP="00A849DA">
            <w:pPr>
              <w:pStyle w:val="NoSpacing"/>
              <w:rPr>
                <w:rFonts w:ascii="Arial" w:hAnsi="Arial" w:cs="Arial"/>
              </w:rPr>
            </w:pPr>
            <w:r w:rsidRPr="001B309C">
              <w:rPr>
                <w:rFonts w:ascii="Arial" w:hAnsi="Arial" w:cs="Arial"/>
              </w:rPr>
              <w:t>PG</w:t>
            </w:r>
          </w:p>
        </w:tc>
      </w:tr>
      <w:tr w:rsidR="00A849DA" w:rsidRPr="00DC4B39" w14:paraId="6FC41715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A16" w14:textId="490E0E26" w:rsidR="00A849DA" w:rsidRPr="00DC4B39" w:rsidRDefault="00A849D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8DC" w14:textId="32E34E28" w:rsidR="00A849DA" w:rsidRDefault="00A849DA" w:rsidP="00A849DA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MEETINGS</w:t>
            </w:r>
          </w:p>
          <w:p w14:paraId="553A1EEF" w14:textId="77777777" w:rsidR="005E72AD" w:rsidRPr="00DC4B39" w:rsidRDefault="005E72AD" w:rsidP="00A849DA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38D02E67" w14:textId="3C2DFDD2" w:rsidR="00A849DA" w:rsidRDefault="00D66C1B" w:rsidP="00D66C1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 schedule of clerked meetings had been circulated prior to the meeting.  The Board </w:t>
            </w:r>
            <w:r w:rsidR="0082212A">
              <w:rPr>
                <w:rFonts w:ascii="Arial" w:hAnsi="Arial" w:cs="Arial"/>
                <w:lang w:val="en-US"/>
              </w:rPr>
              <w:t xml:space="preserve">confirmed the dates and times of the FGB </w:t>
            </w:r>
            <w:r w:rsidR="00150111">
              <w:rPr>
                <w:rFonts w:ascii="Arial" w:hAnsi="Arial" w:cs="Arial"/>
                <w:lang w:val="en-US"/>
              </w:rPr>
              <w:t xml:space="preserve">(and TLC) </w:t>
            </w:r>
            <w:r w:rsidR="0082212A">
              <w:rPr>
                <w:rFonts w:ascii="Arial" w:hAnsi="Arial" w:cs="Arial"/>
                <w:lang w:val="en-US"/>
              </w:rPr>
              <w:t xml:space="preserve">meetings to be held during </w:t>
            </w:r>
            <w:r w:rsidR="00032D9C">
              <w:rPr>
                <w:rFonts w:ascii="Arial" w:hAnsi="Arial" w:cs="Arial"/>
                <w:lang w:val="en-US"/>
              </w:rPr>
              <w:t xml:space="preserve">the </w:t>
            </w:r>
            <w:r w:rsidR="00150111">
              <w:rPr>
                <w:rFonts w:ascii="Arial" w:hAnsi="Arial" w:cs="Arial"/>
                <w:lang w:val="en-US"/>
              </w:rPr>
              <w:t>Autumn term</w:t>
            </w:r>
            <w:r w:rsidR="0082212A">
              <w:rPr>
                <w:rFonts w:ascii="Arial" w:hAnsi="Arial" w:cs="Arial"/>
                <w:lang w:val="en-US"/>
              </w:rPr>
              <w:t xml:space="preserve"> 2023-4</w:t>
            </w:r>
            <w:r w:rsidR="00032D9C">
              <w:rPr>
                <w:rFonts w:ascii="Arial" w:hAnsi="Arial" w:cs="Arial"/>
                <w:lang w:val="en-US"/>
              </w:rPr>
              <w:t>.</w:t>
            </w:r>
            <w:r w:rsidR="00150111">
              <w:rPr>
                <w:rFonts w:ascii="Arial" w:hAnsi="Arial" w:cs="Arial"/>
                <w:lang w:val="en-US"/>
              </w:rPr>
              <w:t xml:space="preserve">  Further dates would be reviewed at the next opportunity.</w:t>
            </w:r>
          </w:p>
          <w:p w14:paraId="0710BD95" w14:textId="77777777" w:rsidR="00150111" w:rsidRDefault="00150111" w:rsidP="00D66C1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7553C4C" w14:textId="7AB2E396" w:rsidR="00150111" w:rsidRPr="00AE772F" w:rsidRDefault="00AE772F" w:rsidP="00D66C1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Action</w:t>
            </w:r>
            <w:r>
              <w:rPr>
                <w:rFonts w:ascii="Arial" w:hAnsi="Arial" w:cs="Arial"/>
                <w:lang w:val="en-US"/>
              </w:rPr>
              <w:t>: Clerk to add dates to Governor Hub calendar</w:t>
            </w:r>
          </w:p>
          <w:p w14:paraId="6ED22768" w14:textId="77777777" w:rsidR="00032D9C" w:rsidRDefault="00032D9C" w:rsidP="00D66C1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BD7CC94" w14:textId="6009B0D8" w:rsidR="00780A7D" w:rsidRPr="00DC4B39" w:rsidRDefault="00780A7D" w:rsidP="00D66C1B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A37" w14:textId="77777777" w:rsidR="00A849DA" w:rsidRPr="00DC4B39" w:rsidRDefault="00A849DA" w:rsidP="00A849DA">
            <w:pPr>
              <w:pStyle w:val="NoSpacing"/>
              <w:rPr>
                <w:rFonts w:ascii="Arial" w:hAnsi="Arial" w:cs="Arial"/>
              </w:rPr>
            </w:pPr>
          </w:p>
          <w:p w14:paraId="7D0D2F9E" w14:textId="77777777" w:rsidR="00A849DA" w:rsidRDefault="00A849DA" w:rsidP="00A849DA">
            <w:pPr>
              <w:pStyle w:val="NoSpacing"/>
              <w:rPr>
                <w:rFonts w:ascii="Arial" w:hAnsi="Arial" w:cs="Arial"/>
              </w:rPr>
            </w:pPr>
          </w:p>
          <w:p w14:paraId="669EB557" w14:textId="77777777" w:rsidR="00AE772F" w:rsidRDefault="00AE772F" w:rsidP="00A849DA">
            <w:pPr>
              <w:pStyle w:val="NoSpacing"/>
              <w:rPr>
                <w:rFonts w:ascii="Arial" w:hAnsi="Arial" w:cs="Arial"/>
              </w:rPr>
            </w:pPr>
          </w:p>
          <w:p w14:paraId="188ACC04" w14:textId="77777777" w:rsidR="00AE772F" w:rsidRDefault="00AE772F" w:rsidP="00A849DA">
            <w:pPr>
              <w:pStyle w:val="NoSpacing"/>
              <w:rPr>
                <w:rFonts w:ascii="Arial" w:hAnsi="Arial" w:cs="Arial"/>
              </w:rPr>
            </w:pPr>
          </w:p>
          <w:p w14:paraId="59424B60" w14:textId="77777777" w:rsidR="00AE772F" w:rsidRDefault="00AE772F" w:rsidP="00A849DA">
            <w:pPr>
              <w:pStyle w:val="NoSpacing"/>
              <w:rPr>
                <w:rFonts w:ascii="Arial" w:hAnsi="Arial" w:cs="Arial"/>
              </w:rPr>
            </w:pPr>
          </w:p>
          <w:p w14:paraId="7A66ACE4" w14:textId="77777777" w:rsidR="00AE772F" w:rsidRDefault="00AE772F" w:rsidP="00A849DA">
            <w:pPr>
              <w:pStyle w:val="NoSpacing"/>
              <w:rPr>
                <w:rFonts w:ascii="Arial" w:hAnsi="Arial" w:cs="Arial"/>
              </w:rPr>
            </w:pPr>
          </w:p>
          <w:p w14:paraId="35DE3EA8" w14:textId="77777777" w:rsidR="00AE772F" w:rsidRDefault="00AE772F" w:rsidP="00A849DA">
            <w:pPr>
              <w:pStyle w:val="NoSpacing"/>
              <w:rPr>
                <w:rFonts w:ascii="Arial" w:hAnsi="Arial" w:cs="Arial"/>
              </w:rPr>
            </w:pPr>
          </w:p>
          <w:p w14:paraId="20D03D15" w14:textId="1E0C0905" w:rsidR="00AE772F" w:rsidRPr="00DC4B39" w:rsidRDefault="00AE772F" w:rsidP="00A849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</w:tr>
      <w:tr w:rsidR="00A849DA" w:rsidRPr="00DC4B39" w14:paraId="7A2DE30D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6A17" w14:textId="133E6285" w:rsidR="00A849DA" w:rsidRPr="00DC4B39" w:rsidRDefault="00A849D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30C" w14:textId="7161E61B" w:rsidR="00A849DA" w:rsidRDefault="00A849DA" w:rsidP="00A849DA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ANY OTHER BUSINESS</w:t>
            </w:r>
          </w:p>
          <w:p w14:paraId="53C59151" w14:textId="5D86A807" w:rsidR="005E72AD" w:rsidRDefault="005E72AD" w:rsidP="00A849DA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41D32A74" w14:textId="695AEB81" w:rsidR="00B67830" w:rsidRPr="00B67830" w:rsidRDefault="00780A7D" w:rsidP="00032D9C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other business was raised.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791C" w14:textId="77777777" w:rsidR="00A849DA" w:rsidRPr="00DC4B39" w:rsidRDefault="00A849DA" w:rsidP="00A849DA">
            <w:pPr>
              <w:pStyle w:val="NoSpacing"/>
              <w:rPr>
                <w:rFonts w:ascii="Arial" w:hAnsi="Arial" w:cs="Arial"/>
              </w:rPr>
            </w:pPr>
          </w:p>
          <w:p w14:paraId="3842D32B" w14:textId="77777777" w:rsidR="00A849DA" w:rsidRDefault="00A849DA" w:rsidP="00A849DA">
            <w:pPr>
              <w:pStyle w:val="NoSpacing"/>
              <w:rPr>
                <w:rFonts w:ascii="Arial" w:hAnsi="Arial" w:cs="Arial"/>
                <w:bCs/>
              </w:rPr>
            </w:pPr>
          </w:p>
          <w:p w14:paraId="3CA9D43D" w14:textId="77777777" w:rsidR="00B67830" w:rsidRDefault="00B67830" w:rsidP="00A849DA">
            <w:pPr>
              <w:pStyle w:val="NoSpacing"/>
              <w:rPr>
                <w:rFonts w:ascii="Arial" w:hAnsi="Arial" w:cs="Arial"/>
                <w:bCs/>
              </w:rPr>
            </w:pPr>
          </w:p>
          <w:p w14:paraId="5C030043" w14:textId="2054EB5F" w:rsidR="00B67830" w:rsidRPr="00DC4B39" w:rsidRDefault="00B67830" w:rsidP="00A849DA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A849DA" w:rsidRPr="00DC4B39" w14:paraId="2D1258FB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4F7" w14:textId="77777777" w:rsidR="00A849DA" w:rsidRPr="00DC4B39" w:rsidRDefault="00A849D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7090" w14:textId="4FE92902" w:rsidR="00A849DA" w:rsidRDefault="00A849DA" w:rsidP="00A849DA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 xml:space="preserve">IMPACT STATEMENT </w:t>
            </w:r>
          </w:p>
          <w:p w14:paraId="3ED71887" w14:textId="77777777" w:rsidR="00B67830" w:rsidRPr="00DC4B39" w:rsidRDefault="00B67830" w:rsidP="00A849DA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3E414B55" w14:textId="68A662FF" w:rsidR="00A849DA" w:rsidRPr="00DC4B39" w:rsidRDefault="00A849DA" w:rsidP="00A849DA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Governors helped move the school forward by:</w:t>
            </w:r>
          </w:p>
          <w:p w14:paraId="289E8AFE" w14:textId="229E1CC8" w:rsidR="00042304" w:rsidRPr="00042304" w:rsidRDefault="0004230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 xml:space="preserve">Participating in the school’s stakeholder meeting </w:t>
            </w:r>
            <w:r w:rsidR="009B2C53">
              <w:rPr>
                <w:rFonts w:ascii="Arial" w:hAnsi="Arial" w:cs="Arial"/>
                <w:i/>
                <w:iCs/>
                <w:lang w:val="en-US"/>
              </w:rPr>
              <w:t xml:space="preserve">with staff, demonstrating the governing body’s </w:t>
            </w:r>
            <w:r w:rsidR="003F0902">
              <w:rPr>
                <w:rFonts w:ascii="Arial" w:hAnsi="Arial" w:cs="Arial"/>
                <w:i/>
                <w:iCs/>
                <w:lang w:val="en-US"/>
              </w:rPr>
              <w:t xml:space="preserve">contribution to and integral </w:t>
            </w:r>
            <w:r w:rsidR="00194114">
              <w:rPr>
                <w:rFonts w:ascii="Arial" w:hAnsi="Arial" w:cs="Arial"/>
                <w:i/>
                <w:iCs/>
                <w:lang w:val="en-US"/>
              </w:rPr>
              <w:t>membership of the school community</w:t>
            </w:r>
          </w:p>
          <w:p w14:paraId="085B78E1" w14:textId="1DCEFBCC" w:rsidR="00AE3CA9" w:rsidRPr="00AE3CA9" w:rsidRDefault="00AE3CA9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Receiving and consider</w:t>
            </w:r>
            <w:r w:rsidR="00AA6FDF">
              <w:rPr>
                <w:rFonts w:ascii="Arial" w:hAnsi="Arial" w:cs="Arial"/>
                <w:i/>
                <w:iCs/>
                <w:lang w:val="en-US"/>
              </w:rPr>
              <w:t xml:space="preserve">ing detailed reviews on pupil performance, including </w:t>
            </w:r>
            <w:r w:rsidR="00D56B69">
              <w:rPr>
                <w:rFonts w:ascii="Arial" w:hAnsi="Arial" w:cs="Arial"/>
                <w:i/>
                <w:iCs/>
                <w:lang w:val="en-US"/>
              </w:rPr>
              <w:t>disadvantaged and SEND pupils, from</w:t>
            </w:r>
            <w:r w:rsidR="005A03B2">
              <w:rPr>
                <w:rFonts w:ascii="Arial" w:hAnsi="Arial" w:cs="Arial"/>
                <w:i/>
                <w:iCs/>
                <w:lang w:val="en-US"/>
              </w:rPr>
              <w:t xml:space="preserve"> key stage leaders</w:t>
            </w:r>
          </w:p>
          <w:p w14:paraId="721A90C9" w14:textId="24E70A46" w:rsidR="00A849DA" w:rsidRPr="006F1E98" w:rsidRDefault="00B35323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Approving the school budget and h</w:t>
            </w:r>
            <w:r w:rsidR="003219EC" w:rsidRPr="006F1E98">
              <w:rPr>
                <w:rFonts w:ascii="Arial" w:hAnsi="Arial" w:cs="Arial"/>
                <w:i/>
                <w:iCs/>
                <w:lang w:val="en-US"/>
              </w:rPr>
              <w:t>aving a</w:t>
            </w:r>
            <w:r w:rsidR="00B67830" w:rsidRPr="006F1E98">
              <w:rPr>
                <w:rFonts w:ascii="Arial" w:hAnsi="Arial" w:cs="Arial"/>
                <w:i/>
                <w:iCs/>
                <w:lang w:val="en-US"/>
              </w:rPr>
              <w:t xml:space="preserve"> clear </w:t>
            </w:r>
            <w:r>
              <w:rPr>
                <w:rFonts w:ascii="Arial" w:hAnsi="Arial" w:cs="Arial"/>
                <w:i/>
                <w:iCs/>
                <w:lang w:val="en-US"/>
              </w:rPr>
              <w:t>regard</w:t>
            </w:r>
            <w:r w:rsidR="00ED3E57">
              <w:rPr>
                <w:rFonts w:ascii="Arial" w:hAnsi="Arial" w:cs="Arial"/>
                <w:i/>
                <w:iCs/>
                <w:lang w:val="en-US"/>
              </w:rPr>
              <w:t xml:space="preserve"> for</w:t>
            </w:r>
            <w:r w:rsidR="00B67830" w:rsidRPr="006F1E98">
              <w:rPr>
                <w:rFonts w:ascii="Arial" w:hAnsi="Arial" w:cs="Arial"/>
                <w:i/>
                <w:iCs/>
                <w:lang w:val="en-US"/>
              </w:rPr>
              <w:t xml:space="preserve"> the financial challenges </w:t>
            </w:r>
            <w:r w:rsidR="00ED3E57">
              <w:rPr>
                <w:rFonts w:ascii="Arial" w:hAnsi="Arial" w:cs="Arial"/>
                <w:i/>
                <w:iCs/>
                <w:lang w:val="en-US"/>
              </w:rPr>
              <w:t>which faced the school</w:t>
            </w:r>
            <w:r w:rsidR="004D1FEA">
              <w:rPr>
                <w:rFonts w:ascii="Arial" w:hAnsi="Arial" w:cs="Arial"/>
                <w:i/>
                <w:iCs/>
                <w:lang w:val="en-US"/>
              </w:rPr>
              <w:t xml:space="preserve">, which </w:t>
            </w:r>
            <w:r w:rsidR="00A22807">
              <w:rPr>
                <w:rFonts w:ascii="Arial" w:hAnsi="Arial" w:cs="Arial"/>
                <w:i/>
                <w:iCs/>
                <w:lang w:val="en-US"/>
              </w:rPr>
              <w:t>were clearly related to national issues and not school</w:t>
            </w:r>
            <w:r w:rsidR="00DE2C09">
              <w:rPr>
                <w:rFonts w:ascii="Arial" w:hAnsi="Arial" w:cs="Arial"/>
                <w:i/>
                <w:iCs/>
                <w:lang w:val="en-US"/>
              </w:rPr>
              <w:t xml:space="preserve"> created</w:t>
            </w:r>
          </w:p>
          <w:p w14:paraId="6E1EB23E" w14:textId="1FE3F43F" w:rsidR="00B67830" w:rsidRPr="00194114" w:rsidRDefault="003219EC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6F1E98">
              <w:rPr>
                <w:rFonts w:ascii="Arial" w:hAnsi="Arial" w:cs="Arial"/>
                <w:i/>
                <w:iCs/>
                <w:lang w:val="en-US"/>
              </w:rPr>
              <w:t>Receiving and considering an e</w:t>
            </w:r>
            <w:r w:rsidR="00D27949" w:rsidRPr="006F1E98">
              <w:rPr>
                <w:rFonts w:ascii="Arial" w:hAnsi="Arial" w:cs="Arial"/>
                <w:i/>
                <w:iCs/>
                <w:lang w:val="en-US"/>
              </w:rPr>
              <w:t>xcellent Headteacher</w:t>
            </w:r>
            <w:r w:rsidRPr="006F1E98">
              <w:rPr>
                <w:rFonts w:ascii="Arial" w:hAnsi="Arial" w:cs="Arial"/>
                <w:i/>
                <w:iCs/>
                <w:lang w:val="en-US"/>
              </w:rPr>
              <w:t>’</w:t>
            </w:r>
            <w:r w:rsidR="00D27949" w:rsidRPr="006F1E98">
              <w:rPr>
                <w:rFonts w:ascii="Arial" w:hAnsi="Arial" w:cs="Arial"/>
                <w:i/>
                <w:iCs/>
                <w:lang w:val="en-US"/>
              </w:rPr>
              <w:t>s report explaining how the school was achieving the targets set</w:t>
            </w:r>
          </w:p>
          <w:p w14:paraId="1C62EC0C" w14:textId="7D928BAA" w:rsidR="00194114" w:rsidRPr="006F1E98" w:rsidRDefault="0019411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 xml:space="preserve">Receiving and </w:t>
            </w:r>
            <w:r w:rsidR="003D1F7D">
              <w:rPr>
                <w:rFonts w:ascii="Arial" w:hAnsi="Arial" w:cs="Arial"/>
                <w:i/>
                <w:iCs/>
                <w:lang w:val="en-US"/>
              </w:rPr>
              <w:t xml:space="preserve">considering the </w:t>
            </w:r>
            <w:r w:rsidR="00C91460">
              <w:rPr>
                <w:rFonts w:ascii="Arial" w:hAnsi="Arial" w:cs="Arial"/>
                <w:i/>
                <w:iCs/>
                <w:lang w:val="en-US"/>
              </w:rPr>
              <w:t xml:space="preserve">preliminary findings from the recent </w:t>
            </w:r>
            <w:proofErr w:type="spellStart"/>
            <w:r w:rsidR="00C91460">
              <w:rPr>
                <w:rFonts w:ascii="Arial" w:hAnsi="Arial" w:cs="Arial"/>
                <w:i/>
                <w:iCs/>
                <w:lang w:val="en-US"/>
              </w:rPr>
              <w:t>Ofsted</w:t>
            </w:r>
            <w:proofErr w:type="spellEnd"/>
            <w:r w:rsidR="00C91460">
              <w:rPr>
                <w:rFonts w:ascii="Arial" w:hAnsi="Arial" w:cs="Arial"/>
                <w:i/>
                <w:iCs/>
                <w:lang w:val="en-US"/>
              </w:rPr>
              <w:t xml:space="preserve"> HMI visit</w:t>
            </w:r>
            <w:r w:rsidR="008212DC">
              <w:rPr>
                <w:rFonts w:ascii="Arial" w:hAnsi="Arial" w:cs="Arial"/>
                <w:i/>
                <w:iCs/>
                <w:lang w:val="en-US"/>
              </w:rPr>
              <w:t xml:space="preserve">, noting in particular the strength of the curriculum </w:t>
            </w:r>
            <w:proofErr w:type="gramStart"/>
            <w:r w:rsidR="008212DC">
              <w:rPr>
                <w:rFonts w:ascii="Arial" w:hAnsi="Arial" w:cs="Arial"/>
                <w:i/>
                <w:iCs/>
                <w:lang w:val="en-US"/>
              </w:rPr>
              <w:t>offer</w:t>
            </w:r>
            <w:proofErr w:type="gramEnd"/>
            <w:r w:rsidR="007263A7">
              <w:rPr>
                <w:rFonts w:ascii="Arial" w:hAnsi="Arial" w:cs="Arial"/>
                <w:i/>
                <w:iCs/>
                <w:lang w:val="en-US"/>
              </w:rPr>
              <w:t xml:space="preserve"> and </w:t>
            </w:r>
            <w:r w:rsidR="004D1FEA">
              <w:rPr>
                <w:rFonts w:ascii="Arial" w:hAnsi="Arial" w:cs="Arial"/>
                <w:i/>
                <w:iCs/>
                <w:lang w:val="en-US"/>
              </w:rPr>
              <w:t>effectiveness of safeguarding</w:t>
            </w:r>
          </w:p>
          <w:p w14:paraId="47F18B51" w14:textId="07C02A11" w:rsidR="00A849DA" w:rsidRPr="00DC4B39" w:rsidRDefault="00A849DA" w:rsidP="004D1FEA">
            <w:pPr>
              <w:pStyle w:val="NoSpacing"/>
              <w:ind w:left="36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7620" w14:textId="77777777" w:rsidR="00A849DA" w:rsidRPr="00DC4B39" w:rsidRDefault="00A849DA" w:rsidP="00A849D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CA082CA" w14:textId="77777777" w:rsidR="00792CF0" w:rsidRPr="00DC4B39" w:rsidRDefault="00792CF0" w:rsidP="00DC4B39">
      <w:pPr>
        <w:spacing w:after="0" w:line="240" w:lineRule="auto"/>
        <w:jc w:val="center"/>
        <w:rPr>
          <w:rFonts w:ascii="Arial" w:hAnsi="Arial" w:cs="Arial"/>
        </w:rPr>
      </w:pPr>
      <w:r w:rsidRPr="00DC4B39">
        <w:rPr>
          <w:rFonts w:ascii="Arial" w:hAnsi="Arial" w:cs="Arial"/>
        </w:rPr>
        <w:tab/>
      </w:r>
    </w:p>
    <w:p w14:paraId="04C63782" w14:textId="724CA93A" w:rsidR="00792CF0" w:rsidRPr="00DC4B39" w:rsidRDefault="00F471F3" w:rsidP="00DC4B39">
      <w:pPr>
        <w:spacing w:after="0" w:line="240" w:lineRule="auto"/>
        <w:rPr>
          <w:rFonts w:ascii="Arial" w:hAnsi="Arial" w:cs="Arial"/>
        </w:rPr>
      </w:pPr>
      <w:r w:rsidRPr="00DC4B39">
        <w:rPr>
          <w:rFonts w:ascii="Arial" w:hAnsi="Arial" w:cs="Arial"/>
        </w:rPr>
        <w:t xml:space="preserve">The meeting </w:t>
      </w:r>
      <w:r w:rsidR="008C3E91" w:rsidRPr="00DC4B39">
        <w:rPr>
          <w:rFonts w:ascii="Arial" w:hAnsi="Arial" w:cs="Arial"/>
        </w:rPr>
        <w:t>moved to the Part 2 agenda</w:t>
      </w:r>
      <w:r w:rsidR="00660A04" w:rsidRPr="00DC4B39">
        <w:rPr>
          <w:rFonts w:ascii="Arial" w:hAnsi="Arial" w:cs="Arial"/>
        </w:rPr>
        <w:t xml:space="preserve"> at </w:t>
      </w:r>
      <w:r w:rsidR="00DE2C09">
        <w:rPr>
          <w:rFonts w:ascii="Arial" w:hAnsi="Arial" w:cs="Arial"/>
        </w:rPr>
        <w:t>19:16</w:t>
      </w:r>
      <w:r w:rsidR="000B0645">
        <w:rPr>
          <w:rFonts w:ascii="Arial" w:hAnsi="Arial" w:cs="Arial"/>
        </w:rPr>
        <w:t>. Steven Hall and Rosie Cole left the meeting.</w:t>
      </w:r>
    </w:p>
    <w:p w14:paraId="434C2B93" w14:textId="77777777" w:rsidR="00792CF0" w:rsidRPr="00DC4B39" w:rsidRDefault="00792CF0" w:rsidP="00DC4B39">
      <w:pPr>
        <w:spacing w:after="0" w:line="240" w:lineRule="auto"/>
        <w:jc w:val="both"/>
        <w:rPr>
          <w:rFonts w:ascii="Arial" w:hAnsi="Arial" w:cs="Arial"/>
        </w:rPr>
      </w:pPr>
      <w:r w:rsidRPr="00DC4B39">
        <w:rPr>
          <w:rFonts w:ascii="Arial" w:hAnsi="Arial" w:cs="Arial"/>
        </w:rPr>
        <w:tab/>
      </w:r>
      <w:r w:rsidRPr="00DC4B39">
        <w:rPr>
          <w:rFonts w:ascii="Arial" w:hAnsi="Arial" w:cs="Arial"/>
        </w:rPr>
        <w:tab/>
      </w:r>
      <w:r w:rsidRPr="00DC4B39">
        <w:rPr>
          <w:rFonts w:ascii="Arial" w:hAnsi="Arial" w:cs="Arial"/>
        </w:rPr>
        <w:tab/>
      </w:r>
      <w:r w:rsidRPr="00DC4B39">
        <w:rPr>
          <w:rFonts w:ascii="Arial" w:hAnsi="Arial" w:cs="Arial"/>
        </w:rPr>
        <w:tab/>
      </w:r>
      <w:r w:rsidRPr="00DC4B39">
        <w:rPr>
          <w:rFonts w:ascii="Arial" w:hAnsi="Arial" w:cs="Arial"/>
        </w:rPr>
        <w:tab/>
      </w:r>
      <w:r w:rsidRPr="00DC4B39">
        <w:rPr>
          <w:rFonts w:ascii="Arial" w:hAnsi="Arial" w:cs="Arial"/>
        </w:rPr>
        <w:tab/>
      </w:r>
      <w:r w:rsidRPr="00DC4B39">
        <w:rPr>
          <w:rFonts w:ascii="Arial" w:hAnsi="Arial" w:cs="Arial"/>
        </w:rPr>
        <w:tab/>
      </w:r>
      <w:r w:rsidRPr="00DC4B39">
        <w:rPr>
          <w:rFonts w:ascii="Arial" w:hAnsi="Arial" w:cs="Arial"/>
        </w:rPr>
        <w:tab/>
      </w:r>
    </w:p>
    <w:p w14:paraId="5C308CD4" w14:textId="77777777" w:rsidR="00A63A91" w:rsidRPr="00DC4B39" w:rsidRDefault="00A63A91" w:rsidP="00DC4B39">
      <w:pPr>
        <w:spacing w:after="0" w:line="240" w:lineRule="auto"/>
        <w:jc w:val="center"/>
        <w:rPr>
          <w:rFonts w:ascii="Arial" w:hAnsi="Arial" w:cs="Arial"/>
        </w:rPr>
      </w:pPr>
    </w:p>
    <w:p w14:paraId="4D978678" w14:textId="77777777" w:rsidR="00792CF0" w:rsidRPr="00DC4B39" w:rsidRDefault="00792CF0" w:rsidP="00DC4B39">
      <w:pPr>
        <w:spacing w:after="0" w:line="240" w:lineRule="auto"/>
        <w:jc w:val="right"/>
        <w:rPr>
          <w:rFonts w:ascii="Arial" w:hAnsi="Arial" w:cs="Arial"/>
        </w:rPr>
      </w:pPr>
      <w:r w:rsidRPr="00DC4B39">
        <w:rPr>
          <w:rFonts w:ascii="Arial" w:hAnsi="Arial" w:cs="Arial"/>
        </w:rPr>
        <w:t>...................................................Chair</w:t>
      </w:r>
    </w:p>
    <w:p w14:paraId="490E812F" w14:textId="77777777" w:rsidR="00792CF0" w:rsidRPr="00DC4B39" w:rsidRDefault="00792CF0" w:rsidP="00DC4B39">
      <w:pPr>
        <w:spacing w:after="0" w:line="240" w:lineRule="auto"/>
        <w:jc w:val="right"/>
        <w:rPr>
          <w:rFonts w:ascii="Arial" w:hAnsi="Arial" w:cs="Arial"/>
        </w:rPr>
      </w:pPr>
    </w:p>
    <w:p w14:paraId="4C7ECEE0" w14:textId="77777777" w:rsidR="00A63A91" w:rsidRPr="00DC4B39" w:rsidRDefault="00A63A91" w:rsidP="00DC4B39">
      <w:pPr>
        <w:spacing w:after="0" w:line="240" w:lineRule="auto"/>
        <w:jc w:val="right"/>
        <w:rPr>
          <w:rFonts w:ascii="Arial" w:hAnsi="Arial" w:cs="Arial"/>
        </w:rPr>
      </w:pPr>
    </w:p>
    <w:p w14:paraId="6296083F" w14:textId="7342AB36" w:rsidR="001E69EE" w:rsidRPr="00E865FE" w:rsidRDefault="00792CF0" w:rsidP="00DC4B39">
      <w:pPr>
        <w:spacing w:after="0" w:line="240" w:lineRule="auto"/>
        <w:jc w:val="right"/>
        <w:rPr>
          <w:rFonts w:ascii="Arial" w:hAnsi="Arial" w:cs="Arial"/>
        </w:rPr>
      </w:pPr>
      <w:r w:rsidRPr="00DC4B39">
        <w:rPr>
          <w:rFonts w:ascii="Arial" w:hAnsi="Arial" w:cs="Arial"/>
        </w:rPr>
        <w:t>................</w:t>
      </w:r>
      <w:r w:rsidR="00FD57C1" w:rsidRPr="00DC4B39">
        <w:rPr>
          <w:rFonts w:ascii="Arial" w:hAnsi="Arial" w:cs="Arial"/>
        </w:rPr>
        <w:t>......</w:t>
      </w:r>
      <w:r w:rsidR="000C4C53" w:rsidRPr="00DC4B39">
        <w:rPr>
          <w:rFonts w:ascii="Arial" w:hAnsi="Arial" w:cs="Arial"/>
        </w:rPr>
        <w:t>......</w:t>
      </w:r>
      <w:r w:rsidR="00FD57C1" w:rsidRPr="00DC4B39">
        <w:rPr>
          <w:rFonts w:ascii="Arial" w:hAnsi="Arial" w:cs="Arial"/>
        </w:rPr>
        <w:t>..............</w:t>
      </w:r>
      <w:r w:rsidR="00FD57C1" w:rsidRPr="00E865FE">
        <w:rPr>
          <w:rFonts w:ascii="Arial" w:hAnsi="Arial" w:cs="Arial"/>
        </w:rPr>
        <w:t>.......Dated</w:t>
      </w:r>
    </w:p>
    <w:sectPr w:rsidR="001E69EE" w:rsidRPr="00E865FE" w:rsidSect="00B92E9C"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7B56" w14:textId="77777777" w:rsidR="004B2F38" w:rsidRDefault="004B2F38" w:rsidP="00792BA8">
      <w:pPr>
        <w:spacing w:after="0" w:line="240" w:lineRule="auto"/>
      </w:pPr>
      <w:r>
        <w:separator/>
      </w:r>
    </w:p>
  </w:endnote>
  <w:endnote w:type="continuationSeparator" w:id="0">
    <w:p w14:paraId="39EA95A5" w14:textId="77777777" w:rsidR="004B2F38" w:rsidRDefault="004B2F38" w:rsidP="0079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4F32" w14:textId="6D114412" w:rsidR="005B2130" w:rsidRDefault="005B213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5ACE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FE30" w14:textId="77777777" w:rsidR="004B2F38" w:rsidRDefault="004B2F38" w:rsidP="00792BA8">
      <w:pPr>
        <w:spacing w:after="0" w:line="240" w:lineRule="auto"/>
      </w:pPr>
      <w:r>
        <w:separator/>
      </w:r>
    </w:p>
  </w:footnote>
  <w:footnote w:type="continuationSeparator" w:id="0">
    <w:p w14:paraId="6682AA6D" w14:textId="77777777" w:rsidR="004B2F38" w:rsidRDefault="004B2F38" w:rsidP="0079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F27"/>
    <w:multiLevelType w:val="multilevel"/>
    <w:tmpl w:val="239ECD78"/>
    <w:styleLink w:val="CurrentList1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A6C30"/>
    <w:multiLevelType w:val="hybridMultilevel"/>
    <w:tmpl w:val="87CADFCA"/>
    <w:lvl w:ilvl="0" w:tplc="0CA8F3D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2734A"/>
    <w:multiLevelType w:val="hybridMultilevel"/>
    <w:tmpl w:val="8DB86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7845"/>
    <w:multiLevelType w:val="hybridMultilevel"/>
    <w:tmpl w:val="887C70A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9689B"/>
    <w:multiLevelType w:val="hybridMultilevel"/>
    <w:tmpl w:val="91F6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3432"/>
    <w:multiLevelType w:val="hybridMultilevel"/>
    <w:tmpl w:val="239ECD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041D8"/>
    <w:multiLevelType w:val="hybridMultilevel"/>
    <w:tmpl w:val="F9CA66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361C4"/>
    <w:multiLevelType w:val="hybridMultilevel"/>
    <w:tmpl w:val="43EACB1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0C6A36"/>
    <w:multiLevelType w:val="hybridMultilevel"/>
    <w:tmpl w:val="E3B435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61E79"/>
    <w:multiLevelType w:val="hybridMultilevel"/>
    <w:tmpl w:val="F0F227F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B13B46"/>
    <w:multiLevelType w:val="hybridMultilevel"/>
    <w:tmpl w:val="7E503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85351"/>
    <w:multiLevelType w:val="hybridMultilevel"/>
    <w:tmpl w:val="3D6E1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5AB4"/>
    <w:multiLevelType w:val="hybridMultilevel"/>
    <w:tmpl w:val="C98A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31910"/>
    <w:multiLevelType w:val="hybridMultilevel"/>
    <w:tmpl w:val="57720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03213"/>
    <w:multiLevelType w:val="hybridMultilevel"/>
    <w:tmpl w:val="7CD20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014976"/>
    <w:multiLevelType w:val="hybridMultilevel"/>
    <w:tmpl w:val="08FCE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9017C"/>
    <w:multiLevelType w:val="hybridMultilevel"/>
    <w:tmpl w:val="63AE964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71644"/>
    <w:multiLevelType w:val="hybridMultilevel"/>
    <w:tmpl w:val="4AD2BC0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FA7687"/>
    <w:multiLevelType w:val="hybridMultilevel"/>
    <w:tmpl w:val="EFB6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14"/>
  </w:num>
  <w:num w:numId="6">
    <w:abstractNumId w:val="8"/>
  </w:num>
  <w:num w:numId="7">
    <w:abstractNumId w:val="3"/>
  </w:num>
  <w:num w:numId="8">
    <w:abstractNumId w:val="16"/>
  </w:num>
  <w:num w:numId="9">
    <w:abstractNumId w:val="6"/>
  </w:num>
  <w:num w:numId="10">
    <w:abstractNumId w:val="5"/>
  </w:num>
  <w:num w:numId="11">
    <w:abstractNumId w:val="10"/>
  </w:num>
  <w:num w:numId="12">
    <w:abstractNumId w:val="17"/>
  </w:num>
  <w:num w:numId="13">
    <w:abstractNumId w:val="13"/>
  </w:num>
  <w:num w:numId="14">
    <w:abstractNumId w:val="0"/>
  </w:num>
  <w:num w:numId="15">
    <w:abstractNumId w:val="12"/>
  </w:num>
  <w:num w:numId="16">
    <w:abstractNumId w:val="15"/>
  </w:num>
  <w:num w:numId="17">
    <w:abstractNumId w:val="18"/>
  </w:num>
  <w:num w:numId="18">
    <w:abstractNumId w:val="11"/>
  </w:num>
  <w:num w:numId="1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F0"/>
    <w:rsid w:val="00000D24"/>
    <w:rsid w:val="00000EDD"/>
    <w:rsid w:val="00001089"/>
    <w:rsid w:val="00002917"/>
    <w:rsid w:val="00002E25"/>
    <w:rsid w:val="00004678"/>
    <w:rsid w:val="000055B6"/>
    <w:rsid w:val="00005AC0"/>
    <w:rsid w:val="000060F1"/>
    <w:rsid w:val="00006AFA"/>
    <w:rsid w:val="00011522"/>
    <w:rsid w:val="000134DB"/>
    <w:rsid w:val="00014568"/>
    <w:rsid w:val="00014956"/>
    <w:rsid w:val="00017450"/>
    <w:rsid w:val="000200CC"/>
    <w:rsid w:val="000208EB"/>
    <w:rsid w:val="000214AB"/>
    <w:rsid w:val="00022104"/>
    <w:rsid w:val="00022E21"/>
    <w:rsid w:val="00024348"/>
    <w:rsid w:val="000244A1"/>
    <w:rsid w:val="00026136"/>
    <w:rsid w:val="000273EB"/>
    <w:rsid w:val="00027868"/>
    <w:rsid w:val="000314B1"/>
    <w:rsid w:val="000320A6"/>
    <w:rsid w:val="00032D9C"/>
    <w:rsid w:val="00033330"/>
    <w:rsid w:val="000350E6"/>
    <w:rsid w:val="00035AC5"/>
    <w:rsid w:val="00036180"/>
    <w:rsid w:val="00036438"/>
    <w:rsid w:val="000374D2"/>
    <w:rsid w:val="000375AA"/>
    <w:rsid w:val="000378FE"/>
    <w:rsid w:val="000403BF"/>
    <w:rsid w:val="000404EA"/>
    <w:rsid w:val="000406B9"/>
    <w:rsid w:val="000409AA"/>
    <w:rsid w:val="00040D71"/>
    <w:rsid w:val="00040E26"/>
    <w:rsid w:val="000415BA"/>
    <w:rsid w:val="00041C40"/>
    <w:rsid w:val="00041F49"/>
    <w:rsid w:val="000422A1"/>
    <w:rsid w:val="00042304"/>
    <w:rsid w:val="0004348A"/>
    <w:rsid w:val="00044CD6"/>
    <w:rsid w:val="00045758"/>
    <w:rsid w:val="0004658A"/>
    <w:rsid w:val="000466EA"/>
    <w:rsid w:val="00046FDC"/>
    <w:rsid w:val="00047435"/>
    <w:rsid w:val="00047BB8"/>
    <w:rsid w:val="00047CAC"/>
    <w:rsid w:val="00050679"/>
    <w:rsid w:val="00050B1B"/>
    <w:rsid w:val="00051B4C"/>
    <w:rsid w:val="000536D2"/>
    <w:rsid w:val="00053967"/>
    <w:rsid w:val="00053A0A"/>
    <w:rsid w:val="000540AB"/>
    <w:rsid w:val="00054590"/>
    <w:rsid w:val="000549FC"/>
    <w:rsid w:val="00055536"/>
    <w:rsid w:val="00055B24"/>
    <w:rsid w:val="00055BD0"/>
    <w:rsid w:val="00056811"/>
    <w:rsid w:val="00057456"/>
    <w:rsid w:val="000574C3"/>
    <w:rsid w:val="00060ACC"/>
    <w:rsid w:val="00060CCA"/>
    <w:rsid w:val="000618F9"/>
    <w:rsid w:val="00061FDC"/>
    <w:rsid w:val="00062342"/>
    <w:rsid w:val="000624BE"/>
    <w:rsid w:val="00063736"/>
    <w:rsid w:val="00063BC1"/>
    <w:rsid w:val="0006445A"/>
    <w:rsid w:val="00064650"/>
    <w:rsid w:val="000649CC"/>
    <w:rsid w:val="00064FFF"/>
    <w:rsid w:val="00065317"/>
    <w:rsid w:val="0006558A"/>
    <w:rsid w:val="00066F15"/>
    <w:rsid w:val="0006701E"/>
    <w:rsid w:val="000673C7"/>
    <w:rsid w:val="00070721"/>
    <w:rsid w:val="00073595"/>
    <w:rsid w:val="0007384F"/>
    <w:rsid w:val="00073F9F"/>
    <w:rsid w:val="00074447"/>
    <w:rsid w:val="000751A2"/>
    <w:rsid w:val="00075513"/>
    <w:rsid w:val="0007685B"/>
    <w:rsid w:val="000769B1"/>
    <w:rsid w:val="00076D39"/>
    <w:rsid w:val="0007758E"/>
    <w:rsid w:val="00077BFC"/>
    <w:rsid w:val="0008106D"/>
    <w:rsid w:val="000814A0"/>
    <w:rsid w:val="00081B5B"/>
    <w:rsid w:val="000822A4"/>
    <w:rsid w:val="00082BE0"/>
    <w:rsid w:val="00083B87"/>
    <w:rsid w:val="00083E4F"/>
    <w:rsid w:val="00084212"/>
    <w:rsid w:val="000851D2"/>
    <w:rsid w:val="000859C6"/>
    <w:rsid w:val="00085F2D"/>
    <w:rsid w:val="00086D9D"/>
    <w:rsid w:val="00087529"/>
    <w:rsid w:val="00090A68"/>
    <w:rsid w:val="00090E2B"/>
    <w:rsid w:val="000918F7"/>
    <w:rsid w:val="00092F63"/>
    <w:rsid w:val="000932BA"/>
    <w:rsid w:val="00093849"/>
    <w:rsid w:val="00093C61"/>
    <w:rsid w:val="00093ECA"/>
    <w:rsid w:val="00094006"/>
    <w:rsid w:val="00094177"/>
    <w:rsid w:val="0009451C"/>
    <w:rsid w:val="0009504A"/>
    <w:rsid w:val="00095C79"/>
    <w:rsid w:val="00096137"/>
    <w:rsid w:val="000963DE"/>
    <w:rsid w:val="000972CA"/>
    <w:rsid w:val="000A029A"/>
    <w:rsid w:val="000A0723"/>
    <w:rsid w:val="000A089B"/>
    <w:rsid w:val="000A09B1"/>
    <w:rsid w:val="000A0DF4"/>
    <w:rsid w:val="000A39B3"/>
    <w:rsid w:val="000A3A34"/>
    <w:rsid w:val="000A3AD1"/>
    <w:rsid w:val="000A4B53"/>
    <w:rsid w:val="000A4BC8"/>
    <w:rsid w:val="000A4D6E"/>
    <w:rsid w:val="000A5B4F"/>
    <w:rsid w:val="000A678F"/>
    <w:rsid w:val="000A6A79"/>
    <w:rsid w:val="000A76E3"/>
    <w:rsid w:val="000B0645"/>
    <w:rsid w:val="000B0F09"/>
    <w:rsid w:val="000B1017"/>
    <w:rsid w:val="000B19AC"/>
    <w:rsid w:val="000B33F9"/>
    <w:rsid w:val="000B363B"/>
    <w:rsid w:val="000B5B5E"/>
    <w:rsid w:val="000B78DE"/>
    <w:rsid w:val="000C264C"/>
    <w:rsid w:val="000C2F13"/>
    <w:rsid w:val="000C3D67"/>
    <w:rsid w:val="000C3DBB"/>
    <w:rsid w:val="000C3ECE"/>
    <w:rsid w:val="000C3FE0"/>
    <w:rsid w:val="000C4C53"/>
    <w:rsid w:val="000C522A"/>
    <w:rsid w:val="000C5DF4"/>
    <w:rsid w:val="000C6488"/>
    <w:rsid w:val="000C6C18"/>
    <w:rsid w:val="000C6FC2"/>
    <w:rsid w:val="000D0862"/>
    <w:rsid w:val="000D0FB4"/>
    <w:rsid w:val="000D1199"/>
    <w:rsid w:val="000D126B"/>
    <w:rsid w:val="000D1627"/>
    <w:rsid w:val="000D2036"/>
    <w:rsid w:val="000D2207"/>
    <w:rsid w:val="000D224C"/>
    <w:rsid w:val="000D248A"/>
    <w:rsid w:val="000D27BA"/>
    <w:rsid w:val="000D30DB"/>
    <w:rsid w:val="000D3158"/>
    <w:rsid w:val="000D3891"/>
    <w:rsid w:val="000D3946"/>
    <w:rsid w:val="000D3BAD"/>
    <w:rsid w:val="000D5275"/>
    <w:rsid w:val="000D5F49"/>
    <w:rsid w:val="000D6491"/>
    <w:rsid w:val="000D6AA2"/>
    <w:rsid w:val="000D79B7"/>
    <w:rsid w:val="000D7C47"/>
    <w:rsid w:val="000E03C6"/>
    <w:rsid w:val="000E0821"/>
    <w:rsid w:val="000E21DB"/>
    <w:rsid w:val="000E251C"/>
    <w:rsid w:val="000E2B4A"/>
    <w:rsid w:val="000E2BD7"/>
    <w:rsid w:val="000E38CF"/>
    <w:rsid w:val="000E3930"/>
    <w:rsid w:val="000E3CE5"/>
    <w:rsid w:val="000E4292"/>
    <w:rsid w:val="000E505A"/>
    <w:rsid w:val="000E61CB"/>
    <w:rsid w:val="000E76AE"/>
    <w:rsid w:val="000F0101"/>
    <w:rsid w:val="000F066C"/>
    <w:rsid w:val="000F0674"/>
    <w:rsid w:val="000F18B9"/>
    <w:rsid w:val="000F1A55"/>
    <w:rsid w:val="000F2044"/>
    <w:rsid w:val="000F2863"/>
    <w:rsid w:val="000F390E"/>
    <w:rsid w:val="000F52B9"/>
    <w:rsid w:val="000F5B49"/>
    <w:rsid w:val="000F5B95"/>
    <w:rsid w:val="000F71B5"/>
    <w:rsid w:val="000F7F8A"/>
    <w:rsid w:val="00100DE0"/>
    <w:rsid w:val="00101335"/>
    <w:rsid w:val="001018C3"/>
    <w:rsid w:val="00101ECE"/>
    <w:rsid w:val="00102332"/>
    <w:rsid w:val="001025A8"/>
    <w:rsid w:val="0010328E"/>
    <w:rsid w:val="00103C61"/>
    <w:rsid w:val="001040AB"/>
    <w:rsid w:val="001040EC"/>
    <w:rsid w:val="00104522"/>
    <w:rsid w:val="001048A2"/>
    <w:rsid w:val="001068FE"/>
    <w:rsid w:val="00106E4B"/>
    <w:rsid w:val="00107220"/>
    <w:rsid w:val="00110EF0"/>
    <w:rsid w:val="001122F1"/>
    <w:rsid w:val="00113622"/>
    <w:rsid w:val="00113C18"/>
    <w:rsid w:val="00113CD2"/>
    <w:rsid w:val="001144CF"/>
    <w:rsid w:val="00114ED9"/>
    <w:rsid w:val="0011598A"/>
    <w:rsid w:val="00116632"/>
    <w:rsid w:val="0011673A"/>
    <w:rsid w:val="00116AFE"/>
    <w:rsid w:val="001217AB"/>
    <w:rsid w:val="001224CA"/>
    <w:rsid w:val="00122C3B"/>
    <w:rsid w:val="001232F0"/>
    <w:rsid w:val="001242A6"/>
    <w:rsid w:val="00124E47"/>
    <w:rsid w:val="00125007"/>
    <w:rsid w:val="00125275"/>
    <w:rsid w:val="00125A79"/>
    <w:rsid w:val="00126B98"/>
    <w:rsid w:val="00127263"/>
    <w:rsid w:val="001275B8"/>
    <w:rsid w:val="00130C0B"/>
    <w:rsid w:val="001310FE"/>
    <w:rsid w:val="0013120F"/>
    <w:rsid w:val="0013284A"/>
    <w:rsid w:val="00132A42"/>
    <w:rsid w:val="00132E02"/>
    <w:rsid w:val="0013329D"/>
    <w:rsid w:val="00133332"/>
    <w:rsid w:val="0013391E"/>
    <w:rsid w:val="0013448A"/>
    <w:rsid w:val="0013512C"/>
    <w:rsid w:val="001353A0"/>
    <w:rsid w:val="00135471"/>
    <w:rsid w:val="00135D26"/>
    <w:rsid w:val="00136E92"/>
    <w:rsid w:val="001412B1"/>
    <w:rsid w:val="00142937"/>
    <w:rsid w:val="00142DF4"/>
    <w:rsid w:val="001431CF"/>
    <w:rsid w:val="001432DC"/>
    <w:rsid w:val="0014440F"/>
    <w:rsid w:val="00146624"/>
    <w:rsid w:val="00150111"/>
    <w:rsid w:val="0015191B"/>
    <w:rsid w:val="00151CB4"/>
    <w:rsid w:val="00153E8F"/>
    <w:rsid w:val="00154F38"/>
    <w:rsid w:val="00155116"/>
    <w:rsid w:val="0015580D"/>
    <w:rsid w:val="001564A2"/>
    <w:rsid w:val="00157342"/>
    <w:rsid w:val="00157D7A"/>
    <w:rsid w:val="00160146"/>
    <w:rsid w:val="00160B7F"/>
    <w:rsid w:val="0016168D"/>
    <w:rsid w:val="001621DA"/>
    <w:rsid w:val="001628A4"/>
    <w:rsid w:val="0016298B"/>
    <w:rsid w:val="0016321D"/>
    <w:rsid w:val="00164FAC"/>
    <w:rsid w:val="001664DF"/>
    <w:rsid w:val="0016674B"/>
    <w:rsid w:val="00166DF7"/>
    <w:rsid w:val="001671ED"/>
    <w:rsid w:val="001671F1"/>
    <w:rsid w:val="00170454"/>
    <w:rsid w:val="00170D4B"/>
    <w:rsid w:val="00171269"/>
    <w:rsid w:val="001714D5"/>
    <w:rsid w:val="00172205"/>
    <w:rsid w:val="00172714"/>
    <w:rsid w:val="00172E44"/>
    <w:rsid w:val="001739DB"/>
    <w:rsid w:val="00173A04"/>
    <w:rsid w:val="001741E1"/>
    <w:rsid w:val="001744F6"/>
    <w:rsid w:val="001751AF"/>
    <w:rsid w:val="001769FF"/>
    <w:rsid w:val="00177187"/>
    <w:rsid w:val="001778F5"/>
    <w:rsid w:val="001801C5"/>
    <w:rsid w:val="001803AC"/>
    <w:rsid w:val="00180618"/>
    <w:rsid w:val="00182004"/>
    <w:rsid w:val="001820C5"/>
    <w:rsid w:val="0018275F"/>
    <w:rsid w:val="00183584"/>
    <w:rsid w:val="001839B8"/>
    <w:rsid w:val="001845A6"/>
    <w:rsid w:val="00184FDA"/>
    <w:rsid w:val="00186752"/>
    <w:rsid w:val="001867CD"/>
    <w:rsid w:val="001871CC"/>
    <w:rsid w:val="00187826"/>
    <w:rsid w:val="00194114"/>
    <w:rsid w:val="001942E4"/>
    <w:rsid w:val="00194337"/>
    <w:rsid w:val="001950AB"/>
    <w:rsid w:val="00195220"/>
    <w:rsid w:val="00195F14"/>
    <w:rsid w:val="001963A0"/>
    <w:rsid w:val="00196AB5"/>
    <w:rsid w:val="00196CF8"/>
    <w:rsid w:val="00197E8F"/>
    <w:rsid w:val="001A05B4"/>
    <w:rsid w:val="001A071E"/>
    <w:rsid w:val="001A0A80"/>
    <w:rsid w:val="001A0D57"/>
    <w:rsid w:val="001A3E1D"/>
    <w:rsid w:val="001A424E"/>
    <w:rsid w:val="001A4284"/>
    <w:rsid w:val="001A43BC"/>
    <w:rsid w:val="001A4C79"/>
    <w:rsid w:val="001A6454"/>
    <w:rsid w:val="001A6F7E"/>
    <w:rsid w:val="001A7E37"/>
    <w:rsid w:val="001B01CD"/>
    <w:rsid w:val="001B148B"/>
    <w:rsid w:val="001B1FA0"/>
    <w:rsid w:val="001B309C"/>
    <w:rsid w:val="001B474C"/>
    <w:rsid w:val="001B531E"/>
    <w:rsid w:val="001B5913"/>
    <w:rsid w:val="001B5B18"/>
    <w:rsid w:val="001B5EEA"/>
    <w:rsid w:val="001B663D"/>
    <w:rsid w:val="001B6B6C"/>
    <w:rsid w:val="001B6DA3"/>
    <w:rsid w:val="001B7AD0"/>
    <w:rsid w:val="001C17D6"/>
    <w:rsid w:val="001C1BEF"/>
    <w:rsid w:val="001C1E72"/>
    <w:rsid w:val="001C21DC"/>
    <w:rsid w:val="001C2540"/>
    <w:rsid w:val="001C339B"/>
    <w:rsid w:val="001C3539"/>
    <w:rsid w:val="001C555B"/>
    <w:rsid w:val="001C56EE"/>
    <w:rsid w:val="001C5DDE"/>
    <w:rsid w:val="001C6F78"/>
    <w:rsid w:val="001C77E1"/>
    <w:rsid w:val="001D0043"/>
    <w:rsid w:val="001D0350"/>
    <w:rsid w:val="001D0476"/>
    <w:rsid w:val="001D0665"/>
    <w:rsid w:val="001D0CCA"/>
    <w:rsid w:val="001D284D"/>
    <w:rsid w:val="001D297F"/>
    <w:rsid w:val="001D2C01"/>
    <w:rsid w:val="001D2E6A"/>
    <w:rsid w:val="001D4B45"/>
    <w:rsid w:val="001D609A"/>
    <w:rsid w:val="001D64A4"/>
    <w:rsid w:val="001D66AF"/>
    <w:rsid w:val="001D7112"/>
    <w:rsid w:val="001D7984"/>
    <w:rsid w:val="001E06D2"/>
    <w:rsid w:val="001E0DAA"/>
    <w:rsid w:val="001E20E1"/>
    <w:rsid w:val="001E3EA2"/>
    <w:rsid w:val="001E49B5"/>
    <w:rsid w:val="001E6971"/>
    <w:rsid w:val="001E69EE"/>
    <w:rsid w:val="001E7A93"/>
    <w:rsid w:val="001E7A9D"/>
    <w:rsid w:val="001E7B6F"/>
    <w:rsid w:val="001F0111"/>
    <w:rsid w:val="001F0A6F"/>
    <w:rsid w:val="001F11B1"/>
    <w:rsid w:val="001F1C2E"/>
    <w:rsid w:val="001F3705"/>
    <w:rsid w:val="001F51DC"/>
    <w:rsid w:val="001F66D7"/>
    <w:rsid w:val="001F6912"/>
    <w:rsid w:val="001F6960"/>
    <w:rsid w:val="001F6DCE"/>
    <w:rsid w:val="001F77BE"/>
    <w:rsid w:val="00200615"/>
    <w:rsid w:val="00200A30"/>
    <w:rsid w:val="00202346"/>
    <w:rsid w:val="002032DF"/>
    <w:rsid w:val="00203952"/>
    <w:rsid w:val="00204A9A"/>
    <w:rsid w:val="00205608"/>
    <w:rsid w:val="00205C1F"/>
    <w:rsid w:val="00205E30"/>
    <w:rsid w:val="0020607D"/>
    <w:rsid w:val="00206ABA"/>
    <w:rsid w:val="002070C4"/>
    <w:rsid w:val="0020787E"/>
    <w:rsid w:val="00207B0A"/>
    <w:rsid w:val="0021097E"/>
    <w:rsid w:val="00211197"/>
    <w:rsid w:val="002115A5"/>
    <w:rsid w:val="00211856"/>
    <w:rsid w:val="00211F7C"/>
    <w:rsid w:val="002120E3"/>
    <w:rsid w:val="0021299B"/>
    <w:rsid w:val="0021361F"/>
    <w:rsid w:val="002137D5"/>
    <w:rsid w:val="00214888"/>
    <w:rsid w:val="00214AA4"/>
    <w:rsid w:val="00217B08"/>
    <w:rsid w:val="00217FFA"/>
    <w:rsid w:val="00220C23"/>
    <w:rsid w:val="00221033"/>
    <w:rsid w:val="0022132D"/>
    <w:rsid w:val="002232FB"/>
    <w:rsid w:val="002238F0"/>
    <w:rsid w:val="00223C0A"/>
    <w:rsid w:val="00223D2A"/>
    <w:rsid w:val="0022428E"/>
    <w:rsid w:val="0022445A"/>
    <w:rsid w:val="0022481C"/>
    <w:rsid w:val="00224970"/>
    <w:rsid w:val="0022526E"/>
    <w:rsid w:val="00225E65"/>
    <w:rsid w:val="0022684D"/>
    <w:rsid w:val="002271AB"/>
    <w:rsid w:val="00231A4B"/>
    <w:rsid w:val="002320EB"/>
    <w:rsid w:val="0023302A"/>
    <w:rsid w:val="00233655"/>
    <w:rsid w:val="00233C4F"/>
    <w:rsid w:val="00234B12"/>
    <w:rsid w:val="0023504E"/>
    <w:rsid w:val="00235637"/>
    <w:rsid w:val="002356A3"/>
    <w:rsid w:val="002356B0"/>
    <w:rsid w:val="0023577C"/>
    <w:rsid w:val="00235DC7"/>
    <w:rsid w:val="00236F15"/>
    <w:rsid w:val="002374B5"/>
    <w:rsid w:val="002410A6"/>
    <w:rsid w:val="00241449"/>
    <w:rsid w:val="00242A74"/>
    <w:rsid w:val="0024392F"/>
    <w:rsid w:val="0024481C"/>
    <w:rsid w:val="00244E15"/>
    <w:rsid w:val="00245347"/>
    <w:rsid w:val="00245BB4"/>
    <w:rsid w:val="002460DD"/>
    <w:rsid w:val="0024617F"/>
    <w:rsid w:val="00250439"/>
    <w:rsid w:val="00250BBD"/>
    <w:rsid w:val="00250D25"/>
    <w:rsid w:val="00250D75"/>
    <w:rsid w:val="00250DC0"/>
    <w:rsid w:val="00251023"/>
    <w:rsid w:val="00251BD7"/>
    <w:rsid w:val="00251F93"/>
    <w:rsid w:val="00252DFE"/>
    <w:rsid w:val="00252E4B"/>
    <w:rsid w:val="00253770"/>
    <w:rsid w:val="002537B2"/>
    <w:rsid w:val="0025425E"/>
    <w:rsid w:val="002545CB"/>
    <w:rsid w:val="00254F33"/>
    <w:rsid w:val="00254F3C"/>
    <w:rsid w:val="00254F7D"/>
    <w:rsid w:val="002550C7"/>
    <w:rsid w:val="002553CE"/>
    <w:rsid w:val="00255499"/>
    <w:rsid w:val="00255DB2"/>
    <w:rsid w:val="00256326"/>
    <w:rsid w:val="00257DBE"/>
    <w:rsid w:val="00257E4B"/>
    <w:rsid w:val="00260097"/>
    <w:rsid w:val="00262700"/>
    <w:rsid w:val="00262842"/>
    <w:rsid w:val="00262C9D"/>
    <w:rsid w:val="00262F60"/>
    <w:rsid w:val="0026405A"/>
    <w:rsid w:val="0026527C"/>
    <w:rsid w:val="00265297"/>
    <w:rsid w:val="002655F1"/>
    <w:rsid w:val="00265ED2"/>
    <w:rsid w:val="00266C71"/>
    <w:rsid w:val="00266F2E"/>
    <w:rsid w:val="0026734E"/>
    <w:rsid w:val="00267669"/>
    <w:rsid w:val="00270B74"/>
    <w:rsid w:val="0027380F"/>
    <w:rsid w:val="00274ADB"/>
    <w:rsid w:val="0027542C"/>
    <w:rsid w:val="00275988"/>
    <w:rsid w:val="00275B74"/>
    <w:rsid w:val="00275D56"/>
    <w:rsid w:val="00277A0B"/>
    <w:rsid w:val="00277EF9"/>
    <w:rsid w:val="00281DA7"/>
    <w:rsid w:val="002826D2"/>
    <w:rsid w:val="00283FFF"/>
    <w:rsid w:val="002843D5"/>
    <w:rsid w:val="00285BEF"/>
    <w:rsid w:val="002863E9"/>
    <w:rsid w:val="002864BF"/>
    <w:rsid w:val="002865A2"/>
    <w:rsid w:val="00286A72"/>
    <w:rsid w:val="00287900"/>
    <w:rsid w:val="002924AC"/>
    <w:rsid w:val="00293141"/>
    <w:rsid w:val="0029581F"/>
    <w:rsid w:val="002959D0"/>
    <w:rsid w:val="00296BB1"/>
    <w:rsid w:val="00296F61"/>
    <w:rsid w:val="00297176"/>
    <w:rsid w:val="00297280"/>
    <w:rsid w:val="0029748F"/>
    <w:rsid w:val="002A0DAF"/>
    <w:rsid w:val="002A228A"/>
    <w:rsid w:val="002A299E"/>
    <w:rsid w:val="002A2BFA"/>
    <w:rsid w:val="002A2E45"/>
    <w:rsid w:val="002A323A"/>
    <w:rsid w:val="002A3356"/>
    <w:rsid w:val="002A3F66"/>
    <w:rsid w:val="002A61FB"/>
    <w:rsid w:val="002A6259"/>
    <w:rsid w:val="002A652F"/>
    <w:rsid w:val="002A6B5A"/>
    <w:rsid w:val="002A7ACB"/>
    <w:rsid w:val="002B0DD0"/>
    <w:rsid w:val="002B14F6"/>
    <w:rsid w:val="002B17BF"/>
    <w:rsid w:val="002B1AC9"/>
    <w:rsid w:val="002B2667"/>
    <w:rsid w:val="002B321D"/>
    <w:rsid w:val="002B46C9"/>
    <w:rsid w:val="002B572B"/>
    <w:rsid w:val="002B5766"/>
    <w:rsid w:val="002B61AF"/>
    <w:rsid w:val="002B718B"/>
    <w:rsid w:val="002C0312"/>
    <w:rsid w:val="002C1255"/>
    <w:rsid w:val="002C1A2A"/>
    <w:rsid w:val="002C29BA"/>
    <w:rsid w:val="002C2B9D"/>
    <w:rsid w:val="002C43EA"/>
    <w:rsid w:val="002C5CD8"/>
    <w:rsid w:val="002C6661"/>
    <w:rsid w:val="002C6B3E"/>
    <w:rsid w:val="002D15AF"/>
    <w:rsid w:val="002D17D1"/>
    <w:rsid w:val="002D1C0F"/>
    <w:rsid w:val="002D20E8"/>
    <w:rsid w:val="002D2129"/>
    <w:rsid w:val="002D214A"/>
    <w:rsid w:val="002D2172"/>
    <w:rsid w:val="002D252B"/>
    <w:rsid w:val="002D2688"/>
    <w:rsid w:val="002D3226"/>
    <w:rsid w:val="002D33EC"/>
    <w:rsid w:val="002D3F9B"/>
    <w:rsid w:val="002D5330"/>
    <w:rsid w:val="002D56D9"/>
    <w:rsid w:val="002D6557"/>
    <w:rsid w:val="002D7E22"/>
    <w:rsid w:val="002E07E6"/>
    <w:rsid w:val="002E17FB"/>
    <w:rsid w:val="002E1864"/>
    <w:rsid w:val="002E1DA3"/>
    <w:rsid w:val="002E2040"/>
    <w:rsid w:val="002E206D"/>
    <w:rsid w:val="002E213A"/>
    <w:rsid w:val="002E249E"/>
    <w:rsid w:val="002E2FA0"/>
    <w:rsid w:val="002E38D4"/>
    <w:rsid w:val="002E3E76"/>
    <w:rsid w:val="002E472F"/>
    <w:rsid w:val="002E4F08"/>
    <w:rsid w:val="002E7412"/>
    <w:rsid w:val="002E7460"/>
    <w:rsid w:val="002E7A20"/>
    <w:rsid w:val="002F03D2"/>
    <w:rsid w:val="002F47CF"/>
    <w:rsid w:val="002F508A"/>
    <w:rsid w:val="002F540B"/>
    <w:rsid w:val="002F5480"/>
    <w:rsid w:val="002F567E"/>
    <w:rsid w:val="002F6A99"/>
    <w:rsid w:val="002F7224"/>
    <w:rsid w:val="002F72A8"/>
    <w:rsid w:val="002F75A6"/>
    <w:rsid w:val="00301C74"/>
    <w:rsid w:val="003020DF"/>
    <w:rsid w:val="00302E21"/>
    <w:rsid w:val="003053D5"/>
    <w:rsid w:val="00306137"/>
    <w:rsid w:val="00306859"/>
    <w:rsid w:val="00306D1C"/>
    <w:rsid w:val="00307433"/>
    <w:rsid w:val="003113EE"/>
    <w:rsid w:val="00311F4A"/>
    <w:rsid w:val="00311FDD"/>
    <w:rsid w:val="00312D54"/>
    <w:rsid w:val="00314B0B"/>
    <w:rsid w:val="00315626"/>
    <w:rsid w:val="00315C7F"/>
    <w:rsid w:val="0031610D"/>
    <w:rsid w:val="00316D75"/>
    <w:rsid w:val="00316F3F"/>
    <w:rsid w:val="00317892"/>
    <w:rsid w:val="00317CC7"/>
    <w:rsid w:val="003203F3"/>
    <w:rsid w:val="003219EC"/>
    <w:rsid w:val="00321F54"/>
    <w:rsid w:val="003232A1"/>
    <w:rsid w:val="00323448"/>
    <w:rsid w:val="00323A3B"/>
    <w:rsid w:val="00323C17"/>
    <w:rsid w:val="00323D01"/>
    <w:rsid w:val="0032427D"/>
    <w:rsid w:val="003276D3"/>
    <w:rsid w:val="003277BF"/>
    <w:rsid w:val="003302CA"/>
    <w:rsid w:val="00331186"/>
    <w:rsid w:val="00331192"/>
    <w:rsid w:val="003318DF"/>
    <w:rsid w:val="00334210"/>
    <w:rsid w:val="00334CD3"/>
    <w:rsid w:val="00334D44"/>
    <w:rsid w:val="0033705B"/>
    <w:rsid w:val="00337088"/>
    <w:rsid w:val="00340855"/>
    <w:rsid w:val="00341029"/>
    <w:rsid w:val="003422FB"/>
    <w:rsid w:val="00342393"/>
    <w:rsid w:val="003427A2"/>
    <w:rsid w:val="003441F6"/>
    <w:rsid w:val="00344910"/>
    <w:rsid w:val="003453BA"/>
    <w:rsid w:val="003463B9"/>
    <w:rsid w:val="00347396"/>
    <w:rsid w:val="00347A92"/>
    <w:rsid w:val="00347CB3"/>
    <w:rsid w:val="00350D24"/>
    <w:rsid w:val="003538CC"/>
    <w:rsid w:val="003539B2"/>
    <w:rsid w:val="00354527"/>
    <w:rsid w:val="00356AF9"/>
    <w:rsid w:val="00356C39"/>
    <w:rsid w:val="00357949"/>
    <w:rsid w:val="003601BA"/>
    <w:rsid w:val="0036209B"/>
    <w:rsid w:val="003626E5"/>
    <w:rsid w:val="00364789"/>
    <w:rsid w:val="00364A03"/>
    <w:rsid w:val="00366806"/>
    <w:rsid w:val="00367462"/>
    <w:rsid w:val="00367618"/>
    <w:rsid w:val="00370330"/>
    <w:rsid w:val="003705EE"/>
    <w:rsid w:val="003706BB"/>
    <w:rsid w:val="003707BB"/>
    <w:rsid w:val="00370B7C"/>
    <w:rsid w:val="00371BC5"/>
    <w:rsid w:val="0037268A"/>
    <w:rsid w:val="00372DAE"/>
    <w:rsid w:val="0037429D"/>
    <w:rsid w:val="003742A2"/>
    <w:rsid w:val="0037498D"/>
    <w:rsid w:val="00374B81"/>
    <w:rsid w:val="003756A5"/>
    <w:rsid w:val="00376521"/>
    <w:rsid w:val="00376591"/>
    <w:rsid w:val="00376C9F"/>
    <w:rsid w:val="00376E99"/>
    <w:rsid w:val="00377425"/>
    <w:rsid w:val="00380B26"/>
    <w:rsid w:val="00382230"/>
    <w:rsid w:val="00382310"/>
    <w:rsid w:val="00383A36"/>
    <w:rsid w:val="0038543F"/>
    <w:rsid w:val="00386CC6"/>
    <w:rsid w:val="00387619"/>
    <w:rsid w:val="003900D6"/>
    <w:rsid w:val="00390202"/>
    <w:rsid w:val="003925FA"/>
    <w:rsid w:val="00392A01"/>
    <w:rsid w:val="00392A44"/>
    <w:rsid w:val="00393523"/>
    <w:rsid w:val="003941E8"/>
    <w:rsid w:val="0039476C"/>
    <w:rsid w:val="003947C9"/>
    <w:rsid w:val="00395BE2"/>
    <w:rsid w:val="00396B9C"/>
    <w:rsid w:val="003A012E"/>
    <w:rsid w:val="003A06F1"/>
    <w:rsid w:val="003A0943"/>
    <w:rsid w:val="003A1105"/>
    <w:rsid w:val="003A113F"/>
    <w:rsid w:val="003A169D"/>
    <w:rsid w:val="003A1AE2"/>
    <w:rsid w:val="003A24D4"/>
    <w:rsid w:val="003A31F6"/>
    <w:rsid w:val="003A37C0"/>
    <w:rsid w:val="003A47CE"/>
    <w:rsid w:val="003A4E5E"/>
    <w:rsid w:val="003A5B10"/>
    <w:rsid w:val="003A639E"/>
    <w:rsid w:val="003A7B45"/>
    <w:rsid w:val="003B031D"/>
    <w:rsid w:val="003B0FB7"/>
    <w:rsid w:val="003B1E05"/>
    <w:rsid w:val="003B2B1E"/>
    <w:rsid w:val="003B3057"/>
    <w:rsid w:val="003B33D3"/>
    <w:rsid w:val="003B3F0E"/>
    <w:rsid w:val="003B3F15"/>
    <w:rsid w:val="003B4174"/>
    <w:rsid w:val="003B46BB"/>
    <w:rsid w:val="003B776B"/>
    <w:rsid w:val="003B791E"/>
    <w:rsid w:val="003B7B9C"/>
    <w:rsid w:val="003C19C7"/>
    <w:rsid w:val="003C2493"/>
    <w:rsid w:val="003C41E9"/>
    <w:rsid w:val="003C76DB"/>
    <w:rsid w:val="003D1F12"/>
    <w:rsid w:val="003D1F7D"/>
    <w:rsid w:val="003D2920"/>
    <w:rsid w:val="003D2DD6"/>
    <w:rsid w:val="003D3B10"/>
    <w:rsid w:val="003D3DAB"/>
    <w:rsid w:val="003D49D4"/>
    <w:rsid w:val="003D49F5"/>
    <w:rsid w:val="003D5683"/>
    <w:rsid w:val="003D5ACE"/>
    <w:rsid w:val="003D5BD2"/>
    <w:rsid w:val="003D5CCA"/>
    <w:rsid w:val="003D66DA"/>
    <w:rsid w:val="003D68C5"/>
    <w:rsid w:val="003D6F0E"/>
    <w:rsid w:val="003D76DA"/>
    <w:rsid w:val="003D7EFC"/>
    <w:rsid w:val="003E0C0E"/>
    <w:rsid w:val="003E1331"/>
    <w:rsid w:val="003E21EC"/>
    <w:rsid w:val="003E317C"/>
    <w:rsid w:val="003E360F"/>
    <w:rsid w:val="003E3A04"/>
    <w:rsid w:val="003E3D00"/>
    <w:rsid w:val="003E4223"/>
    <w:rsid w:val="003E4CD8"/>
    <w:rsid w:val="003E5627"/>
    <w:rsid w:val="003E5C79"/>
    <w:rsid w:val="003E5D1A"/>
    <w:rsid w:val="003E6464"/>
    <w:rsid w:val="003E72C2"/>
    <w:rsid w:val="003E75F6"/>
    <w:rsid w:val="003E7736"/>
    <w:rsid w:val="003F0902"/>
    <w:rsid w:val="003F1A61"/>
    <w:rsid w:val="003F1B4D"/>
    <w:rsid w:val="003F3DDE"/>
    <w:rsid w:val="003F581C"/>
    <w:rsid w:val="003F5BB7"/>
    <w:rsid w:val="003F6165"/>
    <w:rsid w:val="003F6B6A"/>
    <w:rsid w:val="004009AC"/>
    <w:rsid w:val="0040126C"/>
    <w:rsid w:val="004017BA"/>
    <w:rsid w:val="00403587"/>
    <w:rsid w:val="00403D7B"/>
    <w:rsid w:val="004067BB"/>
    <w:rsid w:val="00411301"/>
    <w:rsid w:val="0041229D"/>
    <w:rsid w:val="004128DD"/>
    <w:rsid w:val="004128ED"/>
    <w:rsid w:val="004130D7"/>
    <w:rsid w:val="00413F0B"/>
    <w:rsid w:val="004162B8"/>
    <w:rsid w:val="00416312"/>
    <w:rsid w:val="004166B5"/>
    <w:rsid w:val="00416AB3"/>
    <w:rsid w:val="00421447"/>
    <w:rsid w:val="00421FFA"/>
    <w:rsid w:val="0042246C"/>
    <w:rsid w:val="00423878"/>
    <w:rsid w:val="00423919"/>
    <w:rsid w:val="00423D88"/>
    <w:rsid w:val="0042417C"/>
    <w:rsid w:val="00424EDD"/>
    <w:rsid w:val="004258AC"/>
    <w:rsid w:val="00426900"/>
    <w:rsid w:val="00426B30"/>
    <w:rsid w:val="00426B44"/>
    <w:rsid w:val="004271FD"/>
    <w:rsid w:val="00430473"/>
    <w:rsid w:val="00430758"/>
    <w:rsid w:val="00430977"/>
    <w:rsid w:val="004318BD"/>
    <w:rsid w:val="004318FB"/>
    <w:rsid w:val="004322B7"/>
    <w:rsid w:val="004333AA"/>
    <w:rsid w:val="00433506"/>
    <w:rsid w:val="00433640"/>
    <w:rsid w:val="00433C41"/>
    <w:rsid w:val="00434C3A"/>
    <w:rsid w:val="00434CD8"/>
    <w:rsid w:val="0043544E"/>
    <w:rsid w:val="00436A37"/>
    <w:rsid w:val="004374F6"/>
    <w:rsid w:val="00437B67"/>
    <w:rsid w:val="00440417"/>
    <w:rsid w:val="004410FF"/>
    <w:rsid w:val="00441E94"/>
    <w:rsid w:val="00443ED9"/>
    <w:rsid w:val="00444DF3"/>
    <w:rsid w:val="00446D4C"/>
    <w:rsid w:val="00446F36"/>
    <w:rsid w:val="00447145"/>
    <w:rsid w:val="00447AEE"/>
    <w:rsid w:val="004511A4"/>
    <w:rsid w:val="00452D12"/>
    <w:rsid w:val="00453CD3"/>
    <w:rsid w:val="00453E84"/>
    <w:rsid w:val="004541C9"/>
    <w:rsid w:val="004541F8"/>
    <w:rsid w:val="0045508E"/>
    <w:rsid w:val="00455D90"/>
    <w:rsid w:val="00455DD2"/>
    <w:rsid w:val="004568F3"/>
    <w:rsid w:val="00460BC6"/>
    <w:rsid w:val="00461188"/>
    <w:rsid w:val="00462A11"/>
    <w:rsid w:val="0046302D"/>
    <w:rsid w:val="0046313D"/>
    <w:rsid w:val="0046381E"/>
    <w:rsid w:val="00463958"/>
    <w:rsid w:val="00463D39"/>
    <w:rsid w:val="00464B9C"/>
    <w:rsid w:val="00464D3A"/>
    <w:rsid w:val="00465F82"/>
    <w:rsid w:val="00467E5F"/>
    <w:rsid w:val="0047239C"/>
    <w:rsid w:val="00473422"/>
    <w:rsid w:val="00473E82"/>
    <w:rsid w:val="00474B64"/>
    <w:rsid w:val="0047716E"/>
    <w:rsid w:val="00477944"/>
    <w:rsid w:val="00477A1D"/>
    <w:rsid w:val="0048013C"/>
    <w:rsid w:val="00480BFB"/>
    <w:rsid w:val="004812F0"/>
    <w:rsid w:val="00482025"/>
    <w:rsid w:val="00483693"/>
    <w:rsid w:val="0048565A"/>
    <w:rsid w:val="00485B8E"/>
    <w:rsid w:val="00485F8C"/>
    <w:rsid w:val="00487A58"/>
    <w:rsid w:val="00487DC5"/>
    <w:rsid w:val="004901D5"/>
    <w:rsid w:val="004906AA"/>
    <w:rsid w:val="00491678"/>
    <w:rsid w:val="00491B00"/>
    <w:rsid w:val="00491FFA"/>
    <w:rsid w:val="00492E76"/>
    <w:rsid w:val="00493062"/>
    <w:rsid w:val="00493951"/>
    <w:rsid w:val="00493969"/>
    <w:rsid w:val="004939FF"/>
    <w:rsid w:val="00495588"/>
    <w:rsid w:val="00496E3D"/>
    <w:rsid w:val="004A062E"/>
    <w:rsid w:val="004A0834"/>
    <w:rsid w:val="004A0D1B"/>
    <w:rsid w:val="004A211C"/>
    <w:rsid w:val="004A2133"/>
    <w:rsid w:val="004A28BF"/>
    <w:rsid w:val="004A2D06"/>
    <w:rsid w:val="004A3FB2"/>
    <w:rsid w:val="004A49A7"/>
    <w:rsid w:val="004A4E6A"/>
    <w:rsid w:val="004A5015"/>
    <w:rsid w:val="004A5283"/>
    <w:rsid w:val="004A60C1"/>
    <w:rsid w:val="004A64AC"/>
    <w:rsid w:val="004B0AC9"/>
    <w:rsid w:val="004B0DA9"/>
    <w:rsid w:val="004B202C"/>
    <w:rsid w:val="004B2445"/>
    <w:rsid w:val="004B2F38"/>
    <w:rsid w:val="004B3538"/>
    <w:rsid w:val="004B45A8"/>
    <w:rsid w:val="004B497E"/>
    <w:rsid w:val="004B59BA"/>
    <w:rsid w:val="004B7027"/>
    <w:rsid w:val="004B7126"/>
    <w:rsid w:val="004B7B8C"/>
    <w:rsid w:val="004C020F"/>
    <w:rsid w:val="004C0A5C"/>
    <w:rsid w:val="004C1503"/>
    <w:rsid w:val="004C2419"/>
    <w:rsid w:val="004C34BD"/>
    <w:rsid w:val="004C3949"/>
    <w:rsid w:val="004C4E29"/>
    <w:rsid w:val="004C56AE"/>
    <w:rsid w:val="004C5D2D"/>
    <w:rsid w:val="004C6103"/>
    <w:rsid w:val="004C62D0"/>
    <w:rsid w:val="004C6DA2"/>
    <w:rsid w:val="004D0174"/>
    <w:rsid w:val="004D0794"/>
    <w:rsid w:val="004D13E0"/>
    <w:rsid w:val="004D145A"/>
    <w:rsid w:val="004D1B67"/>
    <w:rsid w:val="004D1FEA"/>
    <w:rsid w:val="004D206B"/>
    <w:rsid w:val="004D280F"/>
    <w:rsid w:val="004D2D2B"/>
    <w:rsid w:val="004D3D71"/>
    <w:rsid w:val="004D5986"/>
    <w:rsid w:val="004D5F85"/>
    <w:rsid w:val="004D6119"/>
    <w:rsid w:val="004D6B31"/>
    <w:rsid w:val="004E00A7"/>
    <w:rsid w:val="004E0399"/>
    <w:rsid w:val="004E0617"/>
    <w:rsid w:val="004E09B2"/>
    <w:rsid w:val="004E100B"/>
    <w:rsid w:val="004E3648"/>
    <w:rsid w:val="004E4C7A"/>
    <w:rsid w:val="004E7854"/>
    <w:rsid w:val="004F0539"/>
    <w:rsid w:val="004F179A"/>
    <w:rsid w:val="004F1BF2"/>
    <w:rsid w:val="004F2542"/>
    <w:rsid w:val="004F305B"/>
    <w:rsid w:val="004F4380"/>
    <w:rsid w:val="004F54A9"/>
    <w:rsid w:val="004F5790"/>
    <w:rsid w:val="004F5B88"/>
    <w:rsid w:val="004F5C38"/>
    <w:rsid w:val="004F61F3"/>
    <w:rsid w:val="004F645F"/>
    <w:rsid w:val="004F65EB"/>
    <w:rsid w:val="004F6E67"/>
    <w:rsid w:val="005006B4"/>
    <w:rsid w:val="00500C9D"/>
    <w:rsid w:val="00503D0D"/>
    <w:rsid w:val="005072E9"/>
    <w:rsid w:val="0050738B"/>
    <w:rsid w:val="00511C19"/>
    <w:rsid w:val="00512C19"/>
    <w:rsid w:val="00512E8C"/>
    <w:rsid w:val="00512EBA"/>
    <w:rsid w:val="005131A5"/>
    <w:rsid w:val="0051378D"/>
    <w:rsid w:val="005146BC"/>
    <w:rsid w:val="005155D9"/>
    <w:rsid w:val="00515731"/>
    <w:rsid w:val="005157D4"/>
    <w:rsid w:val="005158FA"/>
    <w:rsid w:val="00515B0E"/>
    <w:rsid w:val="0051647C"/>
    <w:rsid w:val="00516733"/>
    <w:rsid w:val="00516949"/>
    <w:rsid w:val="00516A40"/>
    <w:rsid w:val="00517330"/>
    <w:rsid w:val="00517A66"/>
    <w:rsid w:val="00521A16"/>
    <w:rsid w:val="0052204D"/>
    <w:rsid w:val="005227EF"/>
    <w:rsid w:val="00523E16"/>
    <w:rsid w:val="00524D45"/>
    <w:rsid w:val="00525038"/>
    <w:rsid w:val="00525351"/>
    <w:rsid w:val="0052666A"/>
    <w:rsid w:val="00527AF0"/>
    <w:rsid w:val="005309EE"/>
    <w:rsid w:val="0053296A"/>
    <w:rsid w:val="005338A3"/>
    <w:rsid w:val="005338A7"/>
    <w:rsid w:val="005353CF"/>
    <w:rsid w:val="00536C3C"/>
    <w:rsid w:val="005373B8"/>
    <w:rsid w:val="00537416"/>
    <w:rsid w:val="005376DC"/>
    <w:rsid w:val="00537B3D"/>
    <w:rsid w:val="00541359"/>
    <w:rsid w:val="005429A5"/>
    <w:rsid w:val="005429DB"/>
    <w:rsid w:val="005449BA"/>
    <w:rsid w:val="0054542E"/>
    <w:rsid w:val="005455C5"/>
    <w:rsid w:val="005464CF"/>
    <w:rsid w:val="00546CFF"/>
    <w:rsid w:val="005472AF"/>
    <w:rsid w:val="00550AB6"/>
    <w:rsid w:val="00552B90"/>
    <w:rsid w:val="00552F36"/>
    <w:rsid w:val="00553E95"/>
    <w:rsid w:val="00554145"/>
    <w:rsid w:val="00554CF2"/>
    <w:rsid w:val="005557A1"/>
    <w:rsid w:val="00555845"/>
    <w:rsid w:val="00556548"/>
    <w:rsid w:val="00557D91"/>
    <w:rsid w:val="0056016B"/>
    <w:rsid w:val="005616D2"/>
    <w:rsid w:val="0056189D"/>
    <w:rsid w:val="00561AB7"/>
    <w:rsid w:val="00561C60"/>
    <w:rsid w:val="0056265C"/>
    <w:rsid w:val="0056344F"/>
    <w:rsid w:val="00563FE3"/>
    <w:rsid w:val="0056435E"/>
    <w:rsid w:val="005644C7"/>
    <w:rsid w:val="00565610"/>
    <w:rsid w:val="00566A66"/>
    <w:rsid w:val="00566E5F"/>
    <w:rsid w:val="0056716C"/>
    <w:rsid w:val="005676CD"/>
    <w:rsid w:val="0057120E"/>
    <w:rsid w:val="005716E5"/>
    <w:rsid w:val="00571CFA"/>
    <w:rsid w:val="00572558"/>
    <w:rsid w:val="00572BDC"/>
    <w:rsid w:val="005739D9"/>
    <w:rsid w:val="00573C9F"/>
    <w:rsid w:val="00573CF8"/>
    <w:rsid w:val="005758F0"/>
    <w:rsid w:val="00576069"/>
    <w:rsid w:val="0057679A"/>
    <w:rsid w:val="005770D1"/>
    <w:rsid w:val="005776D6"/>
    <w:rsid w:val="00577C52"/>
    <w:rsid w:val="00577DCF"/>
    <w:rsid w:val="00580318"/>
    <w:rsid w:val="00580C47"/>
    <w:rsid w:val="00581148"/>
    <w:rsid w:val="005817C4"/>
    <w:rsid w:val="00581A11"/>
    <w:rsid w:val="00581FC2"/>
    <w:rsid w:val="00582C35"/>
    <w:rsid w:val="00583060"/>
    <w:rsid w:val="0058306A"/>
    <w:rsid w:val="00583125"/>
    <w:rsid w:val="00584041"/>
    <w:rsid w:val="005849D9"/>
    <w:rsid w:val="00584C35"/>
    <w:rsid w:val="0058539B"/>
    <w:rsid w:val="00586583"/>
    <w:rsid w:val="00586889"/>
    <w:rsid w:val="00586B2D"/>
    <w:rsid w:val="00591A55"/>
    <w:rsid w:val="005920EE"/>
    <w:rsid w:val="00592463"/>
    <w:rsid w:val="0059277A"/>
    <w:rsid w:val="00592886"/>
    <w:rsid w:val="0059362F"/>
    <w:rsid w:val="00593D1A"/>
    <w:rsid w:val="00593F67"/>
    <w:rsid w:val="0059465E"/>
    <w:rsid w:val="00594923"/>
    <w:rsid w:val="00595616"/>
    <w:rsid w:val="00595924"/>
    <w:rsid w:val="00595D47"/>
    <w:rsid w:val="005964DA"/>
    <w:rsid w:val="005A03B2"/>
    <w:rsid w:val="005A07B2"/>
    <w:rsid w:val="005A0AB2"/>
    <w:rsid w:val="005A0F28"/>
    <w:rsid w:val="005A174E"/>
    <w:rsid w:val="005A2E48"/>
    <w:rsid w:val="005A304F"/>
    <w:rsid w:val="005A3278"/>
    <w:rsid w:val="005A3BA9"/>
    <w:rsid w:val="005A4641"/>
    <w:rsid w:val="005A496A"/>
    <w:rsid w:val="005A4B5A"/>
    <w:rsid w:val="005A62E5"/>
    <w:rsid w:val="005A679B"/>
    <w:rsid w:val="005B13B5"/>
    <w:rsid w:val="005B1AA1"/>
    <w:rsid w:val="005B2130"/>
    <w:rsid w:val="005B25A9"/>
    <w:rsid w:val="005B288C"/>
    <w:rsid w:val="005B341A"/>
    <w:rsid w:val="005B4289"/>
    <w:rsid w:val="005B46ED"/>
    <w:rsid w:val="005B52C0"/>
    <w:rsid w:val="005B5D18"/>
    <w:rsid w:val="005B6053"/>
    <w:rsid w:val="005B6771"/>
    <w:rsid w:val="005B68CA"/>
    <w:rsid w:val="005B6A59"/>
    <w:rsid w:val="005B6C3B"/>
    <w:rsid w:val="005B74B3"/>
    <w:rsid w:val="005B7699"/>
    <w:rsid w:val="005B777F"/>
    <w:rsid w:val="005B79AC"/>
    <w:rsid w:val="005C0A72"/>
    <w:rsid w:val="005C13F9"/>
    <w:rsid w:val="005C2316"/>
    <w:rsid w:val="005C2672"/>
    <w:rsid w:val="005C2CC6"/>
    <w:rsid w:val="005C2EFE"/>
    <w:rsid w:val="005C3487"/>
    <w:rsid w:val="005C403F"/>
    <w:rsid w:val="005C5FEE"/>
    <w:rsid w:val="005C626F"/>
    <w:rsid w:val="005D001B"/>
    <w:rsid w:val="005D032E"/>
    <w:rsid w:val="005D05A0"/>
    <w:rsid w:val="005D1566"/>
    <w:rsid w:val="005D214F"/>
    <w:rsid w:val="005D3234"/>
    <w:rsid w:val="005D4964"/>
    <w:rsid w:val="005D4D2E"/>
    <w:rsid w:val="005D58D9"/>
    <w:rsid w:val="005D59E4"/>
    <w:rsid w:val="005D656A"/>
    <w:rsid w:val="005D6C9F"/>
    <w:rsid w:val="005D76AE"/>
    <w:rsid w:val="005E0017"/>
    <w:rsid w:val="005E0F55"/>
    <w:rsid w:val="005E16C5"/>
    <w:rsid w:val="005E1C34"/>
    <w:rsid w:val="005E2634"/>
    <w:rsid w:val="005E2750"/>
    <w:rsid w:val="005E336A"/>
    <w:rsid w:val="005E35CA"/>
    <w:rsid w:val="005E4BF1"/>
    <w:rsid w:val="005E5D49"/>
    <w:rsid w:val="005E6C8D"/>
    <w:rsid w:val="005E72AD"/>
    <w:rsid w:val="005E72CE"/>
    <w:rsid w:val="005E735C"/>
    <w:rsid w:val="005F0273"/>
    <w:rsid w:val="005F0CAA"/>
    <w:rsid w:val="005F144C"/>
    <w:rsid w:val="005F1553"/>
    <w:rsid w:val="005F1A90"/>
    <w:rsid w:val="005F2186"/>
    <w:rsid w:val="005F2BD4"/>
    <w:rsid w:val="005F2FE7"/>
    <w:rsid w:val="005F4266"/>
    <w:rsid w:val="005F5E56"/>
    <w:rsid w:val="005F689B"/>
    <w:rsid w:val="005F79FA"/>
    <w:rsid w:val="00600AC7"/>
    <w:rsid w:val="00601FE3"/>
    <w:rsid w:val="00602EB6"/>
    <w:rsid w:val="00603A31"/>
    <w:rsid w:val="00603D8E"/>
    <w:rsid w:val="00604847"/>
    <w:rsid w:val="00605198"/>
    <w:rsid w:val="00605FE3"/>
    <w:rsid w:val="00606104"/>
    <w:rsid w:val="00606650"/>
    <w:rsid w:val="00606FF1"/>
    <w:rsid w:val="00611442"/>
    <w:rsid w:val="00611733"/>
    <w:rsid w:val="00612356"/>
    <w:rsid w:val="00612AAF"/>
    <w:rsid w:val="00613435"/>
    <w:rsid w:val="006135DC"/>
    <w:rsid w:val="00613CB9"/>
    <w:rsid w:val="00613EBA"/>
    <w:rsid w:val="00613F5C"/>
    <w:rsid w:val="00613FC7"/>
    <w:rsid w:val="0061484C"/>
    <w:rsid w:val="00615229"/>
    <w:rsid w:val="00616E66"/>
    <w:rsid w:val="00617094"/>
    <w:rsid w:val="0062296F"/>
    <w:rsid w:val="00622BE3"/>
    <w:rsid w:val="00623304"/>
    <w:rsid w:val="00623825"/>
    <w:rsid w:val="00623D8F"/>
    <w:rsid w:val="00624F1D"/>
    <w:rsid w:val="00625A7E"/>
    <w:rsid w:val="006267BA"/>
    <w:rsid w:val="00626BCA"/>
    <w:rsid w:val="006303F6"/>
    <w:rsid w:val="00631648"/>
    <w:rsid w:val="00631D73"/>
    <w:rsid w:val="006325E9"/>
    <w:rsid w:val="00633858"/>
    <w:rsid w:val="00633CBB"/>
    <w:rsid w:val="00634317"/>
    <w:rsid w:val="0063473D"/>
    <w:rsid w:val="006355E0"/>
    <w:rsid w:val="0063600E"/>
    <w:rsid w:val="00636799"/>
    <w:rsid w:val="00637044"/>
    <w:rsid w:val="00637B9D"/>
    <w:rsid w:val="006402E6"/>
    <w:rsid w:val="0064031A"/>
    <w:rsid w:val="0064074E"/>
    <w:rsid w:val="006414B4"/>
    <w:rsid w:val="00641B7E"/>
    <w:rsid w:val="006427A0"/>
    <w:rsid w:val="00645CAB"/>
    <w:rsid w:val="00646A37"/>
    <w:rsid w:val="00646BE8"/>
    <w:rsid w:val="00646F39"/>
    <w:rsid w:val="006473F3"/>
    <w:rsid w:val="006500A9"/>
    <w:rsid w:val="00651406"/>
    <w:rsid w:val="00651E57"/>
    <w:rsid w:val="00651E7D"/>
    <w:rsid w:val="006528EB"/>
    <w:rsid w:val="006533CB"/>
    <w:rsid w:val="006546D3"/>
    <w:rsid w:val="006551F9"/>
    <w:rsid w:val="00655527"/>
    <w:rsid w:val="006557B6"/>
    <w:rsid w:val="00655A1A"/>
    <w:rsid w:val="00656B31"/>
    <w:rsid w:val="0065700D"/>
    <w:rsid w:val="006607AC"/>
    <w:rsid w:val="0066086F"/>
    <w:rsid w:val="00660A04"/>
    <w:rsid w:val="00661272"/>
    <w:rsid w:val="0066136B"/>
    <w:rsid w:val="00662129"/>
    <w:rsid w:val="006629AC"/>
    <w:rsid w:val="00663FAD"/>
    <w:rsid w:val="00665448"/>
    <w:rsid w:val="006657A5"/>
    <w:rsid w:val="0067108F"/>
    <w:rsid w:val="00671C4D"/>
    <w:rsid w:val="00672472"/>
    <w:rsid w:val="00673349"/>
    <w:rsid w:val="006739B0"/>
    <w:rsid w:val="00673D69"/>
    <w:rsid w:val="00673E3A"/>
    <w:rsid w:val="00673FE3"/>
    <w:rsid w:val="006763D8"/>
    <w:rsid w:val="00676497"/>
    <w:rsid w:val="00676704"/>
    <w:rsid w:val="00676ED3"/>
    <w:rsid w:val="0068032C"/>
    <w:rsid w:val="00680E74"/>
    <w:rsid w:val="00680F9C"/>
    <w:rsid w:val="0068266A"/>
    <w:rsid w:val="0068307B"/>
    <w:rsid w:val="0068318F"/>
    <w:rsid w:val="00684321"/>
    <w:rsid w:val="006843D3"/>
    <w:rsid w:val="0068553D"/>
    <w:rsid w:val="00686A4C"/>
    <w:rsid w:val="00686AAC"/>
    <w:rsid w:val="006871AA"/>
    <w:rsid w:val="00687C60"/>
    <w:rsid w:val="00692006"/>
    <w:rsid w:val="00692C16"/>
    <w:rsid w:val="00692E8B"/>
    <w:rsid w:val="0069569A"/>
    <w:rsid w:val="0069663C"/>
    <w:rsid w:val="00696B75"/>
    <w:rsid w:val="00696ED4"/>
    <w:rsid w:val="00696F63"/>
    <w:rsid w:val="00697094"/>
    <w:rsid w:val="006973E8"/>
    <w:rsid w:val="006A0BFF"/>
    <w:rsid w:val="006A175C"/>
    <w:rsid w:val="006A254C"/>
    <w:rsid w:val="006A2E6D"/>
    <w:rsid w:val="006A534F"/>
    <w:rsid w:val="006A636B"/>
    <w:rsid w:val="006A650F"/>
    <w:rsid w:val="006A6C80"/>
    <w:rsid w:val="006B0680"/>
    <w:rsid w:val="006B0FF5"/>
    <w:rsid w:val="006B1B5C"/>
    <w:rsid w:val="006B1F7D"/>
    <w:rsid w:val="006B2448"/>
    <w:rsid w:val="006B2FD3"/>
    <w:rsid w:val="006B43DE"/>
    <w:rsid w:val="006B4BE4"/>
    <w:rsid w:val="006B5CD8"/>
    <w:rsid w:val="006B7457"/>
    <w:rsid w:val="006B75A9"/>
    <w:rsid w:val="006B7D03"/>
    <w:rsid w:val="006C136C"/>
    <w:rsid w:val="006C1479"/>
    <w:rsid w:val="006C333E"/>
    <w:rsid w:val="006C3767"/>
    <w:rsid w:val="006C4797"/>
    <w:rsid w:val="006C52F8"/>
    <w:rsid w:val="006C592C"/>
    <w:rsid w:val="006C67A2"/>
    <w:rsid w:val="006C7CDE"/>
    <w:rsid w:val="006D0487"/>
    <w:rsid w:val="006D1C45"/>
    <w:rsid w:val="006D223C"/>
    <w:rsid w:val="006D2822"/>
    <w:rsid w:val="006D339B"/>
    <w:rsid w:val="006D510E"/>
    <w:rsid w:val="006D6272"/>
    <w:rsid w:val="006D6A6F"/>
    <w:rsid w:val="006D7272"/>
    <w:rsid w:val="006D7284"/>
    <w:rsid w:val="006E010B"/>
    <w:rsid w:val="006E04F3"/>
    <w:rsid w:val="006E0922"/>
    <w:rsid w:val="006E0F23"/>
    <w:rsid w:val="006E0FB6"/>
    <w:rsid w:val="006E1564"/>
    <w:rsid w:val="006E1B57"/>
    <w:rsid w:val="006E23BE"/>
    <w:rsid w:val="006E3A66"/>
    <w:rsid w:val="006E3B30"/>
    <w:rsid w:val="006E4128"/>
    <w:rsid w:val="006E4155"/>
    <w:rsid w:val="006E5842"/>
    <w:rsid w:val="006E694E"/>
    <w:rsid w:val="006F198A"/>
    <w:rsid w:val="006F1E98"/>
    <w:rsid w:val="006F24FD"/>
    <w:rsid w:val="006F26B4"/>
    <w:rsid w:val="006F39F8"/>
    <w:rsid w:val="006F432F"/>
    <w:rsid w:val="006F5267"/>
    <w:rsid w:val="006F6336"/>
    <w:rsid w:val="006F6BE7"/>
    <w:rsid w:val="006F7983"/>
    <w:rsid w:val="0070275C"/>
    <w:rsid w:val="0070351C"/>
    <w:rsid w:val="00704EE7"/>
    <w:rsid w:val="00704F71"/>
    <w:rsid w:val="007051F1"/>
    <w:rsid w:val="0070577F"/>
    <w:rsid w:val="007106D9"/>
    <w:rsid w:val="00710B20"/>
    <w:rsid w:val="00710DED"/>
    <w:rsid w:val="00710ECC"/>
    <w:rsid w:val="00711924"/>
    <w:rsid w:val="0071204A"/>
    <w:rsid w:val="007121FF"/>
    <w:rsid w:val="00712626"/>
    <w:rsid w:val="00712ECC"/>
    <w:rsid w:val="0071371C"/>
    <w:rsid w:val="00713F00"/>
    <w:rsid w:val="00714921"/>
    <w:rsid w:val="00714EB5"/>
    <w:rsid w:val="00715F81"/>
    <w:rsid w:val="00715F83"/>
    <w:rsid w:val="00717301"/>
    <w:rsid w:val="00717459"/>
    <w:rsid w:val="00717D24"/>
    <w:rsid w:val="00720856"/>
    <w:rsid w:val="007211FB"/>
    <w:rsid w:val="00721B62"/>
    <w:rsid w:val="007227A3"/>
    <w:rsid w:val="00723192"/>
    <w:rsid w:val="007257D2"/>
    <w:rsid w:val="007263A7"/>
    <w:rsid w:val="00726501"/>
    <w:rsid w:val="0072664C"/>
    <w:rsid w:val="00726785"/>
    <w:rsid w:val="007275E8"/>
    <w:rsid w:val="00727F0E"/>
    <w:rsid w:val="00730221"/>
    <w:rsid w:val="0073043F"/>
    <w:rsid w:val="0073088F"/>
    <w:rsid w:val="00731070"/>
    <w:rsid w:val="00731390"/>
    <w:rsid w:val="00731458"/>
    <w:rsid w:val="0073158F"/>
    <w:rsid w:val="007320A7"/>
    <w:rsid w:val="00732510"/>
    <w:rsid w:val="0073272C"/>
    <w:rsid w:val="00732916"/>
    <w:rsid w:val="00732B8A"/>
    <w:rsid w:val="00733637"/>
    <w:rsid w:val="007339F1"/>
    <w:rsid w:val="00734B40"/>
    <w:rsid w:val="00734FE3"/>
    <w:rsid w:val="00735594"/>
    <w:rsid w:val="0073621B"/>
    <w:rsid w:val="00736B68"/>
    <w:rsid w:val="00737AFD"/>
    <w:rsid w:val="00737CF7"/>
    <w:rsid w:val="007409F7"/>
    <w:rsid w:val="00741D18"/>
    <w:rsid w:val="0074225D"/>
    <w:rsid w:val="00742944"/>
    <w:rsid w:val="00742D53"/>
    <w:rsid w:val="0074304A"/>
    <w:rsid w:val="00743767"/>
    <w:rsid w:val="00745DA1"/>
    <w:rsid w:val="0074759F"/>
    <w:rsid w:val="00747A2C"/>
    <w:rsid w:val="007502FA"/>
    <w:rsid w:val="007503DC"/>
    <w:rsid w:val="0075083B"/>
    <w:rsid w:val="00750CA3"/>
    <w:rsid w:val="00751CFA"/>
    <w:rsid w:val="00751E49"/>
    <w:rsid w:val="007524DC"/>
    <w:rsid w:val="00752A9B"/>
    <w:rsid w:val="00753A46"/>
    <w:rsid w:val="0075471F"/>
    <w:rsid w:val="00754D57"/>
    <w:rsid w:val="00755A10"/>
    <w:rsid w:val="007565E9"/>
    <w:rsid w:val="00756883"/>
    <w:rsid w:val="007570B1"/>
    <w:rsid w:val="00757992"/>
    <w:rsid w:val="00757CC1"/>
    <w:rsid w:val="00757E30"/>
    <w:rsid w:val="00760300"/>
    <w:rsid w:val="00760A32"/>
    <w:rsid w:val="007617A7"/>
    <w:rsid w:val="00761FEB"/>
    <w:rsid w:val="007621C8"/>
    <w:rsid w:val="00763975"/>
    <w:rsid w:val="00764095"/>
    <w:rsid w:val="00765755"/>
    <w:rsid w:val="0076678E"/>
    <w:rsid w:val="00766B92"/>
    <w:rsid w:val="00766E65"/>
    <w:rsid w:val="007670F9"/>
    <w:rsid w:val="0077048B"/>
    <w:rsid w:val="00771263"/>
    <w:rsid w:val="00771DF1"/>
    <w:rsid w:val="0077457A"/>
    <w:rsid w:val="00774C4B"/>
    <w:rsid w:val="00776182"/>
    <w:rsid w:val="007764EA"/>
    <w:rsid w:val="00776B16"/>
    <w:rsid w:val="00776BCC"/>
    <w:rsid w:val="00777297"/>
    <w:rsid w:val="007805F0"/>
    <w:rsid w:val="00780A7D"/>
    <w:rsid w:val="00781881"/>
    <w:rsid w:val="007829D3"/>
    <w:rsid w:val="007832E0"/>
    <w:rsid w:val="00783A17"/>
    <w:rsid w:val="00784819"/>
    <w:rsid w:val="00784DBC"/>
    <w:rsid w:val="00785237"/>
    <w:rsid w:val="007874B5"/>
    <w:rsid w:val="00790E99"/>
    <w:rsid w:val="00791590"/>
    <w:rsid w:val="0079175A"/>
    <w:rsid w:val="00791F5E"/>
    <w:rsid w:val="00792959"/>
    <w:rsid w:val="00792BA8"/>
    <w:rsid w:val="00792CF0"/>
    <w:rsid w:val="0079326A"/>
    <w:rsid w:val="007934F9"/>
    <w:rsid w:val="00793F62"/>
    <w:rsid w:val="00794BBD"/>
    <w:rsid w:val="00794C6E"/>
    <w:rsid w:val="00795186"/>
    <w:rsid w:val="00795545"/>
    <w:rsid w:val="00796A84"/>
    <w:rsid w:val="00796E69"/>
    <w:rsid w:val="0079706F"/>
    <w:rsid w:val="007A03A9"/>
    <w:rsid w:val="007A03EB"/>
    <w:rsid w:val="007A07A9"/>
    <w:rsid w:val="007A0A47"/>
    <w:rsid w:val="007A0B16"/>
    <w:rsid w:val="007A354A"/>
    <w:rsid w:val="007A3645"/>
    <w:rsid w:val="007A3C2E"/>
    <w:rsid w:val="007A3CDB"/>
    <w:rsid w:val="007A4F48"/>
    <w:rsid w:val="007A5112"/>
    <w:rsid w:val="007A66F2"/>
    <w:rsid w:val="007A6BB7"/>
    <w:rsid w:val="007A6F3D"/>
    <w:rsid w:val="007A7E79"/>
    <w:rsid w:val="007B08FA"/>
    <w:rsid w:val="007B0EEF"/>
    <w:rsid w:val="007B1CBD"/>
    <w:rsid w:val="007B1CCA"/>
    <w:rsid w:val="007B2F46"/>
    <w:rsid w:val="007B3256"/>
    <w:rsid w:val="007B3877"/>
    <w:rsid w:val="007B4EFC"/>
    <w:rsid w:val="007B5283"/>
    <w:rsid w:val="007B59E1"/>
    <w:rsid w:val="007B5F17"/>
    <w:rsid w:val="007B6DAD"/>
    <w:rsid w:val="007B7ADA"/>
    <w:rsid w:val="007B7DAD"/>
    <w:rsid w:val="007C0D31"/>
    <w:rsid w:val="007C118D"/>
    <w:rsid w:val="007C230E"/>
    <w:rsid w:val="007C3213"/>
    <w:rsid w:val="007C46A9"/>
    <w:rsid w:val="007C54FE"/>
    <w:rsid w:val="007C5E51"/>
    <w:rsid w:val="007C67E0"/>
    <w:rsid w:val="007C7587"/>
    <w:rsid w:val="007D066B"/>
    <w:rsid w:val="007D0FA1"/>
    <w:rsid w:val="007D1A54"/>
    <w:rsid w:val="007D1B3E"/>
    <w:rsid w:val="007D1DC4"/>
    <w:rsid w:val="007D1EEB"/>
    <w:rsid w:val="007D20D6"/>
    <w:rsid w:val="007D39A6"/>
    <w:rsid w:val="007D3A0D"/>
    <w:rsid w:val="007D43AD"/>
    <w:rsid w:val="007D4E0B"/>
    <w:rsid w:val="007D5927"/>
    <w:rsid w:val="007D5B7C"/>
    <w:rsid w:val="007D6DB7"/>
    <w:rsid w:val="007D70FA"/>
    <w:rsid w:val="007D7D60"/>
    <w:rsid w:val="007D7DB6"/>
    <w:rsid w:val="007E074B"/>
    <w:rsid w:val="007E08B3"/>
    <w:rsid w:val="007E0930"/>
    <w:rsid w:val="007E1B19"/>
    <w:rsid w:val="007E1C7F"/>
    <w:rsid w:val="007E1D89"/>
    <w:rsid w:val="007E2103"/>
    <w:rsid w:val="007E25CA"/>
    <w:rsid w:val="007E2C79"/>
    <w:rsid w:val="007E3810"/>
    <w:rsid w:val="007E381E"/>
    <w:rsid w:val="007E3831"/>
    <w:rsid w:val="007E3A01"/>
    <w:rsid w:val="007E3CAB"/>
    <w:rsid w:val="007E4726"/>
    <w:rsid w:val="007E582A"/>
    <w:rsid w:val="007E597A"/>
    <w:rsid w:val="007E5E36"/>
    <w:rsid w:val="007E69EC"/>
    <w:rsid w:val="007E6B1C"/>
    <w:rsid w:val="007F065C"/>
    <w:rsid w:val="007F25C7"/>
    <w:rsid w:val="007F31B5"/>
    <w:rsid w:val="007F3271"/>
    <w:rsid w:val="007F3E07"/>
    <w:rsid w:val="007F424F"/>
    <w:rsid w:val="007F499F"/>
    <w:rsid w:val="007F4F6B"/>
    <w:rsid w:val="007F568B"/>
    <w:rsid w:val="007F5980"/>
    <w:rsid w:val="007F5A4E"/>
    <w:rsid w:val="007F5F07"/>
    <w:rsid w:val="007F62BC"/>
    <w:rsid w:val="007F682E"/>
    <w:rsid w:val="007F6A35"/>
    <w:rsid w:val="007F6AE8"/>
    <w:rsid w:val="007F72F9"/>
    <w:rsid w:val="007F772A"/>
    <w:rsid w:val="00800221"/>
    <w:rsid w:val="00800291"/>
    <w:rsid w:val="00800E1F"/>
    <w:rsid w:val="00801425"/>
    <w:rsid w:val="00801D83"/>
    <w:rsid w:val="008032BF"/>
    <w:rsid w:val="008035B2"/>
    <w:rsid w:val="008037BA"/>
    <w:rsid w:val="00803FFE"/>
    <w:rsid w:val="00804980"/>
    <w:rsid w:val="00804F51"/>
    <w:rsid w:val="00805752"/>
    <w:rsid w:val="00805C56"/>
    <w:rsid w:val="00806D8A"/>
    <w:rsid w:val="00806ECF"/>
    <w:rsid w:val="0080781E"/>
    <w:rsid w:val="00810539"/>
    <w:rsid w:val="008109DA"/>
    <w:rsid w:val="00810AEA"/>
    <w:rsid w:val="008122A0"/>
    <w:rsid w:val="008125DA"/>
    <w:rsid w:val="00812E2F"/>
    <w:rsid w:val="00815440"/>
    <w:rsid w:val="00815CF7"/>
    <w:rsid w:val="0081618B"/>
    <w:rsid w:val="00816D13"/>
    <w:rsid w:val="00817B44"/>
    <w:rsid w:val="00820BEC"/>
    <w:rsid w:val="008212DC"/>
    <w:rsid w:val="0082212A"/>
    <w:rsid w:val="0082263C"/>
    <w:rsid w:val="00822B1F"/>
    <w:rsid w:val="00823667"/>
    <w:rsid w:val="0082513A"/>
    <w:rsid w:val="008257D2"/>
    <w:rsid w:val="00825A96"/>
    <w:rsid w:val="00825B05"/>
    <w:rsid w:val="0082618D"/>
    <w:rsid w:val="0082631B"/>
    <w:rsid w:val="00826FA6"/>
    <w:rsid w:val="00827692"/>
    <w:rsid w:val="008277F7"/>
    <w:rsid w:val="00827B2B"/>
    <w:rsid w:val="00830B7B"/>
    <w:rsid w:val="0083201B"/>
    <w:rsid w:val="008328D2"/>
    <w:rsid w:val="00832D78"/>
    <w:rsid w:val="0083312A"/>
    <w:rsid w:val="00833154"/>
    <w:rsid w:val="00834723"/>
    <w:rsid w:val="00835A86"/>
    <w:rsid w:val="00836211"/>
    <w:rsid w:val="00836B5C"/>
    <w:rsid w:val="00836E20"/>
    <w:rsid w:val="00836F60"/>
    <w:rsid w:val="008414D7"/>
    <w:rsid w:val="00841DFC"/>
    <w:rsid w:val="008436CC"/>
    <w:rsid w:val="008437F8"/>
    <w:rsid w:val="008445BC"/>
    <w:rsid w:val="0084670F"/>
    <w:rsid w:val="00846802"/>
    <w:rsid w:val="00847F7D"/>
    <w:rsid w:val="00851781"/>
    <w:rsid w:val="0085280F"/>
    <w:rsid w:val="0085290C"/>
    <w:rsid w:val="008531FE"/>
    <w:rsid w:val="00853832"/>
    <w:rsid w:val="00854460"/>
    <w:rsid w:val="00854990"/>
    <w:rsid w:val="0085552C"/>
    <w:rsid w:val="00855A75"/>
    <w:rsid w:val="00856F81"/>
    <w:rsid w:val="008612C0"/>
    <w:rsid w:val="00862177"/>
    <w:rsid w:val="0086284A"/>
    <w:rsid w:val="00862A2E"/>
    <w:rsid w:val="008632D6"/>
    <w:rsid w:val="00863907"/>
    <w:rsid w:val="00863E79"/>
    <w:rsid w:val="008644A3"/>
    <w:rsid w:val="008669E0"/>
    <w:rsid w:val="0086741C"/>
    <w:rsid w:val="0087015A"/>
    <w:rsid w:val="00871873"/>
    <w:rsid w:val="00871C66"/>
    <w:rsid w:val="00872C6A"/>
    <w:rsid w:val="0087458E"/>
    <w:rsid w:val="00874898"/>
    <w:rsid w:val="0087532F"/>
    <w:rsid w:val="00875CED"/>
    <w:rsid w:val="00877F14"/>
    <w:rsid w:val="008800A1"/>
    <w:rsid w:val="0088031D"/>
    <w:rsid w:val="00880413"/>
    <w:rsid w:val="00880981"/>
    <w:rsid w:val="00880AF5"/>
    <w:rsid w:val="00880F67"/>
    <w:rsid w:val="008815D6"/>
    <w:rsid w:val="00881F42"/>
    <w:rsid w:val="00882BED"/>
    <w:rsid w:val="00883503"/>
    <w:rsid w:val="008838AD"/>
    <w:rsid w:val="00884090"/>
    <w:rsid w:val="00884172"/>
    <w:rsid w:val="008842F8"/>
    <w:rsid w:val="008843B8"/>
    <w:rsid w:val="008844B9"/>
    <w:rsid w:val="00884A94"/>
    <w:rsid w:val="00884FF4"/>
    <w:rsid w:val="00885FED"/>
    <w:rsid w:val="008865D6"/>
    <w:rsid w:val="00886872"/>
    <w:rsid w:val="0088747A"/>
    <w:rsid w:val="00890A5B"/>
    <w:rsid w:val="008917E7"/>
    <w:rsid w:val="008932B4"/>
    <w:rsid w:val="008939AE"/>
    <w:rsid w:val="00893CE6"/>
    <w:rsid w:val="00893F78"/>
    <w:rsid w:val="0089415C"/>
    <w:rsid w:val="00894419"/>
    <w:rsid w:val="00894E74"/>
    <w:rsid w:val="00895D4C"/>
    <w:rsid w:val="008A019A"/>
    <w:rsid w:val="008A0624"/>
    <w:rsid w:val="008A1903"/>
    <w:rsid w:val="008A1A41"/>
    <w:rsid w:val="008A1FE2"/>
    <w:rsid w:val="008A2055"/>
    <w:rsid w:val="008A463A"/>
    <w:rsid w:val="008A51E4"/>
    <w:rsid w:val="008A53AD"/>
    <w:rsid w:val="008A58B0"/>
    <w:rsid w:val="008A6705"/>
    <w:rsid w:val="008A775A"/>
    <w:rsid w:val="008A79E2"/>
    <w:rsid w:val="008A7CA1"/>
    <w:rsid w:val="008B0C72"/>
    <w:rsid w:val="008B14B1"/>
    <w:rsid w:val="008B17A7"/>
    <w:rsid w:val="008B1BE9"/>
    <w:rsid w:val="008B22F7"/>
    <w:rsid w:val="008B2458"/>
    <w:rsid w:val="008B3042"/>
    <w:rsid w:val="008B3B98"/>
    <w:rsid w:val="008B3D68"/>
    <w:rsid w:val="008B4758"/>
    <w:rsid w:val="008B5121"/>
    <w:rsid w:val="008B7CFF"/>
    <w:rsid w:val="008C0CED"/>
    <w:rsid w:val="008C0E1C"/>
    <w:rsid w:val="008C114C"/>
    <w:rsid w:val="008C1AE0"/>
    <w:rsid w:val="008C279D"/>
    <w:rsid w:val="008C3E91"/>
    <w:rsid w:val="008C7DF1"/>
    <w:rsid w:val="008D039D"/>
    <w:rsid w:val="008D2504"/>
    <w:rsid w:val="008D48F6"/>
    <w:rsid w:val="008D4D52"/>
    <w:rsid w:val="008D5CCD"/>
    <w:rsid w:val="008D6F80"/>
    <w:rsid w:val="008E069C"/>
    <w:rsid w:val="008E2049"/>
    <w:rsid w:val="008E396D"/>
    <w:rsid w:val="008E52B9"/>
    <w:rsid w:val="008E56C1"/>
    <w:rsid w:val="008E5DEC"/>
    <w:rsid w:val="008E712F"/>
    <w:rsid w:val="008F18FD"/>
    <w:rsid w:val="008F2530"/>
    <w:rsid w:val="008F2DB2"/>
    <w:rsid w:val="008F2E7A"/>
    <w:rsid w:val="008F38AC"/>
    <w:rsid w:val="008F4389"/>
    <w:rsid w:val="008F45E9"/>
    <w:rsid w:val="008F4DEC"/>
    <w:rsid w:val="008F5313"/>
    <w:rsid w:val="008F5C2F"/>
    <w:rsid w:val="008F5D5F"/>
    <w:rsid w:val="008F5F2F"/>
    <w:rsid w:val="008F65CF"/>
    <w:rsid w:val="008F6CF0"/>
    <w:rsid w:val="008F721A"/>
    <w:rsid w:val="008F7943"/>
    <w:rsid w:val="0090021A"/>
    <w:rsid w:val="00900527"/>
    <w:rsid w:val="009009DF"/>
    <w:rsid w:val="00902BA1"/>
    <w:rsid w:val="00903B90"/>
    <w:rsid w:val="009047C2"/>
    <w:rsid w:val="0090573C"/>
    <w:rsid w:val="009067AA"/>
    <w:rsid w:val="00906B24"/>
    <w:rsid w:val="00906C56"/>
    <w:rsid w:val="009072D5"/>
    <w:rsid w:val="009074DC"/>
    <w:rsid w:val="0090765C"/>
    <w:rsid w:val="00907DF7"/>
    <w:rsid w:val="009100B8"/>
    <w:rsid w:val="00910454"/>
    <w:rsid w:val="00910509"/>
    <w:rsid w:val="00912810"/>
    <w:rsid w:val="00912CE4"/>
    <w:rsid w:val="009139EA"/>
    <w:rsid w:val="00913A92"/>
    <w:rsid w:val="0091468C"/>
    <w:rsid w:val="00915154"/>
    <w:rsid w:val="0091531D"/>
    <w:rsid w:val="0091611E"/>
    <w:rsid w:val="00916CCE"/>
    <w:rsid w:val="0091715C"/>
    <w:rsid w:val="00917198"/>
    <w:rsid w:val="00920093"/>
    <w:rsid w:val="00920664"/>
    <w:rsid w:val="00920772"/>
    <w:rsid w:val="00920838"/>
    <w:rsid w:val="00920F4E"/>
    <w:rsid w:val="009216B8"/>
    <w:rsid w:val="009218DE"/>
    <w:rsid w:val="00922E9F"/>
    <w:rsid w:val="009246DD"/>
    <w:rsid w:val="00924B39"/>
    <w:rsid w:val="00925162"/>
    <w:rsid w:val="009251F9"/>
    <w:rsid w:val="00926B57"/>
    <w:rsid w:val="009270F8"/>
    <w:rsid w:val="009302F0"/>
    <w:rsid w:val="0093158E"/>
    <w:rsid w:val="009316B7"/>
    <w:rsid w:val="009339A8"/>
    <w:rsid w:val="00934B1D"/>
    <w:rsid w:val="009350B9"/>
    <w:rsid w:val="00935595"/>
    <w:rsid w:val="009359F1"/>
    <w:rsid w:val="00935F62"/>
    <w:rsid w:val="009365A9"/>
    <w:rsid w:val="00936D13"/>
    <w:rsid w:val="009373E0"/>
    <w:rsid w:val="00940DB0"/>
    <w:rsid w:val="00941E41"/>
    <w:rsid w:val="009422A9"/>
    <w:rsid w:val="00942689"/>
    <w:rsid w:val="00942D8C"/>
    <w:rsid w:val="00943032"/>
    <w:rsid w:val="0094374C"/>
    <w:rsid w:val="009460D5"/>
    <w:rsid w:val="0094641B"/>
    <w:rsid w:val="00947029"/>
    <w:rsid w:val="009470B4"/>
    <w:rsid w:val="009477D0"/>
    <w:rsid w:val="009502E4"/>
    <w:rsid w:val="0095077E"/>
    <w:rsid w:val="00950C74"/>
    <w:rsid w:val="00951069"/>
    <w:rsid w:val="0095120F"/>
    <w:rsid w:val="009517B4"/>
    <w:rsid w:val="0095278F"/>
    <w:rsid w:val="00952DDC"/>
    <w:rsid w:val="0095305B"/>
    <w:rsid w:val="00953F38"/>
    <w:rsid w:val="00954B82"/>
    <w:rsid w:val="00954EEA"/>
    <w:rsid w:val="0095503A"/>
    <w:rsid w:val="00955268"/>
    <w:rsid w:val="009562FF"/>
    <w:rsid w:val="00957147"/>
    <w:rsid w:val="00957BD2"/>
    <w:rsid w:val="00957E57"/>
    <w:rsid w:val="00957E9E"/>
    <w:rsid w:val="00961957"/>
    <w:rsid w:val="00962590"/>
    <w:rsid w:val="00965488"/>
    <w:rsid w:val="0096609F"/>
    <w:rsid w:val="00966E99"/>
    <w:rsid w:val="009704E2"/>
    <w:rsid w:val="00970862"/>
    <w:rsid w:val="009709D2"/>
    <w:rsid w:val="009718CB"/>
    <w:rsid w:val="00971A7B"/>
    <w:rsid w:val="00971BE0"/>
    <w:rsid w:val="009720F3"/>
    <w:rsid w:val="0097210B"/>
    <w:rsid w:val="00972BBA"/>
    <w:rsid w:val="0097327D"/>
    <w:rsid w:val="00975315"/>
    <w:rsid w:val="0097750F"/>
    <w:rsid w:val="00977B57"/>
    <w:rsid w:val="00980572"/>
    <w:rsid w:val="00982146"/>
    <w:rsid w:val="009837FB"/>
    <w:rsid w:val="0098441F"/>
    <w:rsid w:val="00984A24"/>
    <w:rsid w:val="00984D86"/>
    <w:rsid w:val="0098523D"/>
    <w:rsid w:val="00985587"/>
    <w:rsid w:val="009858DB"/>
    <w:rsid w:val="0098667D"/>
    <w:rsid w:val="00987998"/>
    <w:rsid w:val="00990A42"/>
    <w:rsid w:val="00990E73"/>
    <w:rsid w:val="00991081"/>
    <w:rsid w:val="009916FA"/>
    <w:rsid w:val="00991E9C"/>
    <w:rsid w:val="009924C4"/>
    <w:rsid w:val="009929BA"/>
    <w:rsid w:val="00993FCD"/>
    <w:rsid w:val="009942CA"/>
    <w:rsid w:val="00994A45"/>
    <w:rsid w:val="00994C43"/>
    <w:rsid w:val="00994F35"/>
    <w:rsid w:val="00997843"/>
    <w:rsid w:val="009A09BE"/>
    <w:rsid w:val="009A20E8"/>
    <w:rsid w:val="009A489C"/>
    <w:rsid w:val="009A5725"/>
    <w:rsid w:val="009A587D"/>
    <w:rsid w:val="009A6DAD"/>
    <w:rsid w:val="009A6DB4"/>
    <w:rsid w:val="009A718E"/>
    <w:rsid w:val="009A7F13"/>
    <w:rsid w:val="009B1125"/>
    <w:rsid w:val="009B155B"/>
    <w:rsid w:val="009B2462"/>
    <w:rsid w:val="009B2A21"/>
    <w:rsid w:val="009B2C53"/>
    <w:rsid w:val="009B4481"/>
    <w:rsid w:val="009B79DF"/>
    <w:rsid w:val="009B7CFC"/>
    <w:rsid w:val="009C1302"/>
    <w:rsid w:val="009C155F"/>
    <w:rsid w:val="009C26C2"/>
    <w:rsid w:val="009C3C5B"/>
    <w:rsid w:val="009C42DE"/>
    <w:rsid w:val="009C4DDE"/>
    <w:rsid w:val="009C5193"/>
    <w:rsid w:val="009C6E43"/>
    <w:rsid w:val="009C7203"/>
    <w:rsid w:val="009D0E1D"/>
    <w:rsid w:val="009D14EB"/>
    <w:rsid w:val="009D1860"/>
    <w:rsid w:val="009D387F"/>
    <w:rsid w:val="009D38C7"/>
    <w:rsid w:val="009D3948"/>
    <w:rsid w:val="009D3AA1"/>
    <w:rsid w:val="009D4377"/>
    <w:rsid w:val="009D4933"/>
    <w:rsid w:val="009D4A2A"/>
    <w:rsid w:val="009D5753"/>
    <w:rsid w:val="009D5D3D"/>
    <w:rsid w:val="009D75BA"/>
    <w:rsid w:val="009E065C"/>
    <w:rsid w:val="009E0FD8"/>
    <w:rsid w:val="009E1FA2"/>
    <w:rsid w:val="009E22C2"/>
    <w:rsid w:val="009E298A"/>
    <w:rsid w:val="009E2D72"/>
    <w:rsid w:val="009E33EE"/>
    <w:rsid w:val="009E3807"/>
    <w:rsid w:val="009E453E"/>
    <w:rsid w:val="009E477E"/>
    <w:rsid w:val="009E4FE2"/>
    <w:rsid w:val="009E547C"/>
    <w:rsid w:val="009E56C0"/>
    <w:rsid w:val="009E5FEF"/>
    <w:rsid w:val="009E673D"/>
    <w:rsid w:val="009E7DC5"/>
    <w:rsid w:val="009F02E7"/>
    <w:rsid w:val="009F15A1"/>
    <w:rsid w:val="009F19FE"/>
    <w:rsid w:val="009F27F8"/>
    <w:rsid w:val="009F3718"/>
    <w:rsid w:val="009F38F8"/>
    <w:rsid w:val="009F3AAD"/>
    <w:rsid w:val="009F3C80"/>
    <w:rsid w:val="009F3DFE"/>
    <w:rsid w:val="009F4EFB"/>
    <w:rsid w:val="009F6617"/>
    <w:rsid w:val="009F6861"/>
    <w:rsid w:val="009F7A1D"/>
    <w:rsid w:val="00A01035"/>
    <w:rsid w:val="00A0160A"/>
    <w:rsid w:val="00A032E3"/>
    <w:rsid w:val="00A039FA"/>
    <w:rsid w:val="00A04739"/>
    <w:rsid w:val="00A04BA0"/>
    <w:rsid w:val="00A0555A"/>
    <w:rsid w:val="00A06237"/>
    <w:rsid w:val="00A06646"/>
    <w:rsid w:val="00A07CBA"/>
    <w:rsid w:val="00A11F84"/>
    <w:rsid w:val="00A120C1"/>
    <w:rsid w:val="00A125DE"/>
    <w:rsid w:val="00A129A1"/>
    <w:rsid w:val="00A12D64"/>
    <w:rsid w:val="00A14038"/>
    <w:rsid w:val="00A14229"/>
    <w:rsid w:val="00A1605A"/>
    <w:rsid w:val="00A1653A"/>
    <w:rsid w:val="00A16ABD"/>
    <w:rsid w:val="00A17AF2"/>
    <w:rsid w:val="00A17B68"/>
    <w:rsid w:val="00A2192D"/>
    <w:rsid w:val="00A22807"/>
    <w:rsid w:val="00A22959"/>
    <w:rsid w:val="00A22AA4"/>
    <w:rsid w:val="00A241D7"/>
    <w:rsid w:val="00A24603"/>
    <w:rsid w:val="00A24604"/>
    <w:rsid w:val="00A24A1C"/>
    <w:rsid w:val="00A24B6D"/>
    <w:rsid w:val="00A24F0D"/>
    <w:rsid w:val="00A2507A"/>
    <w:rsid w:val="00A2636E"/>
    <w:rsid w:val="00A30BAA"/>
    <w:rsid w:val="00A31C69"/>
    <w:rsid w:val="00A32697"/>
    <w:rsid w:val="00A3293F"/>
    <w:rsid w:val="00A331C6"/>
    <w:rsid w:val="00A33E43"/>
    <w:rsid w:val="00A3552E"/>
    <w:rsid w:val="00A35DFE"/>
    <w:rsid w:val="00A41BAF"/>
    <w:rsid w:val="00A432B4"/>
    <w:rsid w:val="00A43433"/>
    <w:rsid w:val="00A44A76"/>
    <w:rsid w:val="00A44EB8"/>
    <w:rsid w:val="00A4514A"/>
    <w:rsid w:val="00A46153"/>
    <w:rsid w:val="00A46C78"/>
    <w:rsid w:val="00A504A8"/>
    <w:rsid w:val="00A5088A"/>
    <w:rsid w:val="00A51AFF"/>
    <w:rsid w:val="00A521B2"/>
    <w:rsid w:val="00A54938"/>
    <w:rsid w:val="00A5529E"/>
    <w:rsid w:val="00A55F05"/>
    <w:rsid w:val="00A563EC"/>
    <w:rsid w:val="00A5724B"/>
    <w:rsid w:val="00A61005"/>
    <w:rsid w:val="00A61520"/>
    <w:rsid w:val="00A62264"/>
    <w:rsid w:val="00A6246E"/>
    <w:rsid w:val="00A626B5"/>
    <w:rsid w:val="00A62A19"/>
    <w:rsid w:val="00A631DB"/>
    <w:rsid w:val="00A6339E"/>
    <w:rsid w:val="00A63A91"/>
    <w:rsid w:val="00A644AA"/>
    <w:rsid w:val="00A6598C"/>
    <w:rsid w:val="00A65D94"/>
    <w:rsid w:val="00A65E30"/>
    <w:rsid w:val="00A66395"/>
    <w:rsid w:val="00A67060"/>
    <w:rsid w:val="00A67B90"/>
    <w:rsid w:val="00A70A32"/>
    <w:rsid w:val="00A71105"/>
    <w:rsid w:val="00A71197"/>
    <w:rsid w:val="00A747C5"/>
    <w:rsid w:val="00A75909"/>
    <w:rsid w:val="00A8086C"/>
    <w:rsid w:val="00A8096D"/>
    <w:rsid w:val="00A80A51"/>
    <w:rsid w:val="00A814B4"/>
    <w:rsid w:val="00A81E6E"/>
    <w:rsid w:val="00A838DD"/>
    <w:rsid w:val="00A849DA"/>
    <w:rsid w:val="00A853A0"/>
    <w:rsid w:val="00A85F9E"/>
    <w:rsid w:val="00A8648B"/>
    <w:rsid w:val="00A87356"/>
    <w:rsid w:val="00A87457"/>
    <w:rsid w:val="00A87854"/>
    <w:rsid w:val="00A87C53"/>
    <w:rsid w:val="00A9068D"/>
    <w:rsid w:val="00A90A0F"/>
    <w:rsid w:val="00A915DD"/>
    <w:rsid w:val="00A91AA2"/>
    <w:rsid w:val="00A91B6A"/>
    <w:rsid w:val="00A92138"/>
    <w:rsid w:val="00A9261C"/>
    <w:rsid w:val="00A92799"/>
    <w:rsid w:val="00A9459F"/>
    <w:rsid w:val="00A94E97"/>
    <w:rsid w:val="00A967AC"/>
    <w:rsid w:val="00A97031"/>
    <w:rsid w:val="00A970D5"/>
    <w:rsid w:val="00A97F6B"/>
    <w:rsid w:val="00AA006A"/>
    <w:rsid w:val="00AA0886"/>
    <w:rsid w:val="00AA21EA"/>
    <w:rsid w:val="00AA2504"/>
    <w:rsid w:val="00AA2A4A"/>
    <w:rsid w:val="00AA3366"/>
    <w:rsid w:val="00AA3EE3"/>
    <w:rsid w:val="00AA4631"/>
    <w:rsid w:val="00AA4DE1"/>
    <w:rsid w:val="00AA5566"/>
    <w:rsid w:val="00AA5AD1"/>
    <w:rsid w:val="00AA5CFF"/>
    <w:rsid w:val="00AA60ED"/>
    <w:rsid w:val="00AA6AB4"/>
    <w:rsid w:val="00AA6FDF"/>
    <w:rsid w:val="00AA7A71"/>
    <w:rsid w:val="00AA7E0A"/>
    <w:rsid w:val="00AB2C5D"/>
    <w:rsid w:val="00AB2F11"/>
    <w:rsid w:val="00AB3579"/>
    <w:rsid w:val="00AB38B3"/>
    <w:rsid w:val="00AB40EE"/>
    <w:rsid w:val="00AB48AE"/>
    <w:rsid w:val="00AB55CC"/>
    <w:rsid w:val="00AB5D57"/>
    <w:rsid w:val="00AB69BF"/>
    <w:rsid w:val="00AB6DDF"/>
    <w:rsid w:val="00AB7680"/>
    <w:rsid w:val="00AB78F2"/>
    <w:rsid w:val="00AC1D9C"/>
    <w:rsid w:val="00AC273B"/>
    <w:rsid w:val="00AC274C"/>
    <w:rsid w:val="00AC3176"/>
    <w:rsid w:val="00AC31EB"/>
    <w:rsid w:val="00AC3B8E"/>
    <w:rsid w:val="00AC3DEB"/>
    <w:rsid w:val="00AC6931"/>
    <w:rsid w:val="00AC6E59"/>
    <w:rsid w:val="00AC7726"/>
    <w:rsid w:val="00AC77C2"/>
    <w:rsid w:val="00AC7F08"/>
    <w:rsid w:val="00AD159D"/>
    <w:rsid w:val="00AD2369"/>
    <w:rsid w:val="00AD306C"/>
    <w:rsid w:val="00AD31FE"/>
    <w:rsid w:val="00AD361D"/>
    <w:rsid w:val="00AD3E90"/>
    <w:rsid w:val="00AD4252"/>
    <w:rsid w:val="00AD4AFF"/>
    <w:rsid w:val="00AD50C7"/>
    <w:rsid w:val="00AD5D27"/>
    <w:rsid w:val="00AD5D8B"/>
    <w:rsid w:val="00AD6E2B"/>
    <w:rsid w:val="00AD7376"/>
    <w:rsid w:val="00AD7DA5"/>
    <w:rsid w:val="00AD7EDB"/>
    <w:rsid w:val="00AE05F9"/>
    <w:rsid w:val="00AE09BF"/>
    <w:rsid w:val="00AE132A"/>
    <w:rsid w:val="00AE19E4"/>
    <w:rsid w:val="00AE1A60"/>
    <w:rsid w:val="00AE1C95"/>
    <w:rsid w:val="00AE252B"/>
    <w:rsid w:val="00AE3CA9"/>
    <w:rsid w:val="00AE4A99"/>
    <w:rsid w:val="00AE4C8D"/>
    <w:rsid w:val="00AE571A"/>
    <w:rsid w:val="00AE70C5"/>
    <w:rsid w:val="00AE7472"/>
    <w:rsid w:val="00AE772F"/>
    <w:rsid w:val="00AE7D96"/>
    <w:rsid w:val="00AF0EE0"/>
    <w:rsid w:val="00AF18A1"/>
    <w:rsid w:val="00AF1D92"/>
    <w:rsid w:val="00AF1FB9"/>
    <w:rsid w:val="00AF4ABA"/>
    <w:rsid w:val="00AF4D2F"/>
    <w:rsid w:val="00AF6924"/>
    <w:rsid w:val="00AF6DA3"/>
    <w:rsid w:val="00B01940"/>
    <w:rsid w:val="00B02274"/>
    <w:rsid w:val="00B035D9"/>
    <w:rsid w:val="00B036C6"/>
    <w:rsid w:val="00B0568F"/>
    <w:rsid w:val="00B0671D"/>
    <w:rsid w:val="00B074CE"/>
    <w:rsid w:val="00B10D70"/>
    <w:rsid w:val="00B10DC2"/>
    <w:rsid w:val="00B12738"/>
    <w:rsid w:val="00B12FA1"/>
    <w:rsid w:val="00B13288"/>
    <w:rsid w:val="00B1406B"/>
    <w:rsid w:val="00B149B9"/>
    <w:rsid w:val="00B1551B"/>
    <w:rsid w:val="00B17693"/>
    <w:rsid w:val="00B17FB0"/>
    <w:rsid w:val="00B202D7"/>
    <w:rsid w:val="00B21A1A"/>
    <w:rsid w:val="00B2366D"/>
    <w:rsid w:val="00B2425C"/>
    <w:rsid w:val="00B25B57"/>
    <w:rsid w:val="00B2650C"/>
    <w:rsid w:val="00B30383"/>
    <w:rsid w:val="00B309F7"/>
    <w:rsid w:val="00B30C7C"/>
    <w:rsid w:val="00B324C1"/>
    <w:rsid w:val="00B324FE"/>
    <w:rsid w:val="00B333E6"/>
    <w:rsid w:val="00B3386E"/>
    <w:rsid w:val="00B35171"/>
    <w:rsid w:val="00B35183"/>
    <w:rsid w:val="00B35323"/>
    <w:rsid w:val="00B35369"/>
    <w:rsid w:val="00B3578C"/>
    <w:rsid w:val="00B40707"/>
    <w:rsid w:val="00B40D91"/>
    <w:rsid w:val="00B4105D"/>
    <w:rsid w:val="00B42081"/>
    <w:rsid w:val="00B42127"/>
    <w:rsid w:val="00B42609"/>
    <w:rsid w:val="00B43184"/>
    <w:rsid w:val="00B435F8"/>
    <w:rsid w:val="00B44046"/>
    <w:rsid w:val="00B44206"/>
    <w:rsid w:val="00B443F2"/>
    <w:rsid w:val="00B45275"/>
    <w:rsid w:val="00B4569C"/>
    <w:rsid w:val="00B45CEA"/>
    <w:rsid w:val="00B46CA3"/>
    <w:rsid w:val="00B46E55"/>
    <w:rsid w:val="00B47C4F"/>
    <w:rsid w:val="00B504BD"/>
    <w:rsid w:val="00B50A76"/>
    <w:rsid w:val="00B513B0"/>
    <w:rsid w:val="00B51832"/>
    <w:rsid w:val="00B52EA3"/>
    <w:rsid w:val="00B53170"/>
    <w:rsid w:val="00B534A7"/>
    <w:rsid w:val="00B53544"/>
    <w:rsid w:val="00B53A25"/>
    <w:rsid w:val="00B549D9"/>
    <w:rsid w:val="00B54E9B"/>
    <w:rsid w:val="00B55924"/>
    <w:rsid w:val="00B55A52"/>
    <w:rsid w:val="00B55EEA"/>
    <w:rsid w:val="00B56F4E"/>
    <w:rsid w:val="00B57997"/>
    <w:rsid w:val="00B57B5A"/>
    <w:rsid w:val="00B57E5F"/>
    <w:rsid w:val="00B61862"/>
    <w:rsid w:val="00B61C77"/>
    <w:rsid w:val="00B61DF5"/>
    <w:rsid w:val="00B62C52"/>
    <w:rsid w:val="00B633E6"/>
    <w:rsid w:val="00B6392D"/>
    <w:rsid w:val="00B63F42"/>
    <w:rsid w:val="00B643AE"/>
    <w:rsid w:val="00B64914"/>
    <w:rsid w:val="00B64E12"/>
    <w:rsid w:val="00B64E62"/>
    <w:rsid w:val="00B65369"/>
    <w:rsid w:val="00B65549"/>
    <w:rsid w:val="00B66277"/>
    <w:rsid w:val="00B66EA6"/>
    <w:rsid w:val="00B67701"/>
    <w:rsid w:val="00B67830"/>
    <w:rsid w:val="00B703AA"/>
    <w:rsid w:val="00B70D5F"/>
    <w:rsid w:val="00B71075"/>
    <w:rsid w:val="00B719DE"/>
    <w:rsid w:val="00B722DE"/>
    <w:rsid w:val="00B737E0"/>
    <w:rsid w:val="00B741CD"/>
    <w:rsid w:val="00B74595"/>
    <w:rsid w:val="00B74F2E"/>
    <w:rsid w:val="00B75A60"/>
    <w:rsid w:val="00B75F6E"/>
    <w:rsid w:val="00B76465"/>
    <w:rsid w:val="00B765E4"/>
    <w:rsid w:val="00B76BB3"/>
    <w:rsid w:val="00B770A0"/>
    <w:rsid w:val="00B77B09"/>
    <w:rsid w:val="00B77DC6"/>
    <w:rsid w:val="00B80907"/>
    <w:rsid w:val="00B80DBA"/>
    <w:rsid w:val="00B810A4"/>
    <w:rsid w:val="00B81355"/>
    <w:rsid w:val="00B82229"/>
    <w:rsid w:val="00B82784"/>
    <w:rsid w:val="00B82CD9"/>
    <w:rsid w:val="00B84A48"/>
    <w:rsid w:val="00B86B5F"/>
    <w:rsid w:val="00B8757D"/>
    <w:rsid w:val="00B9155C"/>
    <w:rsid w:val="00B91EE0"/>
    <w:rsid w:val="00B922EA"/>
    <w:rsid w:val="00B92E9C"/>
    <w:rsid w:val="00B9410D"/>
    <w:rsid w:val="00B9527A"/>
    <w:rsid w:val="00B95347"/>
    <w:rsid w:val="00B95800"/>
    <w:rsid w:val="00B96054"/>
    <w:rsid w:val="00B97A9C"/>
    <w:rsid w:val="00BA174B"/>
    <w:rsid w:val="00BA1E3F"/>
    <w:rsid w:val="00BA2AE7"/>
    <w:rsid w:val="00BA2F95"/>
    <w:rsid w:val="00BA3C84"/>
    <w:rsid w:val="00BA53D0"/>
    <w:rsid w:val="00BA6A28"/>
    <w:rsid w:val="00BA6B73"/>
    <w:rsid w:val="00BA77D7"/>
    <w:rsid w:val="00BA7CA5"/>
    <w:rsid w:val="00BB1D1C"/>
    <w:rsid w:val="00BB2BC3"/>
    <w:rsid w:val="00BB33ED"/>
    <w:rsid w:val="00BB3B3A"/>
    <w:rsid w:val="00BB3B7E"/>
    <w:rsid w:val="00BB3C72"/>
    <w:rsid w:val="00BB498C"/>
    <w:rsid w:val="00BC0F7F"/>
    <w:rsid w:val="00BC1E0B"/>
    <w:rsid w:val="00BC33F1"/>
    <w:rsid w:val="00BC3A8D"/>
    <w:rsid w:val="00BC3A99"/>
    <w:rsid w:val="00BC44E0"/>
    <w:rsid w:val="00BC4C26"/>
    <w:rsid w:val="00BC5010"/>
    <w:rsid w:val="00BC59CF"/>
    <w:rsid w:val="00BC5BB7"/>
    <w:rsid w:val="00BC5C1A"/>
    <w:rsid w:val="00BC5E7B"/>
    <w:rsid w:val="00BC6611"/>
    <w:rsid w:val="00BC705A"/>
    <w:rsid w:val="00BC7C76"/>
    <w:rsid w:val="00BD033F"/>
    <w:rsid w:val="00BD0BB8"/>
    <w:rsid w:val="00BD0C2F"/>
    <w:rsid w:val="00BD2415"/>
    <w:rsid w:val="00BD36CE"/>
    <w:rsid w:val="00BD383A"/>
    <w:rsid w:val="00BD413B"/>
    <w:rsid w:val="00BD4E07"/>
    <w:rsid w:val="00BD62FC"/>
    <w:rsid w:val="00BD6EDA"/>
    <w:rsid w:val="00BD71CB"/>
    <w:rsid w:val="00BD781F"/>
    <w:rsid w:val="00BE05B0"/>
    <w:rsid w:val="00BE08CD"/>
    <w:rsid w:val="00BE09FC"/>
    <w:rsid w:val="00BE0E31"/>
    <w:rsid w:val="00BE2DDA"/>
    <w:rsid w:val="00BE405D"/>
    <w:rsid w:val="00BE409A"/>
    <w:rsid w:val="00BE41DD"/>
    <w:rsid w:val="00BE5A22"/>
    <w:rsid w:val="00BE5B34"/>
    <w:rsid w:val="00BE5BF7"/>
    <w:rsid w:val="00BE6267"/>
    <w:rsid w:val="00BE6504"/>
    <w:rsid w:val="00BE693A"/>
    <w:rsid w:val="00BE6A7E"/>
    <w:rsid w:val="00BE6EE8"/>
    <w:rsid w:val="00BE73DD"/>
    <w:rsid w:val="00BE7833"/>
    <w:rsid w:val="00BE7E24"/>
    <w:rsid w:val="00BF0423"/>
    <w:rsid w:val="00BF1B16"/>
    <w:rsid w:val="00BF266D"/>
    <w:rsid w:val="00BF2835"/>
    <w:rsid w:val="00BF2DFD"/>
    <w:rsid w:val="00BF3280"/>
    <w:rsid w:val="00BF3404"/>
    <w:rsid w:val="00BF41D3"/>
    <w:rsid w:val="00BF4AFC"/>
    <w:rsid w:val="00BF54B7"/>
    <w:rsid w:val="00BF61AD"/>
    <w:rsid w:val="00BF65BA"/>
    <w:rsid w:val="00BF6A62"/>
    <w:rsid w:val="00BF7170"/>
    <w:rsid w:val="00C00052"/>
    <w:rsid w:val="00C00441"/>
    <w:rsid w:val="00C014B0"/>
    <w:rsid w:val="00C0221F"/>
    <w:rsid w:val="00C02C86"/>
    <w:rsid w:val="00C0379A"/>
    <w:rsid w:val="00C03A33"/>
    <w:rsid w:val="00C04BA8"/>
    <w:rsid w:val="00C04EFE"/>
    <w:rsid w:val="00C05543"/>
    <w:rsid w:val="00C061EE"/>
    <w:rsid w:val="00C07691"/>
    <w:rsid w:val="00C103AD"/>
    <w:rsid w:val="00C10D9B"/>
    <w:rsid w:val="00C112CF"/>
    <w:rsid w:val="00C116A1"/>
    <w:rsid w:val="00C11DBF"/>
    <w:rsid w:val="00C157F9"/>
    <w:rsid w:val="00C16188"/>
    <w:rsid w:val="00C16646"/>
    <w:rsid w:val="00C16756"/>
    <w:rsid w:val="00C1689A"/>
    <w:rsid w:val="00C16AC8"/>
    <w:rsid w:val="00C16FE7"/>
    <w:rsid w:val="00C1728F"/>
    <w:rsid w:val="00C17409"/>
    <w:rsid w:val="00C20164"/>
    <w:rsid w:val="00C20567"/>
    <w:rsid w:val="00C207AE"/>
    <w:rsid w:val="00C21C23"/>
    <w:rsid w:val="00C21C7D"/>
    <w:rsid w:val="00C2259F"/>
    <w:rsid w:val="00C232F2"/>
    <w:rsid w:val="00C23560"/>
    <w:rsid w:val="00C24812"/>
    <w:rsid w:val="00C2550F"/>
    <w:rsid w:val="00C25698"/>
    <w:rsid w:val="00C260AF"/>
    <w:rsid w:val="00C26306"/>
    <w:rsid w:val="00C26D37"/>
    <w:rsid w:val="00C275C7"/>
    <w:rsid w:val="00C27773"/>
    <w:rsid w:val="00C27C39"/>
    <w:rsid w:val="00C27CD6"/>
    <w:rsid w:val="00C31CEE"/>
    <w:rsid w:val="00C325CA"/>
    <w:rsid w:val="00C3316D"/>
    <w:rsid w:val="00C355D3"/>
    <w:rsid w:val="00C362E5"/>
    <w:rsid w:val="00C36872"/>
    <w:rsid w:val="00C36B40"/>
    <w:rsid w:val="00C372B3"/>
    <w:rsid w:val="00C37552"/>
    <w:rsid w:val="00C37B8B"/>
    <w:rsid w:val="00C40573"/>
    <w:rsid w:val="00C40ABD"/>
    <w:rsid w:val="00C40F5B"/>
    <w:rsid w:val="00C422A0"/>
    <w:rsid w:val="00C427EC"/>
    <w:rsid w:val="00C42F44"/>
    <w:rsid w:val="00C434F2"/>
    <w:rsid w:val="00C443CD"/>
    <w:rsid w:val="00C45A94"/>
    <w:rsid w:val="00C45B4E"/>
    <w:rsid w:val="00C47279"/>
    <w:rsid w:val="00C478E3"/>
    <w:rsid w:val="00C47D2C"/>
    <w:rsid w:val="00C513EC"/>
    <w:rsid w:val="00C53C89"/>
    <w:rsid w:val="00C541DE"/>
    <w:rsid w:val="00C543FF"/>
    <w:rsid w:val="00C54B0A"/>
    <w:rsid w:val="00C55757"/>
    <w:rsid w:val="00C56017"/>
    <w:rsid w:val="00C56A4B"/>
    <w:rsid w:val="00C575E0"/>
    <w:rsid w:val="00C5766D"/>
    <w:rsid w:val="00C576FA"/>
    <w:rsid w:val="00C57949"/>
    <w:rsid w:val="00C57C39"/>
    <w:rsid w:val="00C60484"/>
    <w:rsid w:val="00C609C6"/>
    <w:rsid w:val="00C60A6B"/>
    <w:rsid w:val="00C61C78"/>
    <w:rsid w:val="00C622E6"/>
    <w:rsid w:val="00C62351"/>
    <w:rsid w:val="00C6358E"/>
    <w:rsid w:val="00C64049"/>
    <w:rsid w:val="00C64119"/>
    <w:rsid w:val="00C64C9B"/>
    <w:rsid w:val="00C652B0"/>
    <w:rsid w:val="00C653B5"/>
    <w:rsid w:val="00C657C5"/>
    <w:rsid w:val="00C6595B"/>
    <w:rsid w:val="00C66E4B"/>
    <w:rsid w:val="00C67D02"/>
    <w:rsid w:val="00C70424"/>
    <w:rsid w:val="00C70F33"/>
    <w:rsid w:val="00C72552"/>
    <w:rsid w:val="00C7313A"/>
    <w:rsid w:val="00C73F7C"/>
    <w:rsid w:val="00C741FB"/>
    <w:rsid w:val="00C746DF"/>
    <w:rsid w:val="00C74D2D"/>
    <w:rsid w:val="00C74F24"/>
    <w:rsid w:val="00C75785"/>
    <w:rsid w:val="00C758F4"/>
    <w:rsid w:val="00C771B7"/>
    <w:rsid w:val="00C772D8"/>
    <w:rsid w:val="00C77725"/>
    <w:rsid w:val="00C77A28"/>
    <w:rsid w:val="00C77E52"/>
    <w:rsid w:val="00C77E82"/>
    <w:rsid w:val="00C77FC5"/>
    <w:rsid w:val="00C8084B"/>
    <w:rsid w:val="00C8293D"/>
    <w:rsid w:val="00C84565"/>
    <w:rsid w:val="00C8613E"/>
    <w:rsid w:val="00C861CE"/>
    <w:rsid w:val="00C87BB2"/>
    <w:rsid w:val="00C91460"/>
    <w:rsid w:val="00C9369A"/>
    <w:rsid w:val="00C93CF5"/>
    <w:rsid w:val="00C9417C"/>
    <w:rsid w:val="00C96274"/>
    <w:rsid w:val="00C966FE"/>
    <w:rsid w:val="00C970A9"/>
    <w:rsid w:val="00CA12E0"/>
    <w:rsid w:val="00CA1CD5"/>
    <w:rsid w:val="00CA36C5"/>
    <w:rsid w:val="00CA4300"/>
    <w:rsid w:val="00CA6652"/>
    <w:rsid w:val="00CA6F4B"/>
    <w:rsid w:val="00CA7080"/>
    <w:rsid w:val="00CA70E4"/>
    <w:rsid w:val="00CA7899"/>
    <w:rsid w:val="00CA7F6E"/>
    <w:rsid w:val="00CA7FED"/>
    <w:rsid w:val="00CB056E"/>
    <w:rsid w:val="00CB0704"/>
    <w:rsid w:val="00CB1C22"/>
    <w:rsid w:val="00CB213F"/>
    <w:rsid w:val="00CB2E85"/>
    <w:rsid w:val="00CB343D"/>
    <w:rsid w:val="00CB3454"/>
    <w:rsid w:val="00CB431A"/>
    <w:rsid w:val="00CB491A"/>
    <w:rsid w:val="00CB54F1"/>
    <w:rsid w:val="00CB6D50"/>
    <w:rsid w:val="00CB7797"/>
    <w:rsid w:val="00CC1198"/>
    <w:rsid w:val="00CC119A"/>
    <w:rsid w:val="00CC139B"/>
    <w:rsid w:val="00CC13A7"/>
    <w:rsid w:val="00CC13D2"/>
    <w:rsid w:val="00CC1A76"/>
    <w:rsid w:val="00CC289B"/>
    <w:rsid w:val="00CC3A2C"/>
    <w:rsid w:val="00CC522F"/>
    <w:rsid w:val="00CC614C"/>
    <w:rsid w:val="00CC64C8"/>
    <w:rsid w:val="00CC748D"/>
    <w:rsid w:val="00CD024C"/>
    <w:rsid w:val="00CD180B"/>
    <w:rsid w:val="00CD18D7"/>
    <w:rsid w:val="00CD3605"/>
    <w:rsid w:val="00CD416A"/>
    <w:rsid w:val="00CD6B0C"/>
    <w:rsid w:val="00CD6BCC"/>
    <w:rsid w:val="00CD78FB"/>
    <w:rsid w:val="00CD7F05"/>
    <w:rsid w:val="00CE0770"/>
    <w:rsid w:val="00CE0932"/>
    <w:rsid w:val="00CE0ECF"/>
    <w:rsid w:val="00CE1763"/>
    <w:rsid w:val="00CE3A35"/>
    <w:rsid w:val="00CE53DA"/>
    <w:rsid w:val="00CE55E8"/>
    <w:rsid w:val="00CE56C5"/>
    <w:rsid w:val="00CE73BD"/>
    <w:rsid w:val="00CE7793"/>
    <w:rsid w:val="00CF1836"/>
    <w:rsid w:val="00CF45AE"/>
    <w:rsid w:val="00CF4A04"/>
    <w:rsid w:val="00CF50B8"/>
    <w:rsid w:val="00CF5752"/>
    <w:rsid w:val="00CF5E06"/>
    <w:rsid w:val="00CF60CB"/>
    <w:rsid w:val="00CF6F5E"/>
    <w:rsid w:val="00CF6FC0"/>
    <w:rsid w:val="00D00230"/>
    <w:rsid w:val="00D0056F"/>
    <w:rsid w:val="00D00C22"/>
    <w:rsid w:val="00D0105A"/>
    <w:rsid w:val="00D01216"/>
    <w:rsid w:val="00D01EFF"/>
    <w:rsid w:val="00D0215D"/>
    <w:rsid w:val="00D03135"/>
    <w:rsid w:val="00D03163"/>
    <w:rsid w:val="00D0335C"/>
    <w:rsid w:val="00D04077"/>
    <w:rsid w:val="00D04316"/>
    <w:rsid w:val="00D04BA8"/>
    <w:rsid w:val="00D05156"/>
    <w:rsid w:val="00D05F73"/>
    <w:rsid w:val="00D077F5"/>
    <w:rsid w:val="00D10D69"/>
    <w:rsid w:val="00D10D83"/>
    <w:rsid w:val="00D11458"/>
    <w:rsid w:val="00D1284F"/>
    <w:rsid w:val="00D12DA9"/>
    <w:rsid w:val="00D13A78"/>
    <w:rsid w:val="00D151F6"/>
    <w:rsid w:val="00D15E47"/>
    <w:rsid w:val="00D163B3"/>
    <w:rsid w:val="00D16E29"/>
    <w:rsid w:val="00D16F7F"/>
    <w:rsid w:val="00D176F1"/>
    <w:rsid w:val="00D2052F"/>
    <w:rsid w:val="00D21142"/>
    <w:rsid w:val="00D21CC5"/>
    <w:rsid w:val="00D227F8"/>
    <w:rsid w:val="00D23046"/>
    <w:rsid w:val="00D230F1"/>
    <w:rsid w:val="00D2396F"/>
    <w:rsid w:val="00D23D5C"/>
    <w:rsid w:val="00D2567B"/>
    <w:rsid w:val="00D25E86"/>
    <w:rsid w:val="00D26DA5"/>
    <w:rsid w:val="00D2784E"/>
    <w:rsid w:val="00D27949"/>
    <w:rsid w:val="00D306A5"/>
    <w:rsid w:val="00D30B19"/>
    <w:rsid w:val="00D31B9A"/>
    <w:rsid w:val="00D3242B"/>
    <w:rsid w:val="00D32E23"/>
    <w:rsid w:val="00D3379C"/>
    <w:rsid w:val="00D33B8E"/>
    <w:rsid w:val="00D33EA1"/>
    <w:rsid w:val="00D33ED9"/>
    <w:rsid w:val="00D349AB"/>
    <w:rsid w:val="00D355F7"/>
    <w:rsid w:val="00D35BE1"/>
    <w:rsid w:val="00D363EA"/>
    <w:rsid w:val="00D374EC"/>
    <w:rsid w:val="00D43228"/>
    <w:rsid w:val="00D43FC8"/>
    <w:rsid w:val="00D44AEC"/>
    <w:rsid w:val="00D44AF6"/>
    <w:rsid w:val="00D44D23"/>
    <w:rsid w:val="00D455DB"/>
    <w:rsid w:val="00D46074"/>
    <w:rsid w:val="00D466FA"/>
    <w:rsid w:val="00D502F4"/>
    <w:rsid w:val="00D504DF"/>
    <w:rsid w:val="00D50BB1"/>
    <w:rsid w:val="00D51229"/>
    <w:rsid w:val="00D51E14"/>
    <w:rsid w:val="00D52148"/>
    <w:rsid w:val="00D5251B"/>
    <w:rsid w:val="00D5348D"/>
    <w:rsid w:val="00D53734"/>
    <w:rsid w:val="00D53818"/>
    <w:rsid w:val="00D5452B"/>
    <w:rsid w:val="00D565EE"/>
    <w:rsid w:val="00D56B69"/>
    <w:rsid w:val="00D56FEE"/>
    <w:rsid w:val="00D574F3"/>
    <w:rsid w:val="00D60261"/>
    <w:rsid w:val="00D604C0"/>
    <w:rsid w:val="00D61413"/>
    <w:rsid w:val="00D616A6"/>
    <w:rsid w:val="00D61DEB"/>
    <w:rsid w:val="00D62215"/>
    <w:rsid w:val="00D62715"/>
    <w:rsid w:val="00D6449D"/>
    <w:rsid w:val="00D64CCD"/>
    <w:rsid w:val="00D64E3A"/>
    <w:rsid w:val="00D65582"/>
    <w:rsid w:val="00D65D22"/>
    <w:rsid w:val="00D65FD7"/>
    <w:rsid w:val="00D66C1B"/>
    <w:rsid w:val="00D66DAD"/>
    <w:rsid w:val="00D676E0"/>
    <w:rsid w:val="00D67A8A"/>
    <w:rsid w:val="00D67F1E"/>
    <w:rsid w:val="00D71DEB"/>
    <w:rsid w:val="00D71E52"/>
    <w:rsid w:val="00D72A38"/>
    <w:rsid w:val="00D7400D"/>
    <w:rsid w:val="00D75E13"/>
    <w:rsid w:val="00D76AF8"/>
    <w:rsid w:val="00D80066"/>
    <w:rsid w:val="00D8063F"/>
    <w:rsid w:val="00D80B0B"/>
    <w:rsid w:val="00D82A76"/>
    <w:rsid w:val="00D830E1"/>
    <w:rsid w:val="00D83887"/>
    <w:rsid w:val="00D8488E"/>
    <w:rsid w:val="00D84B27"/>
    <w:rsid w:val="00D84C03"/>
    <w:rsid w:val="00D85157"/>
    <w:rsid w:val="00D8716E"/>
    <w:rsid w:val="00D904F4"/>
    <w:rsid w:val="00D90E4A"/>
    <w:rsid w:val="00D916F0"/>
    <w:rsid w:val="00D93126"/>
    <w:rsid w:val="00D936B8"/>
    <w:rsid w:val="00D9374D"/>
    <w:rsid w:val="00D939FC"/>
    <w:rsid w:val="00D940F7"/>
    <w:rsid w:val="00D94D5E"/>
    <w:rsid w:val="00D95E0E"/>
    <w:rsid w:val="00D966EA"/>
    <w:rsid w:val="00D96FB0"/>
    <w:rsid w:val="00D97074"/>
    <w:rsid w:val="00D97E98"/>
    <w:rsid w:val="00DA0710"/>
    <w:rsid w:val="00DA1E3A"/>
    <w:rsid w:val="00DA27B6"/>
    <w:rsid w:val="00DA2916"/>
    <w:rsid w:val="00DA33B7"/>
    <w:rsid w:val="00DA3771"/>
    <w:rsid w:val="00DA389A"/>
    <w:rsid w:val="00DA3B10"/>
    <w:rsid w:val="00DA3B96"/>
    <w:rsid w:val="00DA3D3F"/>
    <w:rsid w:val="00DA46BF"/>
    <w:rsid w:val="00DA483A"/>
    <w:rsid w:val="00DA504D"/>
    <w:rsid w:val="00DA51FF"/>
    <w:rsid w:val="00DA5AA1"/>
    <w:rsid w:val="00DA5D04"/>
    <w:rsid w:val="00DA6B3F"/>
    <w:rsid w:val="00DA6E5B"/>
    <w:rsid w:val="00DA7355"/>
    <w:rsid w:val="00DB049F"/>
    <w:rsid w:val="00DB0742"/>
    <w:rsid w:val="00DB097E"/>
    <w:rsid w:val="00DB145F"/>
    <w:rsid w:val="00DB244E"/>
    <w:rsid w:val="00DB3166"/>
    <w:rsid w:val="00DB4B3B"/>
    <w:rsid w:val="00DB4BF5"/>
    <w:rsid w:val="00DB4D0B"/>
    <w:rsid w:val="00DB6E2F"/>
    <w:rsid w:val="00DB745E"/>
    <w:rsid w:val="00DC09CB"/>
    <w:rsid w:val="00DC1875"/>
    <w:rsid w:val="00DC2A49"/>
    <w:rsid w:val="00DC4B39"/>
    <w:rsid w:val="00DC4E0B"/>
    <w:rsid w:val="00DC563E"/>
    <w:rsid w:val="00DC5835"/>
    <w:rsid w:val="00DC5AA2"/>
    <w:rsid w:val="00DC67CC"/>
    <w:rsid w:val="00DD0DE7"/>
    <w:rsid w:val="00DD1604"/>
    <w:rsid w:val="00DD3A7D"/>
    <w:rsid w:val="00DD458D"/>
    <w:rsid w:val="00DD4D2B"/>
    <w:rsid w:val="00DD57CF"/>
    <w:rsid w:val="00DD5832"/>
    <w:rsid w:val="00DD5E99"/>
    <w:rsid w:val="00DD61A0"/>
    <w:rsid w:val="00DD61CB"/>
    <w:rsid w:val="00DD7C24"/>
    <w:rsid w:val="00DE0BD5"/>
    <w:rsid w:val="00DE13E8"/>
    <w:rsid w:val="00DE234F"/>
    <w:rsid w:val="00DE2C09"/>
    <w:rsid w:val="00DE2C7A"/>
    <w:rsid w:val="00DE2F94"/>
    <w:rsid w:val="00DE402F"/>
    <w:rsid w:val="00DE40D3"/>
    <w:rsid w:val="00DE73B7"/>
    <w:rsid w:val="00DE73F0"/>
    <w:rsid w:val="00DF0E63"/>
    <w:rsid w:val="00DF1AB0"/>
    <w:rsid w:val="00DF1D5C"/>
    <w:rsid w:val="00DF2456"/>
    <w:rsid w:val="00DF2DB7"/>
    <w:rsid w:val="00DF3BB1"/>
    <w:rsid w:val="00DF4152"/>
    <w:rsid w:val="00DF459B"/>
    <w:rsid w:val="00DF51D7"/>
    <w:rsid w:val="00DF6D91"/>
    <w:rsid w:val="00DF74D2"/>
    <w:rsid w:val="00DF796B"/>
    <w:rsid w:val="00DF7BDF"/>
    <w:rsid w:val="00E00579"/>
    <w:rsid w:val="00E00A43"/>
    <w:rsid w:val="00E01458"/>
    <w:rsid w:val="00E01BA9"/>
    <w:rsid w:val="00E02ED7"/>
    <w:rsid w:val="00E04535"/>
    <w:rsid w:val="00E04E43"/>
    <w:rsid w:val="00E051F2"/>
    <w:rsid w:val="00E058E3"/>
    <w:rsid w:val="00E05AF0"/>
    <w:rsid w:val="00E05BE4"/>
    <w:rsid w:val="00E07821"/>
    <w:rsid w:val="00E07C7B"/>
    <w:rsid w:val="00E10378"/>
    <w:rsid w:val="00E1099D"/>
    <w:rsid w:val="00E11313"/>
    <w:rsid w:val="00E11E53"/>
    <w:rsid w:val="00E11EA2"/>
    <w:rsid w:val="00E123FE"/>
    <w:rsid w:val="00E127E3"/>
    <w:rsid w:val="00E1387B"/>
    <w:rsid w:val="00E152A2"/>
    <w:rsid w:val="00E169B6"/>
    <w:rsid w:val="00E20C0C"/>
    <w:rsid w:val="00E214DC"/>
    <w:rsid w:val="00E2268D"/>
    <w:rsid w:val="00E23776"/>
    <w:rsid w:val="00E2432F"/>
    <w:rsid w:val="00E2450F"/>
    <w:rsid w:val="00E24755"/>
    <w:rsid w:val="00E250C0"/>
    <w:rsid w:val="00E2563C"/>
    <w:rsid w:val="00E25A34"/>
    <w:rsid w:val="00E25B34"/>
    <w:rsid w:val="00E26562"/>
    <w:rsid w:val="00E3047E"/>
    <w:rsid w:val="00E309CB"/>
    <w:rsid w:val="00E30ADA"/>
    <w:rsid w:val="00E311C9"/>
    <w:rsid w:val="00E312D8"/>
    <w:rsid w:val="00E31DBF"/>
    <w:rsid w:val="00E3228C"/>
    <w:rsid w:val="00E32638"/>
    <w:rsid w:val="00E3383D"/>
    <w:rsid w:val="00E339E8"/>
    <w:rsid w:val="00E347BD"/>
    <w:rsid w:val="00E3790A"/>
    <w:rsid w:val="00E4000B"/>
    <w:rsid w:val="00E40629"/>
    <w:rsid w:val="00E4145D"/>
    <w:rsid w:val="00E4165D"/>
    <w:rsid w:val="00E42F15"/>
    <w:rsid w:val="00E42F4A"/>
    <w:rsid w:val="00E43C95"/>
    <w:rsid w:val="00E43F61"/>
    <w:rsid w:val="00E44D88"/>
    <w:rsid w:val="00E466DF"/>
    <w:rsid w:val="00E468AE"/>
    <w:rsid w:val="00E4690B"/>
    <w:rsid w:val="00E46C94"/>
    <w:rsid w:val="00E46FA3"/>
    <w:rsid w:val="00E50429"/>
    <w:rsid w:val="00E50E82"/>
    <w:rsid w:val="00E519FA"/>
    <w:rsid w:val="00E52092"/>
    <w:rsid w:val="00E536A5"/>
    <w:rsid w:val="00E5399A"/>
    <w:rsid w:val="00E54D83"/>
    <w:rsid w:val="00E5503B"/>
    <w:rsid w:val="00E55B15"/>
    <w:rsid w:val="00E56552"/>
    <w:rsid w:val="00E570E1"/>
    <w:rsid w:val="00E62C84"/>
    <w:rsid w:val="00E62CC3"/>
    <w:rsid w:val="00E62D77"/>
    <w:rsid w:val="00E640C4"/>
    <w:rsid w:val="00E6558C"/>
    <w:rsid w:val="00E67661"/>
    <w:rsid w:val="00E70634"/>
    <w:rsid w:val="00E710AE"/>
    <w:rsid w:val="00E710B7"/>
    <w:rsid w:val="00E71293"/>
    <w:rsid w:val="00E713FC"/>
    <w:rsid w:val="00E7173D"/>
    <w:rsid w:val="00E728A0"/>
    <w:rsid w:val="00E72AB1"/>
    <w:rsid w:val="00E7347C"/>
    <w:rsid w:val="00E73C89"/>
    <w:rsid w:val="00E745CF"/>
    <w:rsid w:val="00E74ED5"/>
    <w:rsid w:val="00E75582"/>
    <w:rsid w:val="00E75C63"/>
    <w:rsid w:val="00E75CE1"/>
    <w:rsid w:val="00E762E0"/>
    <w:rsid w:val="00E80F7D"/>
    <w:rsid w:val="00E82CF0"/>
    <w:rsid w:val="00E83601"/>
    <w:rsid w:val="00E83B2B"/>
    <w:rsid w:val="00E83BF5"/>
    <w:rsid w:val="00E84CB3"/>
    <w:rsid w:val="00E85328"/>
    <w:rsid w:val="00E865FE"/>
    <w:rsid w:val="00E86661"/>
    <w:rsid w:val="00E8689F"/>
    <w:rsid w:val="00E869D1"/>
    <w:rsid w:val="00E87B03"/>
    <w:rsid w:val="00E90513"/>
    <w:rsid w:val="00E90528"/>
    <w:rsid w:val="00E90605"/>
    <w:rsid w:val="00E90DF4"/>
    <w:rsid w:val="00E92D4C"/>
    <w:rsid w:val="00E9405E"/>
    <w:rsid w:val="00E949BD"/>
    <w:rsid w:val="00E959FF"/>
    <w:rsid w:val="00E967EA"/>
    <w:rsid w:val="00E96E66"/>
    <w:rsid w:val="00E97060"/>
    <w:rsid w:val="00EA0E60"/>
    <w:rsid w:val="00EA1982"/>
    <w:rsid w:val="00EA19CD"/>
    <w:rsid w:val="00EA255C"/>
    <w:rsid w:val="00EA31E6"/>
    <w:rsid w:val="00EA399A"/>
    <w:rsid w:val="00EA46A9"/>
    <w:rsid w:val="00EA5A96"/>
    <w:rsid w:val="00EA7130"/>
    <w:rsid w:val="00EB011F"/>
    <w:rsid w:val="00EB1E24"/>
    <w:rsid w:val="00EB2208"/>
    <w:rsid w:val="00EB2680"/>
    <w:rsid w:val="00EB4AE5"/>
    <w:rsid w:val="00EB582A"/>
    <w:rsid w:val="00EB60A2"/>
    <w:rsid w:val="00EB6731"/>
    <w:rsid w:val="00EB6CA2"/>
    <w:rsid w:val="00EC026C"/>
    <w:rsid w:val="00EC0590"/>
    <w:rsid w:val="00EC196F"/>
    <w:rsid w:val="00EC21B3"/>
    <w:rsid w:val="00EC339C"/>
    <w:rsid w:val="00EC39C7"/>
    <w:rsid w:val="00EC416D"/>
    <w:rsid w:val="00EC6643"/>
    <w:rsid w:val="00EC6F85"/>
    <w:rsid w:val="00EC7476"/>
    <w:rsid w:val="00ED0C04"/>
    <w:rsid w:val="00ED1708"/>
    <w:rsid w:val="00ED1BED"/>
    <w:rsid w:val="00ED1D19"/>
    <w:rsid w:val="00ED25B6"/>
    <w:rsid w:val="00ED2FDC"/>
    <w:rsid w:val="00ED3416"/>
    <w:rsid w:val="00ED3E57"/>
    <w:rsid w:val="00ED426F"/>
    <w:rsid w:val="00ED4C57"/>
    <w:rsid w:val="00ED4CB3"/>
    <w:rsid w:val="00ED56A5"/>
    <w:rsid w:val="00ED5DAE"/>
    <w:rsid w:val="00EE0C5C"/>
    <w:rsid w:val="00EE2C06"/>
    <w:rsid w:val="00EE3B21"/>
    <w:rsid w:val="00EE3C3D"/>
    <w:rsid w:val="00EE411A"/>
    <w:rsid w:val="00EE511F"/>
    <w:rsid w:val="00EE5658"/>
    <w:rsid w:val="00EE663A"/>
    <w:rsid w:val="00EE716C"/>
    <w:rsid w:val="00EE7ED4"/>
    <w:rsid w:val="00EF0952"/>
    <w:rsid w:val="00EF0E85"/>
    <w:rsid w:val="00EF1461"/>
    <w:rsid w:val="00EF191D"/>
    <w:rsid w:val="00EF2209"/>
    <w:rsid w:val="00EF3F97"/>
    <w:rsid w:val="00EF45BA"/>
    <w:rsid w:val="00EF4980"/>
    <w:rsid w:val="00EF4A7A"/>
    <w:rsid w:val="00EF4D90"/>
    <w:rsid w:val="00EF5E4D"/>
    <w:rsid w:val="00EF7B4C"/>
    <w:rsid w:val="00F00066"/>
    <w:rsid w:val="00F000DA"/>
    <w:rsid w:val="00F00F55"/>
    <w:rsid w:val="00F011B7"/>
    <w:rsid w:val="00F01C89"/>
    <w:rsid w:val="00F02883"/>
    <w:rsid w:val="00F0425E"/>
    <w:rsid w:val="00F0610B"/>
    <w:rsid w:val="00F06313"/>
    <w:rsid w:val="00F07B43"/>
    <w:rsid w:val="00F103EF"/>
    <w:rsid w:val="00F1057A"/>
    <w:rsid w:val="00F10F71"/>
    <w:rsid w:val="00F12A5D"/>
    <w:rsid w:val="00F15B5C"/>
    <w:rsid w:val="00F15D91"/>
    <w:rsid w:val="00F177EE"/>
    <w:rsid w:val="00F178AE"/>
    <w:rsid w:val="00F17B15"/>
    <w:rsid w:val="00F235E8"/>
    <w:rsid w:val="00F24388"/>
    <w:rsid w:val="00F24CC5"/>
    <w:rsid w:val="00F25EDC"/>
    <w:rsid w:val="00F27786"/>
    <w:rsid w:val="00F27EDF"/>
    <w:rsid w:val="00F27EF2"/>
    <w:rsid w:val="00F3022D"/>
    <w:rsid w:val="00F303F0"/>
    <w:rsid w:val="00F31DCB"/>
    <w:rsid w:val="00F3479F"/>
    <w:rsid w:val="00F3486F"/>
    <w:rsid w:val="00F35F41"/>
    <w:rsid w:val="00F36113"/>
    <w:rsid w:val="00F36625"/>
    <w:rsid w:val="00F36A60"/>
    <w:rsid w:val="00F36E8F"/>
    <w:rsid w:val="00F370EE"/>
    <w:rsid w:val="00F37D87"/>
    <w:rsid w:val="00F41992"/>
    <w:rsid w:val="00F41F0F"/>
    <w:rsid w:val="00F424D2"/>
    <w:rsid w:val="00F4250D"/>
    <w:rsid w:val="00F43412"/>
    <w:rsid w:val="00F43494"/>
    <w:rsid w:val="00F43688"/>
    <w:rsid w:val="00F43927"/>
    <w:rsid w:val="00F43B4F"/>
    <w:rsid w:val="00F458C4"/>
    <w:rsid w:val="00F45FB1"/>
    <w:rsid w:val="00F4680E"/>
    <w:rsid w:val="00F471DE"/>
    <w:rsid w:val="00F471F3"/>
    <w:rsid w:val="00F47418"/>
    <w:rsid w:val="00F47B36"/>
    <w:rsid w:val="00F50BB8"/>
    <w:rsid w:val="00F51AB5"/>
    <w:rsid w:val="00F52135"/>
    <w:rsid w:val="00F52266"/>
    <w:rsid w:val="00F52C22"/>
    <w:rsid w:val="00F5344B"/>
    <w:rsid w:val="00F56DBD"/>
    <w:rsid w:val="00F57BF5"/>
    <w:rsid w:val="00F57C29"/>
    <w:rsid w:val="00F57E5C"/>
    <w:rsid w:val="00F60155"/>
    <w:rsid w:val="00F6017E"/>
    <w:rsid w:val="00F61B68"/>
    <w:rsid w:val="00F624ED"/>
    <w:rsid w:val="00F62C77"/>
    <w:rsid w:val="00F63DC8"/>
    <w:rsid w:val="00F6443C"/>
    <w:rsid w:val="00F6536E"/>
    <w:rsid w:val="00F6569C"/>
    <w:rsid w:val="00F66668"/>
    <w:rsid w:val="00F669A7"/>
    <w:rsid w:val="00F673BE"/>
    <w:rsid w:val="00F677BC"/>
    <w:rsid w:val="00F67836"/>
    <w:rsid w:val="00F678D0"/>
    <w:rsid w:val="00F70572"/>
    <w:rsid w:val="00F723C1"/>
    <w:rsid w:val="00F724B7"/>
    <w:rsid w:val="00F72562"/>
    <w:rsid w:val="00F72A8A"/>
    <w:rsid w:val="00F72DA4"/>
    <w:rsid w:val="00F72E7D"/>
    <w:rsid w:val="00F73181"/>
    <w:rsid w:val="00F73337"/>
    <w:rsid w:val="00F73733"/>
    <w:rsid w:val="00F73C71"/>
    <w:rsid w:val="00F73FA7"/>
    <w:rsid w:val="00F74D40"/>
    <w:rsid w:val="00F74D55"/>
    <w:rsid w:val="00F751F6"/>
    <w:rsid w:val="00F75C56"/>
    <w:rsid w:val="00F76886"/>
    <w:rsid w:val="00F77353"/>
    <w:rsid w:val="00F773E9"/>
    <w:rsid w:val="00F77807"/>
    <w:rsid w:val="00F813D3"/>
    <w:rsid w:val="00F8158F"/>
    <w:rsid w:val="00F81783"/>
    <w:rsid w:val="00F821FD"/>
    <w:rsid w:val="00F844FD"/>
    <w:rsid w:val="00F8539B"/>
    <w:rsid w:val="00F85D5E"/>
    <w:rsid w:val="00F8673E"/>
    <w:rsid w:val="00F867E5"/>
    <w:rsid w:val="00F86D81"/>
    <w:rsid w:val="00F87160"/>
    <w:rsid w:val="00F87502"/>
    <w:rsid w:val="00F87507"/>
    <w:rsid w:val="00F87A62"/>
    <w:rsid w:val="00F91FFE"/>
    <w:rsid w:val="00F9337E"/>
    <w:rsid w:val="00F95BBD"/>
    <w:rsid w:val="00F95C5B"/>
    <w:rsid w:val="00F95E6B"/>
    <w:rsid w:val="00F96512"/>
    <w:rsid w:val="00F96FA3"/>
    <w:rsid w:val="00F979D2"/>
    <w:rsid w:val="00F97BD3"/>
    <w:rsid w:val="00F97FD1"/>
    <w:rsid w:val="00FA0737"/>
    <w:rsid w:val="00FA1EC3"/>
    <w:rsid w:val="00FA22F8"/>
    <w:rsid w:val="00FA2EF5"/>
    <w:rsid w:val="00FA3FA7"/>
    <w:rsid w:val="00FA4BA2"/>
    <w:rsid w:val="00FA525A"/>
    <w:rsid w:val="00FA63B1"/>
    <w:rsid w:val="00FA69DC"/>
    <w:rsid w:val="00FA6D45"/>
    <w:rsid w:val="00FA6D65"/>
    <w:rsid w:val="00FB0157"/>
    <w:rsid w:val="00FB379A"/>
    <w:rsid w:val="00FB3B42"/>
    <w:rsid w:val="00FB5001"/>
    <w:rsid w:val="00FB5777"/>
    <w:rsid w:val="00FB785F"/>
    <w:rsid w:val="00FC1F9F"/>
    <w:rsid w:val="00FC2303"/>
    <w:rsid w:val="00FC4591"/>
    <w:rsid w:val="00FC4FA1"/>
    <w:rsid w:val="00FC5D6E"/>
    <w:rsid w:val="00FC7184"/>
    <w:rsid w:val="00FD09C7"/>
    <w:rsid w:val="00FD0FA1"/>
    <w:rsid w:val="00FD1740"/>
    <w:rsid w:val="00FD18AE"/>
    <w:rsid w:val="00FD1FA1"/>
    <w:rsid w:val="00FD23D7"/>
    <w:rsid w:val="00FD2B3E"/>
    <w:rsid w:val="00FD31C0"/>
    <w:rsid w:val="00FD5721"/>
    <w:rsid w:val="00FD57C1"/>
    <w:rsid w:val="00FD58CF"/>
    <w:rsid w:val="00FD58EB"/>
    <w:rsid w:val="00FD6658"/>
    <w:rsid w:val="00FD6938"/>
    <w:rsid w:val="00FD6F28"/>
    <w:rsid w:val="00FD6F45"/>
    <w:rsid w:val="00FD716C"/>
    <w:rsid w:val="00FD74D9"/>
    <w:rsid w:val="00FD795E"/>
    <w:rsid w:val="00FE0C72"/>
    <w:rsid w:val="00FE0D60"/>
    <w:rsid w:val="00FE13B8"/>
    <w:rsid w:val="00FE1C1D"/>
    <w:rsid w:val="00FE2997"/>
    <w:rsid w:val="00FE3720"/>
    <w:rsid w:val="00FE3B3C"/>
    <w:rsid w:val="00FE4660"/>
    <w:rsid w:val="00FE4878"/>
    <w:rsid w:val="00FE5482"/>
    <w:rsid w:val="00FE54F8"/>
    <w:rsid w:val="00FE60E7"/>
    <w:rsid w:val="00FE60EB"/>
    <w:rsid w:val="00FF05BD"/>
    <w:rsid w:val="00FF0985"/>
    <w:rsid w:val="00FF1A40"/>
    <w:rsid w:val="00FF25C7"/>
    <w:rsid w:val="00FF2B64"/>
    <w:rsid w:val="00FF436F"/>
    <w:rsid w:val="00FF46EB"/>
    <w:rsid w:val="00FF4ACE"/>
    <w:rsid w:val="00FF4AD0"/>
    <w:rsid w:val="00FF4F18"/>
    <w:rsid w:val="00FF50CE"/>
    <w:rsid w:val="00FF571A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90DCA4"/>
  <w15:chartTrackingRefBased/>
  <w15:docId w15:val="{6CC96B09-3C94-4C9D-86EC-56CFBB52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F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9175A"/>
    <w:pPr>
      <w:keepNext/>
      <w:spacing w:after="0" w:line="240" w:lineRule="auto"/>
      <w:ind w:right="32"/>
      <w:jc w:val="center"/>
      <w:outlineLvl w:val="1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792CF0"/>
    <w:pPr>
      <w:spacing w:after="0" w:line="240" w:lineRule="auto"/>
      <w:ind w:left="720" w:hanging="113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116AFE"/>
    <w:pPr>
      <w:spacing w:after="0" w:line="240" w:lineRule="auto"/>
      <w:ind w:right="32"/>
      <w:jc w:val="center"/>
    </w:pPr>
    <w:rPr>
      <w:rFonts w:ascii="Arial" w:eastAsia="Times New Roman" w:hAnsi="Arial"/>
      <w:sz w:val="18"/>
      <w:szCs w:val="24"/>
      <w:lang w:val="x-none" w:eastAsia="en-GB"/>
    </w:rPr>
  </w:style>
  <w:style w:type="character" w:customStyle="1" w:styleId="BodyTextChar">
    <w:name w:val="Body Text Char"/>
    <w:link w:val="BodyText"/>
    <w:rsid w:val="00116AFE"/>
    <w:rPr>
      <w:rFonts w:ascii="Arial" w:eastAsia="Times New Roman" w:hAnsi="Arial" w:cs="Arial"/>
      <w:sz w:val="18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46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rsid w:val="0079175A"/>
    <w:rPr>
      <w:rFonts w:ascii="Arial" w:eastAsia="Times New Roman" w:hAnsi="Arial" w:cs="Arial"/>
      <w:b/>
      <w:szCs w:val="24"/>
    </w:rPr>
  </w:style>
  <w:style w:type="paragraph" w:styleId="Footer">
    <w:name w:val="footer"/>
    <w:basedOn w:val="Normal"/>
    <w:link w:val="FooterChar"/>
    <w:uiPriority w:val="99"/>
    <w:rsid w:val="007917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79175A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7F4F6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F4F6B"/>
    <w:pPr>
      <w:tabs>
        <w:tab w:val="right" w:leader="dot" w:pos="10185"/>
      </w:tabs>
      <w:spacing w:before="120" w:after="0" w:line="240" w:lineRule="auto"/>
      <w:ind w:left="567" w:hanging="567"/>
    </w:pPr>
    <w:rPr>
      <w:rFonts w:ascii="Berlin Sans FB Demi" w:eastAsia="Times New Roman" w:hAnsi="Berlin Sans FB Demi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92BA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92BA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826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8266A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826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6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266A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66A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8266A"/>
    <w:rPr>
      <w:rFonts w:ascii="Lucida Grande" w:hAnsi="Lucida Grande" w:cs="Lucida Grande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583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DD5832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234B12"/>
    <w:pPr>
      <w:spacing w:after="0" w:line="240" w:lineRule="auto"/>
      <w:ind w:left="720" w:hanging="11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6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B53A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A06F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8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B57E5F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67"/>
    <w:semiHidden/>
    <w:rsid w:val="00913A92"/>
    <w:rPr>
      <w:color w:val="808080"/>
    </w:rPr>
  </w:style>
  <w:style w:type="numbering" w:customStyle="1" w:styleId="CurrentList1">
    <w:name w:val="Current List1"/>
    <w:uiPriority w:val="99"/>
    <w:rsid w:val="00AF18A1"/>
    <w:pPr>
      <w:numPr>
        <w:numId w:val="14"/>
      </w:numPr>
    </w:pPr>
  </w:style>
  <w:style w:type="character" w:customStyle="1" w:styleId="rpv-coretext-layer-text">
    <w:name w:val="rpv-core__text-layer-text"/>
    <w:basedOn w:val="DefaultParagraphFont"/>
    <w:rsid w:val="00AD7EDB"/>
  </w:style>
  <w:style w:type="character" w:styleId="UnresolvedMention">
    <w:name w:val="Unresolved Mention"/>
    <w:basedOn w:val="DefaultParagraphFont"/>
    <w:uiPriority w:val="99"/>
    <w:semiHidden/>
    <w:unhideWhenUsed/>
    <w:rsid w:val="00943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7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8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1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9111">
                                          <w:blockQuote w:val="1"/>
                                          <w:marLeft w:val="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15" w:color="DBD7C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
</file>

<file path=customXml/item4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>
  <element uid="id_classification_nonbusiness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
</file>

<file path=customXml/item7.xml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8F3F2B6CF9749B716E43B1D37EE27" ma:contentTypeVersion="4" ma:contentTypeDescription="Create a new document." ma:contentTypeScope="" ma:versionID="9167506f8077a123076c448bb14a8a09">
  <xsd:schema xmlns:xsd="http://www.w3.org/2001/XMLSchema" xmlns:xs="http://www.w3.org/2001/XMLSchema" xmlns:p="http://schemas.microsoft.com/office/2006/metadata/properties" xmlns:ns3="ff73a14a-8725-4d3d-abe3-ec3bca06dd43" targetNamespace="http://schemas.microsoft.com/office/2006/metadata/properties" ma:root="true" ma:fieldsID="f02d58ffb9d368276a1b4161a1b67e6a" ns3:_="">
    <xsd:import namespace="ff73a14a-8725-4d3d-abe3-ec3bca06dd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a14a-8725-4d3d-abe3-ec3bca06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E541A-CC05-43DF-BE8E-76EB78D702E5}"/>
</file>

<file path=customXml/itemProps2.xml><?xml version="1.0" encoding="utf-8"?>
<ds:datastoreItem xmlns:ds="http://schemas.openxmlformats.org/officeDocument/2006/customXml" ds:itemID="{85B59EC9-E389-4D71-BE30-1C12953B55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506A14-E82B-43D1-BE39-C504B19206E0}"/>
</file>

<file path=customXml/itemProps4.xml><?xml version="1.0" encoding="utf-8"?>
<ds:datastoreItem xmlns:ds="http://schemas.openxmlformats.org/officeDocument/2006/customXml" ds:itemID="{9DF9A1F0-B35E-42A2-9B8C-91E0D40306C0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4E4DE233-7A86-4F15-8A91-48B7213325B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20858D-6431-4415-B7B1-F055576AB5B4}"/>
</file>

<file path=customXml/itemProps7.xml><?xml version="1.0" encoding="utf-8"?>
<ds:datastoreItem xmlns:ds="http://schemas.openxmlformats.org/officeDocument/2006/customXml" ds:itemID="{A19481B3-9C5D-43FC-BE8B-D38118E2896E}"/>
</file>

<file path=customXml/itemProps8.xml><?xml version="1.0" encoding="utf-8"?>
<ds:datastoreItem xmlns:ds="http://schemas.openxmlformats.org/officeDocument/2006/customXml" ds:itemID="{C1C9C2B2-21BF-4D47-8460-84AA2CE6D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3a14a-8725-4d3d-abe3-ec3bca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5292301D-A0EA-4657-8095-8D3C83E50D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GARBUTT, Su</dc:creator>
  <cp:keywords/>
  <cp:lastModifiedBy>Rainow Primary Head</cp:lastModifiedBy>
  <cp:revision>2</cp:revision>
  <dcterms:created xsi:type="dcterms:W3CDTF">2024-03-05T13:26:00Z</dcterms:created>
  <dcterms:modified xsi:type="dcterms:W3CDTF">2024-03-05T13:26:00Z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ad6dfca4-fe7a-4c3e-bad9-eaf3cfc36cf6</vt:lpwstr>
  </property>
  <property fmtid="{D5CDD505-2E9C-101B-9397-08002B2CF9AE}" pid="3" name="bjSaver">
    <vt:lpwstr>RDDUaclN6hNnGy6vdTQsVMXPWMtsvAJQ</vt:lpwstr>
  </property>
  <property fmtid="{D5CDD505-2E9C-101B-9397-08002B2CF9AE}" pid="4" name="bjDocumentSecurityLabel">
    <vt:lpwstr>OFFICIAL</vt:lpwstr>
  </property>
  <property fmtid="{D5CDD505-2E9C-101B-9397-08002B2CF9AE}" pid="5" name="bjDocumentLabelFieldCode">
    <vt:lpwstr>OFFICIAL</vt:lpwstr>
  </property>
  <property fmtid="{D5CDD505-2E9C-101B-9397-08002B2CF9AE}" pid="6" name="CEC_Classification">
    <vt:lpwstr>OFFICIAL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policy="6ceae14b-024b-4bff-9be8-3287753ee694" origin="userSelected" xmlns="http://www.boldonj</vt:lpwstr>
  </property>
  <property fmtid="{D5CDD505-2E9C-101B-9397-08002B2CF9AE}" pid="8" name="bjDocumentLabelXML-0">
    <vt:lpwstr>ames.com/2008/01/sie/internal/label"&gt;&lt;element uid="id_classification_nonbusiness" value="" /&gt;&lt;/sisl&gt;</vt:lpwstr>
  </property>
  <property fmtid="{D5CDD505-2E9C-101B-9397-08002B2CF9AE}" pid="9" name="ContentTypeId">
    <vt:lpwstr>0x010100C4E8F3F2B6CF9749B716E43B1D37EE27</vt:lpwstr>
  </property>
  <property fmtid="{D5CDD505-2E9C-101B-9397-08002B2CF9AE}" pid="10" name="MSIP_Label_9f89ad05-f537-4fa5-ad17-15f76f4f1b90_Enabled">
    <vt:lpwstr>true</vt:lpwstr>
  </property>
  <property fmtid="{D5CDD505-2E9C-101B-9397-08002B2CF9AE}" pid="11" name="MSIP_Label_9f89ad05-f537-4fa5-ad17-15f76f4f1b90_SetDate">
    <vt:lpwstr>2023-04-17T08:38:32Z</vt:lpwstr>
  </property>
  <property fmtid="{D5CDD505-2E9C-101B-9397-08002B2CF9AE}" pid="12" name="MSIP_Label_9f89ad05-f537-4fa5-ad17-15f76f4f1b90_Method">
    <vt:lpwstr>Privileged</vt:lpwstr>
  </property>
  <property fmtid="{D5CDD505-2E9C-101B-9397-08002B2CF9AE}" pid="13" name="MSIP_Label_9f89ad05-f537-4fa5-ad17-15f76f4f1b90_Name">
    <vt:lpwstr>CE-UNCLASSIFIED-NV</vt:lpwstr>
  </property>
  <property fmtid="{D5CDD505-2E9C-101B-9397-08002B2CF9AE}" pid="14" name="MSIP_Label_9f89ad05-f537-4fa5-ad17-15f76f4f1b90_SiteId">
    <vt:lpwstr>cdb92d10-23cb-4ac1-a9b3-34f4faaa2851</vt:lpwstr>
  </property>
  <property fmtid="{D5CDD505-2E9C-101B-9397-08002B2CF9AE}" pid="15" name="MSIP_Label_9f89ad05-f537-4fa5-ad17-15f76f4f1b90_ActionId">
    <vt:lpwstr>f0f4827b-e06d-4b52-a528-43b483150d2c</vt:lpwstr>
  </property>
  <property fmtid="{D5CDD505-2E9C-101B-9397-08002B2CF9AE}" pid="16" name="MSIP_Label_9f89ad05-f537-4fa5-ad17-15f76f4f1b90_ContentBits">
    <vt:lpwstr>0</vt:lpwstr>
  </property>
</Properties>
</file>